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C2DA6">
      <w:pPr>
        <w:rPr>
          <w:rFonts w:cs="Times New Roman"/>
        </w:rPr>
      </w:pPr>
      <w:bookmarkStart w:id="1" w:name="_GoBack"/>
      <w:bookmarkEnd w:id="1"/>
      <w:r>
        <w:rPr>
          <w:rFonts w:hint="eastAsia" w:ascii="黑体" w:hAnsi="黑体" w:eastAsia="黑体" w:cs="黑体"/>
        </w:rPr>
        <w:t>附件</w:t>
      </w:r>
    </w:p>
    <w:p w14:paraId="52E808E4">
      <w:pPr>
        <w:rPr>
          <w:rFonts w:hint="eastAsia" w:ascii="宋体" w:eastAsia="宋体" w:cs="Times New Roman"/>
          <w:sz w:val="28"/>
          <w:szCs w:val="28"/>
        </w:rPr>
      </w:pPr>
    </w:p>
    <w:p w14:paraId="092B371E">
      <w:pPr>
        <w:spacing w:line="560" w:lineRule="exact"/>
        <w:jc w:val="center"/>
        <w:rPr>
          <w:rFonts w:hint="eastAsia" w:ascii="方正小标宋_GBK" w:hAnsi="黑体" w:eastAsia="方正小标宋_GBK" w:cs="Times New Roman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z w:val="44"/>
          <w:szCs w:val="44"/>
        </w:rPr>
        <w:t>第十八届北京市工业和信息化</w:t>
      </w:r>
    </w:p>
    <w:p w14:paraId="797E832D">
      <w:pPr>
        <w:spacing w:line="5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z w:val="44"/>
          <w:szCs w:val="44"/>
        </w:rPr>
        <w:t>职业技能竞赛项目目录</w:t>
      </w:r>
    </w:p>
    <w:p w14:paraId="4E13E0D3">
      <w:pPr>
        <w:rPr>
          <w:rFonts w:hint="eastAsia" w:ascii="宋体" w:eastAsia="宋体" w:cs="Times New Roman"/>
          <w:sz w:val="28"/>
          <w:szCs w:val="28"/>
        </w:rPr>
      </w:pPr>
    </w:p>
    <w:p w14:paraId="5AC20B4E">
      <w:pPr>
        <w:adjustRightInd w:val="0"/>
        <w:snapToGrid w:val="0"/>
        <w:ind w:firstLine="640" w:firstLineChars="200"/>
        <w:jc w:val="left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黑体"/>
        </w:rPr>
        <w:t>一、未纳入人社部门职业技能鉴定机构核发职业资格证书的竞赛项目</w:t>
      </w:r>
    </w:p>
    <w:tbl>
      <w:tblPr>
        <w:tblStyle w:val="2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7"/>
        <w:gridCol w:w="2754"/>
        <w:gridCol w:w="4092"/>
        <w:gridCol w:w="1552"/>
      </w:tblGrid>
      <w:tr w14:paraId="38AA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tblHeader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950A">
            <w:pPr>
              <w:widowControl/>
              <w:adjustRightInd w:val="0"/>
              <w:snapToGrid w:val="0"/>
              <w:jc w:val="center"/>
              <w:rPr>
                <w:rFonts w:ascii="楷体_GB2312" w:hAnsi="仿宋" w:eastAsia="楷体_GB2312" w:cs="Times New Roman"/>
                <w:kern w:val="0"/>
              </w:rPr>
            </w:pPr>
            <w:r>
              <w:rPr>
                <w:rFonts w:hint="eastAsia" w:ascii="楷体_GB2312" w:hAnsi="仿宋" w:eastAsia="楷体_GB2312" w:cs="楷体_GB2312"/>
                <w:kern w:val="0"/>
              </w:rPr>
              <w:t>序号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A464">
            <w:pPr>
              <w:widowControl/>
              <w:adjustRightInd w:val="0"/>
              <w:snapToGrid w:val="0"/>
              <w:jc w:val="center"/>
              <w:rPr>
                <w:rFonts w:ascii="楷体_GB2312" w:hAnsi="仿宋" w:eastAsia="楷体_GB2312" w:cs="Times New Roman"/>
                <w:kern w:val="0"/>
              </w:rPr>
            </w:pPr>
            <w:r>
              <w:rPr>
                <w:rFonts w:hint="eastAsia" w:ascii="楷体_GB2312" w:hAnsi="仿宋" w:eastAsia="楷体_GB2312" w:cs="楷体_GB2312"/>
                <w:kern w:val="0"/>
              </w:rPr>
              <w:t>竞赛项目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B21E">
            <w:pPr>
              <w:widowControl/>
              <w:adjustRightInd w:val="0"/>
              <w:snapToGrid w:val="0"/>
              <w:jc w:val="center"/>
              <w:rPr>
                <w:rFonts w:ascii="楷体_GB2312" w:hAnsi="仿宋" w:eastAsia="楷体_GB2312" w:cs="Times New Roman"/>
                <w:kern w:val="0"/>
              </w:rPr>
            </w:pPr>
            <w:r>
              <w:rPr>
                <w:rFonts w:hint="eastAsia" w:ascii="楷体_GB2312" w:hAnsi="仿宋" w:eastAsia="楷体_GB2312" w:cs="楷体_GB2312"/>
                <w:kern w:val="0"/>
              </w:rPr>
              <w:t>竞赛项目承办单位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671E">
            <w:pPr>
              <w:widowControl/>
              <w:adjustRightInd w:val="0"/>
              <w:snapToGrid w:val="0"/>
              <w:jc w:val="center"/>
              <w:rPr>
                <w:rFonts w:ascii="楷体_GB2312" w:hAnsi="仿宋" w:eastAsia="楷体_GB2312" w:cs="Times New Roman"/>
                <w:kern w:val="0"/>
              </w:rPr>
            </w:pPr>
            <w:r>
              <w:rPr>
                <w:rFonts w:hint="eastAsia" w:ascii="楷体_GB2312" w:hAnsi="仿宋" w:eastAsia="楷体_GB2312" w:cs="楷体_GB2312"/>
                <w:kern w:val="0"/>
              </w:rPr>
              <w:t>联系方式</w:t>
            </w:r>
          </w:p>
        </w:tc>
      </w:tr>
      <w:tr w14:paraId="7DA0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984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F70D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信息安全员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141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市工信竞赛办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38A9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吴明伟</w:t>
            </w:r>
          </w:p>
          <w:p w14:paraId="41E12C11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85235951</w:t>
            </w:r>
          </w:p>
          <w:p w14:paraId="0F58C49C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库安娜</w:t>
            </w:r>
          </w:p>
          <w:p w14:paraId="746EC5D1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85235953</w:t>
            </w:r>
          </w:p>
        </w:tc>
      </w:tr>
      <w:tr w14:paraId="6EFE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0435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7762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工业机器人操作</w:t>
            </w:r>
          </w:p>
          <w:p w14:paraId="450A2FFE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调整工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D5BE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市工信竞赛办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63AF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6D7D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7206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4DD4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3D打印造型师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8E30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北京模具行业协会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74E5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蒋学文</w:t>
            </w:r>
          </w:p>
          <w:p w14:paraId="442EDD81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63542962</w:t>
            </w:r>
          </w:p>
        </w:tc>
      </w:tr>
      <w:tr w14:paraId="00E9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6E13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AAB9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广电和通信设备</w:t>
            </w:r>
          </w:p>
          <w:p w14:paraId="3B06F042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电子装接工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F608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北京电子控股有限责任公司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CBBA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</w:p>
          <w:p w14:paraId="12D34739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616E5F6F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79027FAF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5AC58FCA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  <w:sz w:val="15"/>
                <w:szCs w:val="15"/>
              </w:rPr>
            </w:pPr>
          </w:p>
          <w:p w14:paraId="5A14D622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张志钢</w:t>
            </w:r>
          </w:p>
          <w:p w14:paraId="4570FBDE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63045305</w:t>
            </w:r>
          </w:p>
          <w:p w14:paraId="503684BD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-8005</w:t>
            </w:r>
          </w:p>
          <w:p w14:paraId="25C646A6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7D27B85C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32CB5C32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42A6E848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2EA5E823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  <w:sz w:val="21"/>
                <w:szCs w:val="21"/>
              </w:rPr>
            </w:pPr>
          </w:p>
          <w:p w14:paraId="54D131B3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  <w:sz w:val="21"/>
                <w:szCs w:val="21"/>
              </w:rPr>
            </w:pPr>
          </w:p>
          <w:p w14:paraId="13A19C56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张志钢</w:t>
            </w:r>
          </w:p>
          <w:p w14:paraId="26864A4E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63045305</w:t>
            </w:r>
          </w:p>
          <w:p w14:paraId="30AF3C06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-8005</w:t>
            </w:r>
          </w:p>
        </w:tc>
      </w:tr>
      <w:tr w14:paraId="394C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006E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C51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半导体芯片制造工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F23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北京电子控股有限责任公司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445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7D51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D0A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4FF2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液晶显示器件</w:t>
            </w:r>
          </w:p>
          <w:p w14:paraId="161E2CF7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阵列制造工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3FC9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北京电子控股有限责任公司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B824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6264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521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CCD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液晶显示器件</w:t>
            </w:r>
          </w:p>
          <w:p w14:paraId="11144F2F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彩膜制造工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46E4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北京电子控股有限责任公司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9C1F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5F8D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AFC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6846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液晶显示器件</w:t>
            </w:r>
          </w:p>
          <w:p w14:paraId="4A00DFBA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成盒制造工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B79F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北京电子控股有限责任公司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459B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455B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A8D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56C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液晶显示器件</w:t>
            </w:r>
          </w:p>
          <w:p w14:paraId="3E069A8C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模组制造工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D4C1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北京电子控股有限责任公司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DB86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419B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DCCF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08BD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半导体分立器件和集成电路装调工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4E3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北京电子控股有限责任公司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E8D0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2570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3C6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5C80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电子专用设备</w:t>
            </w:r>
          </w:p>
          <w:p w14:paraId="5697F524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装调工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09CF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北京电子控股有限责任公司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2EDA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74AE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3634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F8CF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汽车整车装调工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8C7D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北京汽车集团有限公司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9E97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王少燕</w:t>
            </w:r>
          </w:p>
          <w:p w14:paraId="510F1FED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56636714</w:t>
            </w:r>
          </w:p>
        </w:tc>
      </w:tr>
      <w:tr w14:paraId="372D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3525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E7C7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汽车发动机装调工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D054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北京汽车集团有限公司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6E74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57DF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9D77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00E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机动车检测工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A312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北京汽车集团有限公司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63DB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1D21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79DF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29DC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高低压电器及</w:t>
            </w:r>
          </w:p>
          <w:p w14:paraId="0CDC7F6F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成套设备装配工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7D74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北京电器电材行业协会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9C94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唐军平</w:t>
            </w:r>
          </w:p>
          <w:p w14:paraId="32AD77EC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87698025</w:t>
            </w:r>
          </w:p>
        </w:tc>
      </w:tr>
      <w:tr w14:paraId="1E2A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C2A3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91C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中药炮制工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F087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北京医药行业协会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A8B0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石凤英</w:t>
            </w:r>
          </w:p>
          <w:p w14:paraId="044AC732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67682379</w:t>
            </w:r>
          </w:p>
        </w:tc>
      </w:tr>
      <w:tr w14:paraId="68CE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0ED4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5D8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中药师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4757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北京医药行业协会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09B9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1BF8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17C7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306E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农产品食品检验员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F139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北京一轻控股有限责任公司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F471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于敏</w:t>
            </w:r>
          </w:p>
          <w:p w14:paraId="7D759985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87529841</w:t>
            </w:r>
          </w:p>
        </w:tc>
      </w:tr>
      <w:tr w14:paraId="5672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8043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DF2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机电一体化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617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kern w:val="0"/>
              </w:rPr>
              <w:t>北京市工业技师学院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D2AC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李玲琪</w:t>
            </w:r>
          </w:p>
          <w:p w14:paraId="111C02FB">
            <w:pPr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87336018</w:t>
            </w:r>
          </w:p>
        </w:tc>
      </w:tr>
      <w:tr w14:paraId="5B44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8F82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0BB6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化学检验工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6632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北京市工业技师学院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586F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1D18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EDD8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EA0C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转炉炼钢工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FD9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首钢集团有限公司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951A">
            <w:pPr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</w:p>
          <w:p w14:paraId="54AA7BA4">
            <w:pPr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杜克文</w:t>
            </w:r>
          </w:p>
          <w:p w14:paraId="1A144075">
            <w:pPr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68873438</w:t>
            </w:r>
          </w:p>
          <w:p w14:paraId="3C6BDE03">
            <w:pPr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5D9065F8">
            <w:pPr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7EC543F2">
            <w:pPr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5E8C64B1">
            <w:pPr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杜克文</w:t>
            </w:r>
          </w:p>
          <w:p w14:paraId="025839A6">
            <w:pPr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68873438</w:t>
            </w:r>
          </w:p>
        </w:tc>
      </w:tr>
      <w:tr w14:paraId="5B18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5AED">
            <w:pPr>
              <w:adjustRightInd w:val="0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70C7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轧钢工（冷轧）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37F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首钢集团有限公司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E01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7074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9D02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5036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高炉炼铁工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2DB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首钢集团有限公司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7E3D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61AA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B8F4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1E3F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电气设备点检员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35C8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首钢集团有限公司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6472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089E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470A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C1B6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天车工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F8FE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首钢集团有限公司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7E00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2380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B5FC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EE7C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电缆安装工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B5F2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国网北京市电力公司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DA49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曹悦</w:t>
            </w:r>
          </w:p>
          <w:p w14:paraId="5022A544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63679694</w:t>
            </w:r>
          </w:p>
        </w:tc>
      </w:tr>
      <w:tr w14:paraId="3FF5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D3D0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0AF2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平版制版工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0AB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北京印刷协会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925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仿宋" w:cs="Times New Roman"/>
                <w:color w:val="000000"/>
                <w:kern w:val="0"/>
              </w:rPr>
            </w:pPr>
          </w:p>
          <w:p w14:paraId="0237A609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段德新</w:t>
            </w:r>
          </w:p>
          <w:p w14:paraId="309C6620">
            <w:pPr>
              <w:adjustRightInd w:val="0"/>
              <w:snapToGrid w:val="0"/>
              <w:spacing w:line="276" w:lineRule="auto"/>
              <w:jc w:val="center"/>
              <w:rPr>
                <w:rFonts w:hint="eastAsia"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64042491</w:t>
            </w:r>
          </w:p>
          <w:p w14:paraId="2C391029">
            <w:pPr>
              <w:adjustRightInd w:val="0"/>
              <w:snapToGrid w:val="0"/>
              <w:spacing w:line="276" w:lineRule="auto"/>
              <w:jc w:val="center"/>
              <w:rPr>
                <w:rFonts w:hAnsi="仿宋"/>
                <w:color w:val="000000"/>
                <w:kern w:val="0"/>
              </w:rPr>
            </w:pPr>
          </w:p>
        </w:tc>
      </w:tr>
      <w:tr w14:paraId="6E4A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C20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80D7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平版印刷工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2719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北京印刷协会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CE33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79C7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6A9E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6650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印品整饰工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2B7D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北京印刷协会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6787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6ACE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963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0716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装订工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D25D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北京印刷协会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F942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5822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8264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5141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车站站务员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538D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BA2E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</w:p>
          <w:p w14:paraId="21FDCCED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37554082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482AA049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5DE0604F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杨志博</w:t>
            </w:r>
          </w:p>
          <w:p w14:paraId="6E9CB94C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62293957</w:t>
            </w:r>
          </w:p>
          <w:p w14:paraId="5FC62F30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3BCBFC55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347F5ECB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7B803140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3F567AB2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5EB4B0E1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54AE0D2F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3CD0B557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</w:p>
          <w:p w14:paraId="4FA1DA4A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662FBE69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0E17CEC8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5B87BCEF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42F11D78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4DA58D61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  <w:sz w:val="48"/>
                <w:szCs w:val="48"/>
              </w:rPr>
            </w:pPr>
          </w:p>
          <w:p w14:paraId="1EB712DB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杨志博</w:t>
            </w:r>
          </w:p>
          <w:p w14:paraId="2EC57F85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62293957</w:t>
            </w:r>
          </w:p>
          <w:p w14:paraId="41B4B50C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42F39846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7B813294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3BF8075F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2F30C070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047A9681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19EF8019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2AA848B6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color w:val="000000"/>
                <w:kern w:val="0"/>
              </w:rPr>
            </w:pPr>
          </w:p>
          <w:p w14:paraId="5393FB7A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2561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1A7A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0124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kern w:val="0"/>
              </w:rPr>
              <w:t>车站值班员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1E17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AED2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1CD8B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B4A6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7151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电动列车司机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87D5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0FAF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7D81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C57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1EE1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车辆电气检修工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E6D1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F95A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12B0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0986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82E5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车辆机械检修工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47D2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6225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6242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8D42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68B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kern w:val="0"/>
              </w:rPr>
              <w:t>AFC检修工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DE7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64DE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32AD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3876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EB4D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铁路信号工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3A46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DAE4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7F81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CA1B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D035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kern w:val="0"/>
              </w:rPr>
              <w:t>铁路通信工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BF65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9631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7463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EE26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1798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变电检修工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4DA6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69CF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45AA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C27C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DBC7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综合机电维修工</w:t>
            </w:r>
          </w:p>
          <w:p w14:paraId="1B99DF30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（动力照明）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0668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9CC2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1EC1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680A">
            <w:pPr>
              <w:adjustRightInd w:val="0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307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线路工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A06D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65F5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77B3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767F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431E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钢轨探伤工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B025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EB86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5368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645E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69A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土建维保工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238D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BE77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38F7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F1B9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ADDD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桥隧维修工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EB02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CA4B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6E14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B5C4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6978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行车调度专业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13A9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AC5A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  <w:tr w14:paraId="1FD7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50C3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0A16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电力及防灾环控</w:t>
            </w:r>
          </w:p>
          <w:p w14:paraId="6EFC03A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kern w:val="0"/>
              </w:rPr>
              <w:t>专业</w:t>
            </w:r>
          </w:p>
        </w:tc>
        <w:tc>
          <w:tcPr>
            <w:tcW w:w="4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BA5E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spacing w:val="-8"/>
                <w:kern w:val="0"/>
              </w:rPr>
            </w:pPr>
            <w:r>
              <w:rPr>
                <w:rFonts w:hint="eastAsia" w:hAnsi="仿宋"/>
                <w:spacing w:val="-8"/>
                <w:kern w:val="0"/>
              </w:rPr>
              <w:t>北京市地铁运营有限公司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D1B1">
            <w:pPr>
              <w:widowControl/>
              <w:jc w:val="left"/>
              <w:rPr>
                <w:rFonts w:hAnsi="仿宋" w:cs="Times New Roman"/>
                <w:color w:val="000000"/>
                <w:kern w:val="0"/>
              </w:rPr>
            </w:pPr>
          </w:p>
        </w:tc>
      </w:tr>
    </w:tbl>
    <w:p w14:paraId="3888D2CF">
      <w:pPr>
        <w:adjustRightInd w:val="0"/>
        <w:snapToGrid w:val="0"/>
        <w:ind w:firstLine="640" w:firstLineChars="200"/>
        <w:jc w:val="left"/>
        <w:rPr>
          <w:rFonts w:hint="eastAsia" w:ascii="黑体" w:hAnsi="黑体" w:eastAsia="黑体" w:cs="Times New Roman"/>
        </w:rPr>
      </w:pPr>
    </w:p>
    <w:p w14:paraId="1FCA9007">
      <w:pPr>
        <w:adjustRightInd w:val="0"/>
        <w:snapToGrid w:val="0"/>
        <w:ind w:firstLine="640" w:firstLineChars="200"/>
        <w:jc w:val="left"/>
        <w:rPr>
          <w:rFonts w:hint="eastAsia" w:ascii="黑体" w:hAnsi="黑体" w:eastAsia="黑体" w:cs="Times New Roman"/>
        </w:rPr>
      </w:pPr>
    </w:p>
    <w:p w14:paraId="27C50E5F">
      <w:pPr>
        <w:adjustRightInd w:val="0"/>
        <w:snapToGrid w:val="0"/>
        <w:ind w:firstLine="640" w:firstLineChars="200"/>
        <w:jc w:val="left"/>
        <w:rPr>
          <w:rFonts w:hint="eastAsia" w:ascii="黑体" w:hAnsi="黑体" w:eastAsia="黑体" w:cs="Times New Roman"/>
        </w:rPr>
      </w:pPr>
    </w:p>
    <w:p w14:paraId="034C43FD">
      <w:pPr>
        <w:adjustRightInd w:val="0"/>
        <w:snapToGrid w:val="0"/>
        <w:ind w:firstLine="640" w:firstLineChars="200"/>
        <w:jc w:val="left"/>
        <w:rPr>
          <w:rFonts w:hint="eastAsia" w:ascii="黑体" w:hAnsi="黑体" w:eastAsia="黑体" w:cs="Times New Roman"/>
        </w:rPr>
      </w:pPr>
    </w:p>
    <w:p w14:paraId="07EF3556">
      <w:pPr>
        <w:adjustRightInd w:val="0"/>
        <w:snapToGrid w:val="0"/>
        <w:ind w:firstLine="640" w:firstLineChars="200"/>
        <w:jc w:val="left"/>
        <w:rPr>
          <w:rFonts w:hint="eastAsia" w:ascii="黑体" w:hAnsi="黑体" w:eastAsia="黑体" w:cs="Times New Roman"/>
        </w:rPr>
      </w:pPr>
    </w:p>
    <w:p w14:paraId="0D804D59">
      <w:pPr>
        <w:adjustRightInd w:val="0"/>
        <w:snapToGrid w:val="0"/>
        <w:spacing w:after="156" w:afterLines="50"/>
        <w:ind w:firstLine="640" w:firstLineChars="200"/>
        <w:jc w:val="left"/>
        <w:rPr>
          <w:rFonts w:hint="eastAsia" w:ascii="黑体" w:hAnsi="黑体" w:eastAsia="黑体" w:cs="Times New Roman"/>
        </w:rPr>
      </w:pPr>
      <w:r>
        <w:rPr>
          <w:rFonts w:hint="eastAsia" w:ascii="黑体" w:hAnsi="黑体" w:eastAsia="黑体" w:cs="黑体"/>
        </w:rPr>
        <w:t>二、纳入人社部门职业技能鉴定机构核发职业资格证书的竞赛项目</w:t>
      </w:r>
    </w:p>
    <w:tbl>
      <w:tblPr>
        <w:tblStyle w:val="2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890"/>
        <w:gridCol w:w="2269"/>
        <w:gridCol w:w="2127"/>
        <w:gridCol w:w="1584"/>
        <w:gridCol w:w="827"/>
      </w:tblGrid>
      <w:tr w14:paraId="64AD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tblHeader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41AE">
            <w:pPr>
              <w:widowControl/>
              <w:adjustRightInd w:val="0"/>
              <w:snapToGrid w:val="0"/>
              <w:jc w:val="center"/>
              <w:rPr>
                <w:rFonts w:ascii="楷体_GB2312" w:hAnsi="仿宋" w:eastAsia="楷体_GB2312" w:cs="Times New Roman"/>
                <w:kern w:val="0"/>
              </w:rPr>
            </w:pPr>
            <w:bookmarkStart w:id="0" w:name="_Hlk512246100"/>
            <w:r>
              <w:rPr>
                <w:rFonts w:hint="eastAsia" w:ascii="楷体_GB2312" w:hAnsi="仿宋" w:eastAsia="楷体_GB2312" w:cs="楷体_GB2312"/>
                <w:kern w:val="0"/>
              </w:rPr>
              <w:t>序号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2979">
            <w:pPr>
              <w:widowControl/>
              <w:adjustRightInd w:val="0"/>
              <w:snapToGrid w:val="0"/>
              <w:jc w:val="center"/>
              <w:rPr>
                <w:rFonts w:ascii="楷体_GB2312" w:hAnsi="仿宋" w:eastAsia="楷体_GB2312" w:cs="Times New Roman"/>
                <w:kern w:val="0"/>
              </w:rPr>
            </w:pPr>
            <w:r>
              <w:rPr>
                <w:rFonts w:hint="eastAsia" w:ascii="楷体_GB2312" w:hAnsi="仿宋" w:eastAsia="楷体_GB2312" w:cs="楷体_GB2312"/>
                <w:kern w:val="0"/>
              </w:rPr>
              <w:t>竞赛项目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71FB">
            <w:pPr>
              <w:widowControl/>
              <w:adjustRightInd w:val="0"/>
              <w:snapToGrid w:val="0"/>
              <w:jc w:val="center"/>
              <w:rPr>
                <w:rFonts w:ascii="楷体_GB2312" w:hAnsi="仿宋" w:eastAsia="楷体_GB2312" w:cs="Times New Roman"/>
                <w:kern w:val="0"/>
              </w:rPr>
            </w:pPr>
            <w:r>
              <w:rPr>
                <w:rFonts w:hint="eastAsia" w:ascii="楷体_GB2312" w:hAnsi="仿宋" w:eastAsia="楷体_GB2312" w:cs="楷体_GB2312"/>
                <w:kern w:val="0"/>
              </w:rPr>
              <w:t>竞赛项目</w:t>
            </w:r>
          </w:p>
          <w:p w14:paraId="242C19A5">
            <w:pPr>
              <w:widowControl/>
              <w:adjustRightInd w:val="0"/>
              <w:snapToGrid w:val="0"/>
              <w:jc w:val="center"/>
              <w:rPr>
                <w:rFonts w:ascii="楷体_GB2312" w:hAnsi="仿宋" w:eastAsia="楷体_GB2312" w:cs="Times New Roman"/>
                <w:kern w:val="0"/>
              </w:rPr>
            </w:pPr>
            <w:r>
              <w:rPr>
                <w:rFonts w:hint="eastAsia" w:ascii="楷体_GB2312" w:hAnsi="仿宋" w:eastAsia="楷体_GB2312" w:cs="楷体_GB2312"/>
                <w:kern w:val="0"/>
              </w:rPr>
              <w:t>承办单位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FF2F">
            <w:pPr>
              <w:widowControl/>
              <w:adjustRightInd w:val="0"/>
              <w:snapToGrid w:val="0"/>
              <w:jc w:val="center"/>
              <w:rPr>
                <w:rFonts w:ascii="楷体_GB2312" w:hAnsi="仿宋" w:eastAsia="楷体_GB2312" w:cs="Times New Roman"/>
                <w:kern w:val="0"/>
              </w:rPr>
            </w:pPr>
            <w:r>
              <w:rPr>
                <w:rFonts w:hint="eastAsia" w:ascii="楷体_GB2312" w:hAnsi="仿宋" w:eastAsia="楷体_GB2312" w:cs="楷体_GB2312"/>
                <w:kern w:val="0"/>
              </w:rPr>
              <w:t>发证等级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A1E6">
            <w:pPr>
              <w:widowControl/>
              <w:adjustRightInd w:val="0"/>
              <w:snapToGrid w:val="0"/>
              <w:jc w:val="center"/>
              <w:rPr>
                <w:rFonts w:ascii="楷体_GB2312" w:hAnsi="仿宋" w:eastAsia="楷体_GB2312" w:cs="Times New Roman"/>
                <w:kern w:val="0"/>
              </w:rPr>
            </w:pPr>
            <w:r>
              <w:rPr>
                <w:rFonts w:hint="eastAsia" w:ascii="楷体_GB2312" w:hAnsi="仿宋" w:eastAsia="楷体_GB2312" w:cs="楷体_GB2312"/>
                <w:kern w:val="0"/>
              </w:rPr>
              <w:t>联系方式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711E">
            <w:pPr>
              <w:widowControl/>
              <w:adjustRightInd w:val="0"/>
              <w:snapToGrid w:val="0"/>
              <w:jc w:val="center"/>
              <w:rPr>
                <w:rFonts w:ascii="楷体_GB2312" w:hAnsi="仿宋" w:eastAsia="楷体_GB2312" w:cs="Times New Roman"/>
                <w:kern w:val="0"/>
              </w:rPr>
            </w:pPr>
            <w:r>
              <w:rPr>
                <w:rFonts w:hint="eastAsia" w:ascii="楷体_GB2312" w:hAnsi="仿宋" w:eastAsia="楷体_GB2312" w:cs="楷体_GB2312"/>
                <w:kern w:val="0"/>
              </w:rPr>
              <w:t>备注</w:t>
            </w:r>
          </w:p>
        </w:tc>
      </w:tr>
      <w:bookmarkEnd w:id="0"/>
      <w:tr w14:paraId="7224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7AD2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776C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钳工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6617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市工信竞赛办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8285">
            <w:pPr>
              <w:widowControl/>
              <w:adjustRightInd w:val="0"/>
              <w:snapToGrid w:val="0"/>
              <w:jc w:val="center"/>
              <w:rPr>
                <w:rFonts w:hAnsi="仿宋"/>
                <w:kern w:val="0"/>
              </w:rPr>
            </w:pPr>
            <w:r>
              <w:rPr>
                <w:rFonts w:hint="eastAsia" w:hAnsi="仿宋"/>
                <w:kern w:val="0"/>
              </w:rPr>
              <w:t>1、2、3、4、5</w:t>
            </w: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AED6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吴明伟</w:t>
            </w:r>
          </w:p>
          <w:p w14:paraId="55FBF6D8">
            <w:pPr>
              <w:widowControl/>
              <w:adjustRightInd w:val="0"/>
              <w:snapToGrid w:val="0"/>
              <w:jc w:val="center"/>
              <w:rPr>
                <w:rFonts w:hint="eastAsia" w:hAnsi="仿宋"/>
                <w:kern w:val="0"/>
              </w:rPr>
            </w:pPr>
            <w:r>
              <w:rPr>
                <w:rFonts w:hint="eastAsia" w:hAnsi="仿宋"/>
                <w:kern w:val="0"/>
              </w:rPr>
              <w:t>85235951</w:t>
            </w:r>
          </w:p>
          <w:p w14:paraId="047866EA">
            <w:pPr>
              <w:widowControl/>
              <w:adjustRightInd w:val="0"/>
              <w:snapToGrid w:val="0"/>
              <w:jc w:val="center"/>
              <w:rPr>
                <w:rFonts w:hint="eastAsia"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库安娜</w:t>
            </w:r>
          </w:p>
          <w:p w14:paraId="34F80C58">
            <w:pPr>
              <w:widowControl/>
              <w:adjustRightInd w:val="0"/>
              <w:snapToGrid w:val="0"/>
              <w:jc w:val="center"/>
              <w:rPr>
                <w:rFonts w:hAnsi="仿宋"/>
                <w:kern w:val="0"/>
              </w:rPr>
            </w:pPr>
            <w:r>
              <w:rPr>
                <w:rFonts w:hint="eastAsia" w:hAnsi="仿宋"/>
                <w:kern w:val="0"/>
              </w:rPr>
              <w:t>85235953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CE2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  <w:sz w:val="21"/>
                <w:szCs w:val="21"/>
              </w:rPr>
            </w:pPr>
            <w:r>
              <w:rPr>
                <w:rFonts w:hint="eastAsia" w:hAnsi="仿宋"/>
                <w:kern w:val="0"/>
                <w:sz w:val="21"/>
                <w:szCs w:val="21"/>
              </w:rPr>
              <w:t>工具钳工</w:t>
            </w:r>
          </w:p>
        </w:tc>
      </w:tr>
      <w:tr w14:paraId="5A19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CF8F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D300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电工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F1CE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市工信竞赛办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2B3E">
            <w:pPr>
              <w:widowControl/>
              <w:adjustRightInd w:val="0"/>
              <w:snapToGrid w:val="0"/>
              <w:jc w:val="center"/>
              <w:rPr>
                <w:rFonts w:hAnsi="仿宋"/>
                <w:kern w:val="0"/>
              </w:rPr>
            </w:pPr>
            <w:r>
              <w:rPr>
                <w:rFonts w:hint="eastAsia" w:hAnsi="仿宋"/>
                <w:kern w:val="0"/>
              </w:rPr>
              <w:t>1、2、3、4、5</w:t>
            </w: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5D00">
            <w:pPr>
              <w:widowControl/>
              <w:jc w:val="left"/>
              <w:rPr>
                <w:rFonts w:hAnsi="仿宋"/>
                <w:kern w:val="0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09EE">
            <w:pPr>
              <w:widowControl/>
              <w:adjustRightInd w:val="0"/>
              <w:snapToGrid w:val="0"/>
              <w:jc w:val="center"/>
              <w:rPr>
                <w:rFonts w:hAnsi="仿宋"/>
                <w:kern w:val="0"/>
              </w:rPr>
            </w:pPr>
          </w:p>
        </w:tc>
      </w:tr>
      <w:tr w14:paraId="1B70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EA7E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3FE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冲压工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4805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北京新立机械有限责任公司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4B38">
            <w:pPr>
              <w:widowControl/>
              <w:adjustRightInd w:val="0"/>
              <w:snapToGrid w:val="0"/>
              <w:jc w:val="center"/>
              <w:rPr>
                <w:rFonts w:hAnsi="仿宋"/>
                <w:kern w:val="0"/>
              </w:rPr>
            </w:pPr>
            <w:r>
              <w:rPr>
                <w:rFonts w:hint="eastAsia" w:hAnsi="仿宋"/>
                <w:kern w:val="0"/>
              </w:rPr>
              <w:t>1、2、3、4、5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070B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刘海龙</w:t>
            </w:r>
          </w:p>
          <w:p w14:paraId="558F0935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68385591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9750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仿宋"/>
                <w:kern w:val="0"/>
                <w:sz w:val="21"/>
                <w:szCs w:val="21"/>
              </w:rPr>
              <w:t>冷作钣金工</w:t>
            </w:r>
          </w:p>
        </w:tc>
      </w:tr>
      <w:tr w14:paraId="0EF2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851C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144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智能楼宇</w:t>
            </w:r>
          </w:p>
          <w:p w14:paraId="37CC31C7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管理员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7A38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北京电子控股有限责任公司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3EFD">
            <w:pPr>
              <w:widowControl/>
              <w:adjustRightInd w:val="0"/>
              <w:snapToGrid w:val="0"/>
              <w:jc w:val="center"/>
              <w:rPr>
                <w:rFonts w:hAnsi="仿宋"/>
                <w:kern w:val="0"/>
              </w:rPr>
            </w:pPr>
            <w:r>
              <w:rPr>
                <w:rFonts w:hint="eastAsia" w:hAnsi="仿宋"/>
                <w:kern w:val="0"/>
              </w:rPr>
              <w:t>2、3、4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AE92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张志钢</w:t>
            </w:r>
          </w:p>
          <w:p w14:paraId="2E54F336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63045305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25A3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</w:p>
        </w:tc>
      </w:tr>
      <w:tr w14:paraId="4F9E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55A1">
            <w:pPr>
              <w:adjustRightInd w:val="0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５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D01F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中式烹调师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6CB6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北京一轻控股有限责任公司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83F6">
            <w:pPr>
              <w:widowControl/>
              <w:adjustRightInd w:val="0"/>
              <w:snapToGrid w:val="0"/>
              <w:jc w:val="center"/>
              <w:rPr>
                <w:rFonts w:hAnsi="仿宋"/>
                <w:kern w:val="0"/>
              </w:rPr>
            </w:pPr>
            <w:r>
              <w:rPr>
                <w:rFonts w:hint="eastAsia" w:hAnsi="仿宋"/>
                <w:kern w:val="0"/>
              </w:rPr>
              <w:t>1、2、3、4、5</w:t>
            </w: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696D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于敏</w:t>
            </w:r>
          </w:p>
          <w:p w14:paraId="48C8F63E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87529841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E4FC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</w:p>
        </w:tc>
      </w:tr>
      <w:tr w14:paraId="2F1E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6D76">
            <w:pPr>
              <w:adjustRightInd w:val="0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６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377F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西式面点师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64B1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北京一轻控股有限责任公司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86A5">
            <w:pPr>
              <w:widowControl/>
              <w:adjustRightInd w:val="0"/>
              <w:snapToGrid w:val="0"/>
              <w:jc w:val="center"/>
              <w:rPr>
                <w:rFonts w:hAnsi="仿宋"/>
                <w:kern w:val="0"/>
              </w:rPr>
            </w:pPr>
            <w:r>
              <w:rPr>
                <w:rFonts w:hint="eastAsia" w:hAnsi="仿宋"/>
                <w:kern w:val="0"/>
              </w:rPr>
              <w:t>1、2、3、4、5</w:t>
            </w: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41C8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9671">
            <w:pPr>
              <w:widowControl/>
              <w:jc w:val="left"/>
              <w:rPr>
                <w:rFonts w:hAnsi="仿宋"/>
                <w:color w:val="000000"/>
                <w:kern w:val="0"/>
              </w:rPr>
            </w:pPr>
          </w:p>
        </w:tc>
      </w:tr>
      <w:tr w14:paraId="17E0D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538A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７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E673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汽车维修工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216F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北京汽车集团有限公司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FE1B">
            <w:pPr>
              <w:widowControl/>
              <w:adjustRightInd w:val="0"/>
              <w:snapToGrid w:val="0"/>
              <w:jc w:val="center"/>
              <w:rPr>
                <w:rFonts w:hAnsi="仿宋"/>
                <w:kern w:val="0"/>
              </w:rPr>
            </w:pPr>
            <w:r>
              <w:rPr>
                <w:rFonts w:hint="eastAsia" w:hAnsi="仿宋"/>
                <w:kern w:val="0"/>
              </w:rPr>
              <w:t>1、2、3、4、5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6BB1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王少燕</w:t>
            </w:r>
          </w:p>
          <w:p w14:paraId="06A19888">
            <w:pPr>
              <w:widowControl/>
              <w:adjustRightInd w:val="0"/>
              <w:snapToGrid w:val="0"/>
              <w:jc w:val="center"/>
              <w:rPr>
                <w:rFonts w:hAnsi="仿宋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</w:rPr>
              <w:t>56636714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A5B2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color w:val="000000"/>
                <w:kern w:val="0"/>
              </w:rPr>
            </w:pPr>
            <w:r>
              <w:rPr>
                <w:rFonts w:hint="eastAsia" w:hAnsi="仿宋"/>
                <w:color w:val="000000"/>
                <w:kern w:val="0"/>
                <w:sz w:val="21"/>
                <w:szCs w:val="21"/>
              </w:rPr>
              <w:t>车身整形修复</w:t>
            </w:r>
          </w:p>
        </w:tc>
      </w:tr>
      <w:tr w14:paraId="64E3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4C63"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C375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汽车维修工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3C30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北京市职工技术协会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AE48">
            <w:pPr>
              <w:widowControl/>
              <w:adjustRightInd w:val="0"/>
              <w:snapToGrid w:val="0"/>
              <w:jc w:val="center"/>
              <w:rPr>
                <w:rFonts w:hAnsi="仿宋"/>
                <w:kern w:val="0"/>
              </w:rPr>
            </w:pPr>
            <w:r>
              <w:rPr>
                <w:rFonts w:hint="eastAsia" w:hAnsi="仿宋"/>
                <w:kern w:val="0"/>
              </w:rPr>
              <w:t>1、2、3、4、5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3557">
            <w:pPr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</w:rPr>
              <w:t>贾凡</w:t>
            </w:r>
          </w:p>
          <w:p w14:paraId="47F566DC">
            <w:pPr>
              <w:adjustRightInd w:val="0"/>
              <w:snapToGrid w:val="0"/>
              <w:jc w:val="center"/>
              <w:rPr>
                <w:rFonts w:hAnsi="仿宋"/>
                <w:kern w:val="0"/>
              </w:rPr>
            </w:pPr>
            <w:r>
              <w:rPr>
                <w:rFonts w:hint="eastAsia" w:hAnsi="仿宋"/>
                <w:kern w:val="0"/>
              </w:rPr>
              <w:t>87887020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60CF">
            <w:pPr>
              <w:widowControl/>
              <w:adjustRightInd w:val="0"/>
              <w:snapToGrid w:val="0"/>
              <w:jc w:val="center"/>
              <w:rPr>
                <w:rFonts w:hAnsi="仿宋" w:cs="Times New Roman"/>
                <w:kern w:val="0"/>
              </w:rPr>
            </w:pPr>
            <w:r>
              <w:rPr>
                <w:rFonts w:hint="eastAsia" w:hAnsi="仿宋"/>
                <w:kern w:val="0"/>
                <w:sz w:val="21"/>
                <w:szCs w:val="21"/>
              </w:rPr>
              <w:t>车身涂装修复</w:t>
            </w:r>
          </w:p>
        </w:tc>
      </w:tr>
      <w:tr w14:paraId="6B31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9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A0E1">
            <w:pPr>
              <w:widowControl/>
              <w:adjustRightInd w:val="0"/>
              <w:snapToGrid w:val="0"/>
              <w:jc w:val="left"/>
              <w:rPr>
                <w:rFonts w:hAnsi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注：参加本表中第</w:t>
            </w: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  <w:r>
              <w:rPr>
                <w:rFonts w:hint="eastAsia" w:ascii="宋体" w:hAnsi="宋体"/>
                <w:sz w:val="28"/>
                <w:szCs w:val="28"/>
              </w:rPr>
              <w:t>个竞赛项目的选手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登录</w:t>
            </w:r>
            <w:r>
              <w:rPr>
                <w:rFonts w:hint="eastAsia" w:ascii="宋体" w:hAnsi="宋体"/>
                <w:sz w:val="28"/>
                <w:szCs w:val="28"/>
              </w:rPr>
              <w:t>北京市职业技能鉴定网上服务平台报名时，请选择主责单位为北京市职工技术协会的“职工技协杯”职业技能竞赛进行报名。</w:t>
            </w:r>
          </w:p>
        </w:tc>
      </w:tr>
    </w:tbl>
    <w:p w14:paraId="011622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B0"/>
    <w:rsid w:val="00A638BE"/>
    <w:rsid w:val="00E754B0"/>
    <w:rsid w:val="08595EE9"/>
    <w:rsid w:val="475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1311</Words>
  <Characters>1520</Characters>
  <Lines>13</Lines>
  <Paragraphs>3</Paragraphs>
  <TotalTime>1</TotalTime>
  <ScaleCrop>false</ScaleCrop>
  <LinksUpToDate>false</LinksUpToDate>
  <CharactersWithSpaces>1520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2018-05-21T06:08:00Z</dcterms:created>
  <dc:creator>dym</dc:creator>
  <cp:lastModifiedBy>الجهل</cp:lastModifiedBy>
  <dcterms:modified xsi:type="dcterms:W3CDTF">2026-05-07T09:24:28Z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eyJoZGlkIjoiM2IyZmM3ZWNhYjE5NDE5ZjZkMzI4ZTllZGJjMGM5YjUiLCJ1c2VySWQiOiI0MTM0OTIzMjcifQ==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F1815E03D84F441896095A61766AF670_13</vt:lpwstr>
  </property>
</Properties>
</file>