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职业技能等级认定工作实施方案（模板）</w:t>
      </w:r>
    </w:p>
    <w:p>
      <w:pPr>
        <w:adjustRightInd w:val="0"/>
        <w:snapToGrid w:val="0"/>
        <w:spacing w:line="600" w:lineRule="exact"/>
        <w:ind w:firstLine="645"/>
        <w:jc w:val="center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第一部分  机构基本情况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一、综述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sz w:val="32"/>
          <w:szCs w:val="32"/>
        </w:rPr>
      </w:pPr>
      <w:r>
        <w:rPr>
          <w:rFonts w:hint="eastAsia" w:ascii="仿宋_GB2312" w:hAnsi="Verdana" w:eastAsia="仿宋_GB2312" w:cs="仿宋"/>
          <w:sz w:val="32"/>
          <w:szCs w:val="32"/>
        </w:rPr>
        <w:t xml:space="preserve">    机构基本情况、鉴定或测评工作经验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二、组织机构及主要职责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sz w:val="32"/>
          <w:szCs w:val="32"/>
        </w:rPr>
      </w:pPr>
      <w:r>
        <w:rPr>
          <w:rFonts w:hint="eastAsia" w:ascii="仿宋_GB2312" w:hAnsi="Verdana" w:eastAsia="仿宋_GB2312" w:cs="仿宋"/>
          <w:sz w:val="32"/>
          <w:szCs w:val="32"/>
        </w:rPr>
        <w:t xml:space="preserve">    工作领导小组、专家团队成员信息和督导组人员信息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三、认定相关管理制度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sz w:val="32"/>
          <w:szCs w:val="32"/>
        </w:rPr>
      </w:pPr>
      <w:r>
        <w:rPr>
          <w:rFonts w:hint="eastAsia" w:ascii="仿宋_GB2312" w:hAnsi="Verdana" w:eastAsia="仿宋_GB2312" w:cs="仿宋"/>
          <w:sz w:val="32"/>
          <w:szCs w:val="32"/>
        </w:rPr>
        <w:t>考务管理办法、考评人员管理办法、试题和测评管理办法、违规工作人员和考生处理办法、档案管理办法、证书管理办法、风险防控体系和监督制度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四、2020年认定进度安排</w:t>
      </w:r>
    </w:p>
    <w:p>
      <w:pPr>
        <w:jc w:val="center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第二部分  ＊＊（职业）评价规划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一、职业（工种）、等级、申报条件相关信息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二、考生相关信息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三、评价实施相关信息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sz w:val="32"/>
          <w:szCs w:val="32"/>
        </w:rPr>
      </w:pPr>
      <w:r>
        <w:rPr>
          <w:rFonts w:hint="eastAsia" w:ascii="仿宋_GB2312" w:hAnsi="Verdana" w:eastAsia="仿宋_GB2312" w:cs="仿宋"/>
          <w:sz w:val="32"/>
          <w:szCs w:val="32"/>
        </w:rPr>
        <w:t>评价标准、评价方式、测评技术、理论技术研究、信息化建设和服务理念。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Verdana" w:eastAsia="仿宋_GB2312" w:cs="仿宋"/>
          <w:b/>
          <w:sz w:val="32"/>
          <w:szCs w:val="32"/>
        </w:rPr>
      </w:pPr>
      <w:r>
        <w:rPr>
          <w:rFonts w:hint="eastAsia" w:ascii="仿宋_GB2312" w:hAnsi="Verdana" w:eastAsia="仿宋_GB2312" w:cs="仿宋"/>
          <w:b/>
          <w:sz w:val="32"/>
          <w:szCs w:val="32"/>
        </w:rPr>
        <w:t>四、认定场地设施设备等资产有效证明文件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r>
        <w:rPr>
          <w:rFonts w:hint="eastAsia" w:ascii="仿宋_GB2312" w:hAnsi="仿宋" w:eastAsia="仿宋_GB2312" w:cs="仿宋"/>
          <w:sz w:val="32"/>
          <w:szCs w:val="32"/>
        </w:rPr>
        <w:t>（注明：本实施方案为简版，具体编写说明可向申报部门咨询）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098" w:right="1077" w:bottom="1985" w:left="1361" w:header="851" w:footer="992" w:gutter="0"/>
      <w:cols w:space="72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8"/>
    <w:family w:val="roman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nan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878"/>
        <w:tab w:val="clear" w:pos="4153"/>
      </w:tabs>
      <w:jc w:val="both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27"/>
    <w:rsid w:val="00013361"/>
    <w:rsid w:val="0001790D"/>
    <w:rsid w:val="000256A5"/>
    <w:rsid w:val="00070052"/>
    <w:rsid w:val="000B0B71"/>
    <w:rsid w:val="000C0FB0"/>
    <w:rsid w:val="000F19BC"/>
    <w:rsid w:val="001066E7"/>
    <w:rsid w:val="0010736A"/>
    <w:rsid w:val="00110EA8"/>
    <w:rsid w:val="001419B3"/>
    <w:rsid w:val="00153856"/>
    <w:rsid w:val="00153A9F"/>
    <w:rsid w:val="00171851"/>
    <w:rsid w:val="00182B90"/>
    <w:rsid w:val="00183F09"/>
    <w:rsid w:val="00196B14"/>
    <w:rsid w:val="001B6DD5"/>
    <w:rsid w:val="001E1443"/>
    <w:rsid w:val="002072D3"/>
    <w:rsid w:val="00214C28"/>
    <w:rsid w:val="00227551"/>
    <w:rsid w:val="00242620"/>
    <w:rsid w:val="0024449F"/>
    <w:rsid w:val="002450DA"/>
    <w:rsid w:val="002463B7"/>
    <w:rsid w:val="00295F9E"/>
    <w:rsid w:val="002A3EDF"/>
    <w:rsid w:val="002D225D"/>
    <w:rsid w:val="002E3B28"/>
    <w:rsid w:val="002E3D6C"/>
    <w:rsid w:val="002F54E4"/>
    <w:rsid w:val="003045C6"/>
    <w:rsid w:val="0031181E"/>
    <w:rsid w:val="00311D8B"/>
    <w:rsid w:val="003140BC"/>
    <w:rsid w:val="00331EED"/>
    <w:rsid w:val="00346522"/>
    <w:rsid w:val="00366218"/>
    <w:rsid w:val="00367F73"/>
    <w:rsid w:val="0037549B"/>
    <w:rsid w:val="00386BE1"/>
    <w:rsid w:val="00395E9C"/>
    <w:rsid w:val="00397CD0"/>
    <w:rsid w:val="003A35DD"/>
    <w:rsid w:val="003B13CE"/>
    <w:rsid w:val="003B6354"/>
    <w:rsid w:val="003C090D"/>
    <w:rsid w:val="003C1084"/>
    <w:rsid w:val="003C49F9"/>
    <w:rsid w:val="00410A4E"/>
    <w:rsid w:val="00421FE7"/>
    <w:rsid w:val="00435FAA"/>
    <w:rsid w:val="004364D9"/>
    <w:rsid w:val="00441954"/>
    <w:rsid w:val="004A1D24"/>
    <w:rsid w:val="004B25CC"/>
    <w:rsid w:val="004C06E0"/>
    <w:rsid w:val="004D2058"/>
    <w:rsid w:val="004D2D09"/>
    <w:rsid w:val="004E0FBE"/>
    <w:rsid w:val="004E3838"/>
    <w:rsid w:val="004E78A0"/>
    <w:rsid w:val="004F6A56"/>
    <w:rsid w:val="00532A24"/>
    <w:rsid w:val="00535E53"/>
    <w:rsid w:val="00542263"/>
    <w:rsid w:val="0055375E"/>
    <w:rsid w:val="00577258"/>
    <w:rsid w:val="00584138"/>
    <w:rsid w:val="005C1955"/>
    <w:rsid w:val="005D3306"/>
    <w:rsid w:val="006134E2"/>
    <w:rsid w:val="00620396"/>
    <w:rsid w:val="00633711"/>
    <w:rsid w:val="00666CA1"/>
    <w:rsid w:val="00676926"/>
    <w:rsid w:val="00676C57"/>
    <w:rsid w:val="00685BD5"/>
    <w:rsid w:val="00687FFD"/>
    <w:rsid w:val="006D283A"/>
    <w:rsid w:val="006F0EE1"/>
    <w:rsid w:val="00703730"/>
    <w:rsid w:val="0070441A"/>
    <w:rsid w:val="00705601"/>
    <w:rsid w:val="00706CC8"/>
    <w:rsid w:val="007149F8"/>
    <w:rsid w:val="00732C52"/>
    <w:rsid w:val="007415C6"/>
    <w:rsid w:val="00750CBC"/>
    <w:rsid w:val="00763828"/>
    <w:rsid w:val="007A29F3"/>
    <w:rsid w:val="007A6681"/>
    <w:rsid w:val="007A7BD0"/>
    <w:rsid w:val="007C143A"/>
    <w:rsid w:val="007C1ED2"/>
    <w:rsid w:val="007E6C2D"/>
    <w:rsid w:val="007F62FE"/>
    <w:rsid w:val="008038A9"/>
    <w:rsid w:val="0081033B"/>
    <w:rsid w:val="00820DFE"/>
    <w:rsid w:val="0082401F"/>
    <w:rsid w:val="00824969"/>
    <w:rsid w:val="00845575"/>
    <w:rsid w:val="00846418"/>
    <w:rsid w:val="00874DA4"/>
    <w:rsid w:val="00891E2B"/>
    <w:rsid w:val="0089432B"/>
    <w:rsid w:val="00895091"/>
    <w:rsid w:val="008A2E7E"/>
    <w:rsid w:val="008C71C3"/>
    <w:rsid w:val="008E4DAF"/>
    <w:rsid w:val="009021DB"/>
    <w:rsid w:val="0090446C"/>
    <w:rsid w:val="00907C27"/>
    <w:rsid w:val="0091007F"/>
    <w:rsid w:val="00974933"/>
    <w:rsid w:val="00974DEF"/>
    <w:rsid w:val="009B7ADA"/>
    <w:rsid w:val="009D4627"/>
    <w:rsid w:val="00A06022"/>
    <w:rsid w:val="00A06E6B"/>
    <w:rsid w:val="00A21122"/>
    <w:rsid w:val="00A24C6D"/>
    <w:rsid w:val="00A30C47"/>
    <w:rsid w:val="00A37DDC"/>
    <w:rsid w:val="00A47E92"/>
    <w:rsid w:val="00A513C3"/>
    <w:rsid w:val="00A56F68"/>
    <w:rsid w:val="00A81345"/>
    <w:rsid w:val="00A8224D"/>
    <w:rsid w:val="00A92123"/>
    <w:rsid w:val="00AA4B6F"/>
    <w:rsid w:val="00AA5D8E"/>
    <w:rsid w:val="00AD6970"/>
    <w:rsid w:val="00AE57C3"/>
    <w:rsid w:val="00AF23B0"/>
    <w:rsid w:val="00B07F47"/>
    <w:rsid w:val="00B21A17"/>
    <w:rsid w:val="00B363BF"/>
    <w:rsid w:val="00B479CC"/>
    <w:rsid w:val="00BA254F"/>
    <w:rsid w:val="00BE1B59"/>
    <w:rsid w:val="00C032C4"/>
    <w:rsid w:val="00C0430E"/>
    <w:rsid w:val="00C4038D"/>
    <w:rsid w:val="00C545BA"/>
    <w:rsid w:val="00C65405"/>
    <w:rsid w:val="00C9602E"/>
    <w:rsid w:val="00CD6D4A"/>
    <w:rsid w:val="00CF0277"/>
    <w:rsid w:val="00CF6E40"/>
    <w:rsid w:val="00D05CAE"/>
    <w:rsid w:val="00D44024"/>
    <w:rsid w:val="00D73845"/>
    <w:rsid w:val="00D87EEA"/>
    <w:rsid w:val="00D91A99"/>
    <w:rsid w:val="00DC101A"/>
    <w:rsid w:val="00DE3A1E"/>
    <w:rsid w:val="00DF5E6D"/>
    <w:rsid w:val="00E234B8"/>
    <w:rsid w:val="00E23927"/>
    <w:rsid w:val="00E868A2"/>
    <w:rsid w:val="00EA3A78"/>
    <w:rsid w:val="00EE3120"/>
    <w:rsid w:val="00F0174C"/>
    <w:rsid w:val="00F16135"/>
    <w:rsid w:val="00F200BB"/>
    <w:rsid w:val="00F27C69"/>
    <w:rsid w:val="00F45FE4"/>
    <w:rsid w:val="00F61E8B"/>
    <w:rsid w:val="00F749C3"/>
    <w:rsid w:val="00F93928"/>
    <w:rsid w:val="00FE646E"/>
    <w:rsid w:val="00FF0AC4"/>
    <w:rsid w:val="00FF256F"/>
    <w:rsid w:val="00FF317C"/>
    <w:rsid w:val="00FF620A"/>
    <w:rsid w:val="0278351C"/>
    <w:rsid w:val="06025962"/>
    <w:rsid w:val="06652FB4"/>
    <w:rsid w:val="0B3747A1"/>
    <w:rsid w:val="0E626287"/>
    <w:rsid w:val="0FA76834"/>
    <w:rsid w:val="0FFA3670"/>
    <w:rsid w:val="108A1318"/>
    <w:rsid w:val="10D24E61"/>
    <w:rsid w:val="12403C23"/>
    <w:rsid w:val="14CE74EB"/>
    <w:rsid w:val="19C135A8"/>
    <w:rsid w:val="1FCB253A"/>
    <w:rsid w:val="2200763A"/>
    <w:rsid w:val="22011097"/>
    <w:rsid w:val="232E1071"/>
    <w:rsid w:val="29141E5A"/>
    <w:rsid w:val="295E0D17"/>
    <w:rsid w:val="2A733907"/>
    <w:rsid w:val="2C6F041F"/>
    <w:rsid w:val="2D487A9F"/>
    <w:rsid w:val="332604B5"/>
    <w:rsid w:val="359A6D15"/>
    <w:rsid w:val="35A134E3"/>
    <w:rsid w:val="36B00DDC"/>
    <w:rsid w:val="388D0129"/>
    <w:rsid w:val="39EA1C32"/>
    <w:rsid w:val="3D021EA2"/>
    <w:rsid w:val="3EC677C6"/>
    <w:rsid w:val="3EE83B7B"/>
    <w:rsid w:val="4217724C"/>
    <w:rsid w:val="45231B04"/>
    <w:rsid w:val="45B7753C"/>
    <w:rsid w:val="464D5F95"/>
    <w:rsid w:val="483F3A52"/>
    <w:rsid w:val="48FF5174"/>
    <w:rsid w:val="4A893BD1"/>
    <w:rsid w:val="4C0A2F91"/>
    <w:rsid w:val="50E00D0A"/>
    <w:rsid w:val="51437415"/>
    <w:rsid w:val="5195762D"/>
    <w:rsid w:val="519D0992"/>
    <w:rsid w:val="52287375"/>
    <w:rsid w:val="54DC794F"/>
    <w:rsid w:val="553E2009"/>
    <w:rsid w:val="57C327DB"/>
    <w:rsid w:val="597A3A5D"/>
    <w:rsid w:val="5B1E3A00"/>
    <w:rsid w:val="5D3C4452"/>
    <w:rsid w:val="5EDD615C"/>
    <w:rsid w:val="60D01E42"/>
    <w:rsid w:val="62214F0A"/>
    <w:rsid w:val="63883AFE"/>
    <w:rsid w:val="66D52ABE"/>
    <w:rsid w:val="69E175C3"/>
    <w:rsid w:val="6AE534F3"/>
    <w:rsid w:val="6B076383"/>
    <w:rsid w:val="6BEF4CB0"/>
    <w:rsid w:val="6C6D3D0A"/>
    <w:rsid w:val="71CD0745"/>
    <w:rsid w:val="737F468F"/>
    <w:rsid w:val="76C37D0B"/>
    <w:rsid w:val="76CD0487"/>
    <w:rsid w:val="77BF2E63"/>
    <w:rsid w:val="79D9213F"/>
    <w:rsid w:val="7A385ED7"/>
    <w:rsid w:val="7B087140"/>
    <w:rsid w:val="7C1C6179"/>
    <w:rsid w:val="7F3E4AB1"/>
    <w:rsid w:val="F6BF3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12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5">
    <w:name w:val="apple-converted-space"/>
    <w:basedOn w:val="7"/>
    <w:qFormat/>
    <w:uiPriority w:val="0"/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link w:val="5"/>
    <w:qFormat/>
    <w:uiPriority w:val="99"/>
    <w:rPr>
      <w:sz w:val="18"/>
      <w:szCs w:val="18"/>
    </w:rPr>
  </w:style>
  <w:style w:type="character" w:customStyle="1" w:styleId="18">
    <w:name w:val="页脚 Char"/>
    <w:link w:val="4"/>
    <w:qFormat/>
    <w:uiPriority w:val="99"/>
    <w:rPr>
      <w:sz w:val="18"/>
      <w:szCs w:val="18"/>
    </w:rPr>
  </w:style>
  <w:style w:type="character" w:customStyle="1" w:styleId="19">
    <w:name w:val="标题 1 Char"/>
    <w:link w:val="2"/>
    <w:qFormat/>
    <w:uiPriority w:val="9"/>
    <w:rPr>
      <w:rFonts w:ascii="Times" w:hAnsi="Times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592</Words>
  <Characters>3380</Characters>
  <Lines>28</Lines>
  <Paragraphs>7</Paragraphs>
  <ScaleCrop>false</ScaleCrop>
  <LinksUpToDate>false</LinksUpToDate>
  <CharactersWithSpaces>3965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2020-03-25T18:56:00Z</dcterms:created>
  <dc:creator>guoguo guo</dc:creator>
  <cp:lastModifiedBy>yanxuewei</cp:lastModifiedBy>
  <cp:lastPrinted>2020-03-26T22:56:00Z</cp:lastPrinted>
  <dcterms:modified xsi:type="dcterms:W3CDTF">2020-04-21T13:18:04Z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