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3170D">
      <w:pPr>
        <w:pStyle w:val="7"/>
        <w:ind w:left="0" w:leftChars="0" w:firstLine="0" w:firstLineChars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7820FD36">
      <w:pPr>
        <w:spacing w:line="560" w:lineRule="exact"/>
        <w:rPr>
          <w:rStyle w:val="16"/>
          <w:rFonts w:ascii="黑体" w:hAnsi="黑体" w:eastAsia="黑体"/>
          <w:sz w:val="32"/>
          <w:szCs w:val="32"/>
        </w:rPr>
      </w:pPr>
      <w:r>
        <w:rPr>
          <w:rStyle w:val="16"/>
          <w:rFonts w:hint="eastAsia" w:ascii="黑体" w:hAnsi="黑体" w:eastAsia="黑体"/>
          <w:sz w:val="32"/>
          <w:szCs w:val="32"/>
        </w:rPr>
        <w:t>附件1</w:t>
      </w:r>
    </w:p>
    <w:p w14:paraId="5B20453F">
      <w:pPr>
        <w:spacing w:line="560" w:lineRule="exact"/>
        <w:jc w:val="center"/>
        <w:rPr>
          <w:rStyle w:val="16"/>
          <w:rFonts w:ascii="方正小标宋简体" w:hAnsi="黑体" w:eastAsia="方正小标宋简体"/>
          <w:sz w:val="44"/>
          <w:szCs w:val="44"/>
        </w:rPr>
      </w:pPr>
      <w:r>
        <w:rPr>
          <w:rStyle w:val="16"/>
          <w:rFonts w:hint="eastAsia" w:ascii="方正小标宋简体" w:hAnsi="黑体" w:eastAsia="方正小标宋简体"/>
          <w:sz w:val="44"/>
          <w:szCs w:val="44"/>
        </w:rPr>
        <w:t>重点行业中小微企业明细表</w:t>
      </w:r>
    </w:p>
    <w:p w14:paraId="5E291642">
      <w:pPr>
        <w:spacing w:line="560" w:lineRule="exact"/>
        <w:rPr>
          <w:rStyle w:val="16"/>
          <w:rFonts w:ascii="仿宋_GB2312" w:hAnsi="仿宋_GB2312" w:eastAsia="仿宋_GB2312"/>
          <w:sz w:val="32"/>
          <w:szCs w:val="32"/>
        </w:rPr>
      </w:pPr>
      <w:r>
        <w:rPr>
          <w:rStyle w:val="16"/>
          <w:rFonts w:hint="eastAsia" w:ascii="仿宋" w:hAnsi="仿宋" w:eastAsia="仿宋"/>
          <w:sz w:val="32"/>
          <w:szCs w:val="32"/>
        </w:rPr>
        <w:t>＿＿＿＿＿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 xml:space="preserve">（单位盖章）              </w:t>
      </w:r>
      <w:r>
        <w:rPr>
          <w:rStyle w:val="16"/>
          <w:rFonts w:ascii="仿宋_GB2312" w:hAnsi="仿宋_GB2312" w:eastAsia="仿宋_GB2312"/>
          <w:sz w:val="32"/>
          <w:szCs w:val="32"/>
        </w:rPr>
        <w:t xml:space="preserve">                   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>填表</w:t>
      </w:r>
      <w:r>
        <w:rPr>
          <w:rStyle w:val="16"/>
          <w:rFonts w:ascii="仿宋_GB2312" w:hAnsi="仿宋_GB2312" w:eastAsia="仿宋_GB2312"/>
          <w:sz w:val="32"/>
          <w:szCs w:val="32"/>
        </w:rPr>
        <w:t>日期：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 xml:space="preserve">   年   月   日</w:t>
      </w:r>
    </w:p>
    <w:tbl>
      <w:tblPr>
        <w:tblStyle w:val="8"/>
        <w:tblW w:w="13892" w:type="dxa"/>
        <w:tblInd w:w="-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9"/>
        <w:gridCol w:w="1559"/>
        <w:gridCol w:w="2410"/>
        <w:gridCol w:w="1701"/>
        <w:gridCol w:w="1842"/>
        <w:gridCol w:w="1843"/>
      </w:tblGrid>
      <w:tr w14:paraId="41B6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18" w:type="dxa"/>
          </w:tcPr>
          <w:p w14:paraId="4F082B33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3119" w:type="dxa"/>
          </w:tcPr>
          <w:p w14:paraId="09556F37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企业</w:t>
            </w:r>
            <w:r>
              <w:rPr>
                <w:rStyle w:val="16"/>
                <w:rFonts w:ascii="仿宋_GB2312" w:hAns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559" w:type="dxa"/>
          </w:tcPr>
          <w:p w14:paraId="0380DFB5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所属领域</w:t>
            </w:r>
          </w:p>
        </w:tc>
        <w:tc>
          <w:tcPr>
            <w:tcW w:w="2410" w:type="dxa"/>
          </w:tcPr>
          <w:p w14:paraId="0EDB6A54">
            <w:pPr>
              <w:spacing w:line="560" w:lineRule="exact"/>
              <w:jc w:val="center"/>
              <w:rPr>
                <w:rStyle w:val="16"/>
                <w:rFonts w:hint="eastAsia" w:ascii="仿宋_GB2312" w:hAnsi="仿宋_GB2312" w:eastAsia="仿宋_GB2312"/>
                <w:sz w:val="32"/>
                <w:szCs w:val="32"/>
                <w:lang w:eastAsia="zh-CN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统一社会信用代码</w:t>
            </w:r>
          </w:p>
        </w:tc>
        <w:tc>
          <w:tcPr>
            <w:tcW w:w="1701" w:type="dxa"/>
          </w:tcPr>
          <w:p w14:paraId="72029168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联系人</w:t>
            </w:r>
          </w:p>
        </w:tc>
        <w:tc>
          <w:tcPr>
            <w:tcW w:w="1842" w:type="dxa"/>
          </w:tcPr>
          <w:p w14:paraId="530A4D16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联系</w:t>
            </w:r>
            <w:r>
              <w:rPr>
                <w:rStyle w:val="16"/>
                <w:rFonts w:ascii="仿宋_GB2312" w:hAnsi="仿宋_GB2312" w:eastAsia="仿宋_GB2312"/>
                <w:sz w:val="32"/>
                <w:szCs w:val="32"/>
              </w:rPr>
              <w:t>电话</w:t>
            </w:r>
          </w:p>
        </w:tc>
        <w:tc>
          <w:tcPr>
            <w:tcW w:w="1843" w:type="dxa"/>
          </w:tcPr>
          <w:p w14:paraId="1C05439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Style w:val="16"/>
                <w:rFonts w:hint="eastAsia" w:ascii="仿宋_GB2312" w:hAnsi="仿宋_GB2312" w:eastAsia="仿宋_GB2312"/>
                <w:sz w:val="32"/>
                <w:szCs w:val="32"/>
              </w:rPr>
              <w:t>备注</w:t>
            </w:r>
          </w:p>
        </w:tc>
      </w:tr>
      <w:tr w14:paraId="066E8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4AB4E0F5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922AC02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5F4EB3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DAF932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A5D11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2227BA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8DBB33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70E0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418" w:type="dxa"/>
          </w:tcPr>
          <w:p w14:paraId="0A6B2740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9F78C45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C1DFDD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3F6D7F30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67DFE0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7FBDB78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02D21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4B4C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058B1D31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4F3EB66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89C540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749A75C2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7E97D8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1A9FEBE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2FB8D9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59A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66905053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0BFB902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03FC6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C069647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97A81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CD3EDE4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3D080A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11A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57113E8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D7D8CA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CF3345D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D1A3EEA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7470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2BF2564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3E8F33A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2593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674F8F70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88D87F6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62B423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223BC6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EB3CF8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B9575BD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A3FC5D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6C09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04FC3982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22E7824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76C0AF4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624D6A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419EAE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8A7C8E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2700ECC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  <w:tr w14:paraId="11A9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418" w:type="dxa"/>
          </w:tcPr>
          <w:p w14:paraId="09B9923F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CA9FB82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6EA493B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5E8F6E9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2BBA3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CDC4DED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E0A4C6">
            <w:pPr>
              <w:spacing w:line="560" w:lineRule="exact"/>
              <w:jc w:val="center"/>
              <w:rPr>
                <w:rStyle w:val="16"/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 w14:paraId="2D8EDD5F">
      <w:pPr>
        <w:spacing w:line="560" w:lineRule="exact"/>
        <w:ind w:firstLine="640" w:firstLineChars="200"/>
        <w:rPr>
          <w:rStyle w:val="16"/>
          <w:rFonts w:ascii="仿宋_GB2312" w:hAnsi="仿宋_GB2312" w:eastAsia="仿宋_GB2312"/>
          <w:sz w:val="32"/>
          <w:szCs w:val="32"/>
        </w:rPr>
      </w:pPr>
      <w:r>
        <w:rPr>
          <w:rStyle w:val="16"/>
          <w:rFonts w:hint="eastAsia" w:ascii="仿宋_GB2312" w:hAnsi="仿宋_GB2312" w:eastAsia="仿宋_GB2312"/>
          <w:sz w:val="32"/>
          <w:szCs w:val="32"/>
        </w:rPr>
        <w:t>填表</w:t>
      </w:r>
      <w:r>
        <w:rPr>
          <w:rStyle w:val="16"/>
          <w:rFonts w:ascii="仿宋_GB2312" w:hAnsi="仿宋_GB2312" w:eastAsia="仿宋_GB2312"/>
          <w:sz w:val="32"/>
          <w:szCs w:val="32"/>
        </w:rPr>
        <w:t>人：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 xml:space="preserve">                    负责人：                     联系</w:t>
      </w:r>
      <w:r>
        <w:rPr>
          <w:rStyle w:val="16"/>
          <w:rFonts w:ascii="仿宋_GB2312" w:hAnsi="仿宋_GB2312" w:eastAsia="仿宋_GB2312"/>
          <w:sz w:val="32"/>
          <w:szCs w:val="32"/>
        </w:rPr>
        <w:t>电话：</w:t>
      </w:r>
      <w:r>
        <w:rPr>
          <w:rStyle w:val="16"/>
          <w:rFonts w:hint="eastAsia" w:ascii="仿宋_GB2312" w:hAnsi="仿宋_GB2312" w:eastAsia="仿宋_GB2312"/>
          <w:sz w:val="32"/>
          <w:szCs w:val="32"/>
        </w:rPr>
        <w:t xml:space="preserve">                   </w:t>
      </w:r>
    </w:p>
    <w:p w14:paraId="2D227558">
      <w:pPr>
        <w:spacing w:line="560" w:lineRule="exact"/>
        <w:rPr>
          <w:rFonts w:ascii="方正黑体_GBK" w:eastAsia="方正黑体_GBK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docGrid w:linePitch="286" w:charSpace="0"/>
        </w:sectPr>
      </w:pPr>
    </w:p>
    <w:p w14:paraId="78CC1110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2C07DFDF"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以工代训补贴申请表</w:t>
      </w:r>
    </w:p>
    <w:p w14:paraId="00682819">
      <w:pPr>
        <w:pStyle w:val="2"/>
        <w:spacing w:after="0" w:line="400" w:lineRule="exact"/>
        <w:rPr>
          <w:rFonts w:ascii="楷体_GB2312" w:eastAsia="楷体_GB2312"/>
          <w:bCs/>
          <w:szCs w:val="21"/>
        </w:rPr>
      </w:pPr>
      <w:r>
        <w:rPr>
          <w:rFonts w:hint="eastAsia" w:ascii="楷体_GB2312" w:hAnsi="宋体" w:eastAsia="楷体_GB2312"/>
          <w:bCs/>
          <w:szCs w:val="21"/>
        </w:rPr>
        <w:t>企业名称：                                   申报时间：    年    月    日</w:t>
      </w:r>
    </w:p>
    <w:tbl>
      <w:tblPr>
        <w:tblStyle w:val="8"/>
        <w:tblW w:w="8931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8"/>
        <w:gridCol w:w="2278"/>
        <w:gridCol w:w="1985"/>
        <w:gridCol w:w="78"/>
        <w:gridCol w:w="2313"/>
      </w:tblGrid>
      <w:tr w14:paraId="295B57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7C93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企业负责人</w:t>
            </w:r>
          </w:p>
        </w:tc>
        <w:tc>
          <w:tcPr>
            <w:tcW w:w="2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C8B0A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B22A1F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31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1ED109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2081AB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BF6A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培训联系人</w:t>
            </w:r>
          </w:p>
        </w:tc>
        <w:tc>
          <w:tcPr>
            <w:tcW w:w="2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E198D7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8E4A3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31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A079B7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38470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57018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电子邮件</w:t>
            </w:r>
          </w:p>
        </w:tc>
        <w:tc>
          <w:tcPr>
            <w:tcW w:w="22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65EC1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3977C6"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统一社会信用代码</w:t>
            </w:r>
          </w:p>
        </w:tc>
        <w:tc>
          <w:tcPr>
            <w:tcW w:w="2313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8E7C855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1F169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4FB9B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注册地址</w:t>
            </w:r>
          </w:p>
        </w:tc>
        <w:tc>
          <w:tcPr>
            <w:tcW w:w="6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23A9BC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FA4F6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7E12F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经营地址</w:t>
            </w:r>
          </w:p>
        </w:tc>
        <w:tc>
          <w:tcPr>
            <w:tcW w:w="6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5425B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5A585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8C58E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开户银行及账号</w:t>
            </w:r>
          </w:p>
        </w:tc>
        <w:tc>
          <w:tcPr>
            <w:tcW w:w="66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B0F61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28DC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009A8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以工代训人数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89BB4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BA1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申请补贴</w:t>
            </w:r>
            <w:r>
              <w:rPr>
                <w:rFonts w:ascii="仿宋_GB2312" w:hAnsi="宋体" w:eastAsia="仿宋_GB2312"/>
                <w:szCs w:val="21"/>
              </w:rPr>
              <w:t>金额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F0D9F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1F94A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27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43E9B0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以工代训开始时间</w:t>
            </w:r>
          </w:p>
        </w:tc>
        <w:tc>
          <w:tcPr>
            <w:tcW w:w="22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D26D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10E2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以工代训结束时间</w:t>
            </w:r>
          </w:p>
        </w:tc>
        <w:tc>
          <w:tcPr>
            <w:tcW w:w="23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A5F538"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C9F9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1957AA17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以工代训开展情况</w:t>
            </w:r>
          </w:p>
        </w:tc>
        <w:tc>
          <w:tcPr>
            <w:tcW w:w="8222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4682D3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（可另附页，并上传申报系统）</w:t>
            </w:r>
          </w:p>
        </w:tc>
      </w:tr>
      <w:tr w14:paraId="31B8C2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B4F22A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申请企业诚信承诺</w:t>
            </w:r>
          </w:p>
        </w:tc>
        <w:tc>
          <w:tcPr>
            <w:tcW w:w="82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0788E8">
            <w:pPr>
              <w:spacing w:before="120" w:beforeLines="50" w:after="120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郑重</w:t>
            </w:r>
            <w:r>
              <w:rPr>
                <w:rFonts w:ascii="仿宋_GB2312" w:hAnsi="宋体" w:eastAsia="仿宋_GB2312"/>
                <w:szCs w:val="21"/>
              </w:rPr>
              <w:t>承诺</w:t>
            </w:r>
            <w:r>
              <w:rPr>
                <w:rFonts w:hint="eastAsia" w:ascii="仿宋_GB2312" w:hAnsi="宋体" w:eastAsia="仿宋_GB2312"/>
                <w:szCs w:val="21"/>
              </w:rPr>
              <w:t>：近3年来</w:t>
            </w:r>
            <w:r>
              <w:rPr>
                <w:rFonts w:ascii="仿宋_GB2312" w:hAnsi="宋体" w:eastAsia="仿宋_GB2312"/>
                <w:szCs w:val="21"/>
              </w:rPr>
              <w:t>，本企业无偷骗税、重大劳动保障违法以及严重违法失信等行为</w:t>
            </w:r>
            <w:r>
              <w:rPr>
                <w:rFonts w:hint="eastAsia" w:ascii="仿宋_GB2312" w:hAnsi="宋体" w:eastAsia="仿宋_GB2312"/>
                <w:szCs w:val="21"/>
              </w:rPr>
              <w:t>，并对</w:t>
            </w:r>
            <w:r>
              <w:rPr>
                <w:rFonts w:ascii="仿宋_GB2312" w:hAnsi="宋体" w:eastAsia="仿宋_GB2312"/>
                <w:szCs w:val="21"/>
              </w:rPr>
              <w:t>本次填报</w:t>
            </w:r>
            <w:r>
              <w:rPr>
                <w:rFonts w:hint="eastAsia" w:ascii="仿宋_GB2312" w:hAnsi="宋体" w:eastAsia="仿宋_GB2312"/>
                <w:szCs w:val="21"/>
              </w:rPr>
              <w:t>以工代训</w:t>
            </w:r>
            <w:r>
              <w:rPr>
                <w:rFonts w:ascii="仿宋_GB2312" w:hAnsi="宋体" w:eastAsia="仿宋_GB2312"/>
                <w:szCs w:val="21"/>
              </w:rPr>
              <w:t>信息</w:t>
            </w:r>
            <w:r>
              <w:rPr>
                <w:rFonts w:hint="eastAsia" w:ascii="仿宋_GB2312" w:hAnsi="宋体" w:eastAsia="仿宋_GB2312"/>
                <w:szCs w:val="21"/>
              </w:rPr>
              <w:t>的</w:t>
            </w:r>
            <w:r>
              <w:rPr>
                <w:rFonts w:ascii="仿宋_GB2312" w:hAnsi="宋体" w:eastAsia="仿宋_GB2312"/>
                <w:szCs w:val="21"/>
              </w:rPr>
              <w:t>真实</w:t>
            </w:r>
            <w:r>
              <w:rPr>
                <w:rFonts w:hint="eastAsia" w:ascii="仿宋_GB2312" w:hAnsi="宋体" w:eastAsia="仿宋_GB2312"/>
                <w:szCs w:val="21"/>
              </w:rPr>
              <w:t>性</w:t>
            </w:r>
            <w:r>
              <w:rPr>
                <w:rFonts w:ascii="仿宋_GB2312" w:hAnsi="宋体" w:eastAsia="仿宋_GB2312"/>
                <w:szCs w:val="21"/>
              </w:rPr>
              <w:t>负责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  <w:r>
              <w:rPr>
                <w:rFonts w:ascii="仿宋_GB2312" w:hAnsi="宋体" w:eastAsia="仿宋_GB2312"/>
                <w:szCs w:val="21"/>
              </w:rPr>
              <w:t>如因</w:t>
            </w:r>
            <w:r>
              <w:rPr>
                <w:rFonts w:hint="eastAsia" w:ascii="仿宋_GB2312" w:hAnsi="宋体" w:eastAsia="仿宋_GB2312"/>
                <w:szCs w:val="21"/>
              </w:rPr>
              <w:t>虚假</w:t>
            </w:r>
            <w:r>
              <w:rPr>
                <w:rFonts w:ascii="仿宋_GB2312" w:hAnsi="宋体" w:eastAsia="仿宋_GB2312"/>
                <w:szCs w:val="21"/>
              </w:rPr>
              <w:t>承诺或填报</w:t>
            </w:r>
            <w:r>
              <w:rPr>
                <w:rFonts w:hint="eastAsia" w:ascii="仿宋_GB2312" w:hAnsi="宋体" w:eastAsia="仿宋_GB2312"/>
                <w:szCs w:val="21"/>
              </w:rPr>
              <w:t>信息</w:t>
            </w:r>
            <w:r>
              <w:rPr>
                <w:rFonts w:ascii="仿宋_GB2312" w:hAnsi="宋体" w:eastAsia="仿宋_GB2312"/>
                <w:szCs w:val="21"/>
              </w:rPr>
              <w:t>不实</w:t>
            </w:r>
            <w:r>
              <w:rPr>
                <w:rFonts w:hint="eastAsia" w:ascii="仿宋_GB2312" w:hAnsi="宋体" w:eastAsia="仿宋_GB2312"/>
                <w:szCs w:val="21"/>
              </w:rPr>
              <w:t>，</w:t>
            </w:r>
            <w:r>
              <w:rPr>
                <w:rFonts w:ascii="仿宋_GB2312" w:hAnsi="宋体" w:eastAsia="仿宋_GB2312"/>
                <w:szCs w:val="21"/>
              </w:rPr>
              <w:t>造成</w:t>
            </w:r>
            <w:r>
              <w:rPr>
                <w:rFonts w:hint="eastAsia" w:ascii="仿宋_GB2312" w:hAnsi="宋体" w:eastAsia="仿宋_GB2312"/>
                <w:szCs w:val="21"/>
              </w:rPr>
              <w:t>不符合</w:t>
            </w:r>
            <w:r>
              <w:rPr>
                <w:rFonts w:ascii="仿宋_GB2312" w:hAnsi="宋体" w:eastAsia="仿宋_GB2312"/>
                <w:szCs w:val="21"/>
              </w:rPr>
              <w:t>培训</w:t>
            </w:r>
            <w:r>
              <w:rPr>
                <w:rFonts w:hint="eastAsia" w:ascii="仿宋_GB2312" w:hAnsi="宋体" w:eastAsia="仿宋_GB2312"/>
                <w:szCs w:val="21"/>
              </w:rPr>
              <w:t>补贴</w:t>
            </w:r>
            <w:r>
              <w:rPr>
                <w:rFonts w:ascii="仿宋_GB2312" w:hAnsi="宋体" w:eastAsia="仿宋_GB2312"/>
                <w:szCs w:val="21"/>
              </w:rPr>
              <w:t>申报条件，本企业自行承担相应责任。</w:t>
            </w:r>
          </w:p>
          <w:p w14:paraId="1E51D3DA">
            <w:pPr>
              <w:ind w:firstLine="3570" w:firstLineChars="1700"/>
            </w:pPr>
            <w:r>
              <w:rPr>
                <w:rFonts w:hint="eastAsia" w:ascii="仿宋_GB2312" w:hAnsi="宋体" w:eastAsia="仿宋_GB2312"/>
                <w:szCs w:val="21"/>
              </w:rPr>
              <w:t>企业负责人：</w:t>
            </w:r>
          </w:p>
        </w:tc>
      </w:tr>
      <w:tr w14:paraId="361FF7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709" w:type="dxa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</w:tcPr>
          <w:p w14:paraId="3DA54994"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区人力资源社会</w:t>
            </w:r>
            <w:r>
              <w:rPr>
                <w:rFonts w:ascii="仿宋_GB2312" w:hAnsi="宋体" w:eastAsia="仿宋_GB2312"/>
                <w:szCs w:val="21"/>
              </w:rPr>
              <w:t>保障局意见</w:t>
            </w:r>
          </w:p>
        </w:tc>
        <w:tc>
          <w:tcPr>
            <w:tcW w:w="8222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12" w:space="0"/>
            </w:tcBorders>
          </w:tcPr>
          <w:p w14:paraId="284E6A28">
            <w:pPr>
              <w:spacing w:before="120" w:beforeLines="50" w:after="120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审核意见</w:t>
            </w:r>
            <w:r>
              <w:rPr>
                <w:rFonts w:ascii="仿宋_GB2312" w:hAnsi="宋体" w:eastAsia="仿宋_GB2312"/>
                <w:szCs w:val="21"/>
              </w:rPr>
              <w:t>：</w:t>
            </w:r>
          </w:p>
          <w:p w14:paraId="2AD0FA10">
            <w:pPr>
              <w:spacing w:before="120" w:beforeLines="50" w:after="120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1A7B6269">
            <w:pPr>
              <w:spacing w:before="120" w:beforeLines="50" w:after="120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年    月    日</w:t>
            </w:r>
          </w:p>
          <w:p w14:paraId="3B908CC2">
            <w:pPr>
              <w:spacing w:before="120" w:beforeLines="50" w:after="120" w:afterLines="50" w:line="360" w:lineRule="exact"/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（公章）</w:t>
            </w:r>
          </w:p>
        </w:tc>
      </w:tr>
    </w:tbl>
    <w:p w14:paraId="17951E1C">
      <w:pPr>
        <w:pStyle w:val="6"/>
        <w:spacing w:after="0" w:line="320" w:lineRule="exact"/>
        <w:ind w:left="420" w:hanging="420" w:hangingChars="200"/>
        <w:rPr>
          <w:rFonts w:hint="eastAsia" w:ascii="宋体" w:hAnsi="宋体"/>
          <w:szCs w:val="21"/>
          <w:lang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0" w:num="1"/>
        </w:sectPr>
      </w:pPr>
      <w:r>
        <w:rPr>
          <w:rFonts w:hint="eastAsia" w:ascii="仿宋_GB2312" w:hAnsi="宋体" w:eastAsia="仿宋_GB2312"/>
          <w:color w:val="auto"/>
          <w:kern w:val="2"/>
          <w:sz w:val="21"/>
          <w:szCs w:val="21"/>
          <w:lang w:val="en-US" w:eastAsia="zh-CN" w:bidi="ar-SA"/>
        </w:rPr>
        <w:t>注：该表由企业填写基本信息后，申报系统自动生成。</w:t>
      </w:r>
    </w:p>
    <w:p w14:paraId="42DD52C9">
      <w:pPr>
        <w:spacing w:line="560" w:lineRule="exact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780C19ED"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以工代训人员花名册</w:t>
      </w:r>
    </w:p>
    <w:p w14:paraId="79954208">
      <w:pPr>
        <w:ind w:firstLine="300" w:firstLineChars="1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企业名称：                </w:t>
      </w:r>
      <w:r>
        <w:rPr>
          <w:rFonts w:ascii="仿宋_GB2312" w:eastAsia="仿宋_GB2312"/>
          <w:color w:val="000000"/>
          <w:sz w:val="30"/>
          <w:szCs w:val="30"/>
        </w:rPr>
        <w:t xml:space="preserve">        </w:t>
      </w:r>
      <w:r>
        <w:rPr>
          <w:rFonts w:hint="eastAsia" w:ascii="仿宋_GB2312" w:eastAsia="仿宋_GB2312"/>
          <w:color w:val="000000"/>
          <w:sz w:val="30"/>
          <w:szCs w:val="30"/>
        </w:rPr>
        <w:t xml:space="preserve">        </w:t>
      </w:r>
      <w:r>
        <w:rPr>
          <w:rFonts w:ascii="仿宋_GB2312" w:eastAsia="仿宋_GB2312"/>
          <w:color w:val="000000"/>
          <w:sz w:val="30"/>
          <w:szCs w:val="30"/>
        </w:rPr>
        <w:t xml:space="preserve">            </w:t>
      </w:r>
    </w:p>
    <w:tbl>
      <w:tblPr>
        <w:tblStyle w:val="8"/>
        <w:tblW w:w="143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559"/>
        <w:gridCol w:w="992"/>
        <w:gridCol w:w="2268"/>
        <w:gridCol w:w="1701"/>
        <w:gridCol w:w="1985"/>
        <w:gridCol w:w="3260"/>
        <w:gridCol w:w="1701"/>
      </w:tblGrid>
      <w:tr w14:paraId="37D4F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A62DEF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6D08D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D5B02D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2B4E9B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6928B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人员身份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9A1F93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联系方式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934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以工代训</w:t>
            </w:r>
            <w:r>
              <w:rPr>
                <w:rFonts w:ascii="宋体" w:hAnsi="宋体"/>
                <w:b/>
                <w:color w:val="000000"/>
                <w:sz w:val="24"/>
              </w:rPr>
              <w:t>时长（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</w:rPr>
              <w:t>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FD035A"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</w:tr>
      <w:tr w14:paraId="1EE5A0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31458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C4963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216C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B2A4B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3E4E8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02CBA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2F6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EA45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111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8A906A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9BCA4E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4EC16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32A0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690ED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92C46C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E7E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701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038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603F09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37346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F1475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DF99D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C046E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397F78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7B2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BED1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DA80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82F86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5BDF36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66D3C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2E615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A8108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2B04FA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34B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A5C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EF3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945B1F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E4F0D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89FF81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8793B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4971D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F9FE8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9311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DA11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B932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FF66EF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1AE2A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0CB35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422CB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3D4BC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B588B8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BF6A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33CD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05D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0655D4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CBE84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2433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483B5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CB422C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DD1DFD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6099E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AE688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A152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575077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C7D85C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22D152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EEF8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FB15F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7D5F829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4558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6A49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E47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137728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C8E596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299184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19F545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FFEF4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184008FD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3F7DF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E29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F6F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FE82C5">
            <w:pPr>
              <w:spacing w:line="4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7E5C50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25FFB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ECF54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530E17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1C61013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BE17E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E67B"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64B6BE61">
      <w:pPr>
        <w:spacing w:line="560" w:lineRule="exact"/>
        <w:rPr>
          <w:rFonts w:ascii="方正黑体_GBK" w:eastAsia="方正黑体_GBK"/>
          <w:sz w:val="32"/>
          <w:szCs w:val="32"/>
        </w:rPr>
      </w:pPr>
    </w:p>
    <w:p w14:paraId="3BD5E85C">
      <w:pPr>
        <w:spacing w:line="560" w:lineRule="exact"/>
        <w:rPr>
          <w:rFonts w:ascii="方正黑体_GBK" w:eastAsia="方正黑体_GBK"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4F49C716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59456BBE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695CD13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以工代训用工单位确认意见（样式）</w:t>
      </w:r>
    </w:p>
    <w:p w14:paraId="676AF24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52B511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43718B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本单位正式确认，劳务</w:t>
      </w:r>
      <w:r>
        <w:rPr>
          <w:rFonts w:ascii="仿宋_GB2312" w:hAnsi="仿宋_GB2312" w:eastAsia="仿宋_GB2312" w:cs="仿宋_GB2312"/>
          <w:sz w:val="32"/>
          <w:szCs w:val="32"/>
        </w:rPr>
        <w:t>派遣公司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已将</w:t>
      </w:r>
      <w:r>
        <w:rPr>
          <w:rFonts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关于做好支持</w:t>
      </w:r>
      <w:r>
        <w:rPr>
          <w:rFonts w:ascii="仿宋_GB2312" w:hAnsi="仿宋_GB2312" w:eastAsia="仿宋_GB2312" w:cs="仿宋_GB2312"/>
          <w:sz w:val="32"/>
          <w:szCs w:val="32"/>
        </w:rPr>
        <w:t>企业稳岗扩岗有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关工作的通知》要求对本单位</w:t>
      </w:r>
      <w:r>
        <w:rPr>
          <w:rFonts w:ascii="仿宋_GB2312" w:hAnsi="仿宋_GB2312" w:eastAsia="仿宋_GB2312" w:cs="仿宋_GB2312"/>
          <w:sz w:val="32"/>
          <w:szCs w:val="32"/>
        </w:rPr>
        <w:t>进行了告知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，并已于    年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日至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派遣</w:t>
      </w:r>
      <w:r>
        <w:rPr>
          <w:rFonts w:ascii="仿宋_GB2312" w:hAnsi="仿宋_GB2312" w:eastAsia="仿宋_GB2312" w:cs="仿宋_GB2312"/>
          <w:sz w:val="32"/>
          <w:szCs w:val="32"/>
        </w:rPr>
        <w:t>至我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ascii="仿宋_GB2312" w:hAnsi="仿宋_GB2312" w:eastAsia="仿宋_GB2312" w:cs="仿宋_GB2312"/>
          <w:sz w:val="32"/>
          <w:szCs w:val="32"/>
        </w:rPr>
        <w:t>工作的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名职工开展了以工代训。本单位对劳务派遣</w:t>
      </w:r>
      <w:r>
        <w:rPr>
          <w:rFonts w:ascii="仿宋_GB2312" w:hAnsi="仿宋_GB2312" w:eastAsia="仿宋_GB2312" w:cs="仿宋_GB2312"/>
          <w:sz w:val="32"/>
          <w:szCs w:val="32"/>
        </w:rPr>
        <w:t>公司开展以工代训情况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已全面了解，现予以确认。</w:t>
      </w:r>
    </w:p>
    <w:p w14:paraId="5AF1F68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</w:p>
    <w:p w14:paraId="382C7B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单位地址:</w:t>
      </w:r>
    </w:p>
    <w:p w14:paraId="48B5B1C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联系人:</w:t>
      </w:r>
    </w:p>
    <w:p w14:paraId="0B4F90F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话:</w:t>
      </w:r>
    </w:p>
    <w:p w14:paraId="434CB35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E29CCF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37208DA">
      <w:pPr>
        <w:spacing w:line="560" w:lineRule="exact"/>
        <w:ind w:firstLine="4960" w:firstLineChars="15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XXXX单位（公章）</w:t>
      </w:r>
    </w:p>
    <w:p w14:paraId="5581D3E7"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280EB1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D6D2F4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BB4539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BBE5111">
      <w:pPr>
        <w:spacing w:line="360" w:lineRule="exact"/>
        <w:rPr>
          <w:rFonts w:ascii="方正黑体_GBK" w:hAnsi="仿宋_GB2312" w:eastAsia="方正黑体_GBK" w:cs="仿宋_GB2312"/>
          <w:sz w:val="32"/>
        </w:rPr>
      </w:pPr>
    </w:p>
    <w:p w14:paraId="5942E452">
      <w:pPr>
        <w:spacing w:line="540" w:lineRule="exact"/>
        <w:rPr>
          <w:rFonts w:ascii="方正黑体_GBK" w:hAnsi="仿宋" w:eastAsia="方正黑体_GBK" w:cs="仿宋_GB2312"/>
          <w:sz w:val="32"/>
          <w:szCs w:val="32"/>
        </w:rPr>
      </w:pPr>
    </w:p>
    <w:p w14:paraId="42AE6A03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100B8"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 w14:paraId="6B67E51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48"/>
    <w:rsid w:val="002B5EE2"/>
    <w:rsid w:val="00737C48"/>
    <w:rsid w:val="00840AA7"/>
    <w:rsid w:val="00A75D6C"/>
    <w:rsid w:val="69E93562"/>
    <w:rsid w:val="6C0B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spacing w:after="120"/>
    </w:pPr>
    <w:rPr>
      <w:rFonts w:ascii="Calibri" w:hAnsi="Calibri"/>
      <w:kern w:val="0"/>
      <w:sz w:val="20"/>
      <w:lang w:val="zh-CN" w:eastAsia="zh-CN"/>
    </w:rPr>
  </w:style>
  <w:style w:type="paragraph" w:styleId="3">
    <w:name w:val="Body Text Indent"/>
    <w:basedOn w:val="1"/>
    <w:link w:val="13"/>
    <w:semiHidden/>
    <w:unhideWhenUsed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pacing w:after="120" w:line="480" w:lineRule="auto"/>
      <w:jc w:val="left"/>
    </w:pPr>
    <w:rPr>
      <w:color w:val="000000"/>
      <w:kern w:val="0"/>
      <w:sz w:val="24"/>
      <w:lang w:val="zh-CN" w:eastAsia="zh-CN" w:bidi="zh-CN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  <w:jc w:val="left"/>
    </w:pPr>
    <w:rPr>
      <w:color w:val="000000"/>
      <w:sz w:val="24"/>
      <w:lang w:val="zh-CN" w:eastAsia="zh-CN" w:bidi="zh-CN"/>
    </w:r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9"/>
    <w:link w:val="2"/>
    <w:uiPriority w:val="0"/>
    <w:rPr>
      <w:rFonts w:ascii="Calibri" w:hAnsi="Calibri" w:eastAsia="宋体" w:cs="Times New Roman"/>
      <w:kern w:val="0"/>
      <w:sz w:val="20"/>
      <w:szCs w:val="24"/>
      <w:lang w:val="zh-CN" w:eastAsia="zh-CN"/>
    </w:rPr>
  </w:style>
  <w:style w:type="character" w:customStyle="1" w:styleId="13">
    <w:name w:val="正文文本缩进 Char"/>
    <w:basedOn w:val="9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正文首行缩进 2 Char"/>
    <w:basedOn w:val="13"/>
    <w:link w:val="7"/>
    <w:uiPriority w:val="0"/>
    <w:rPr>
      <w:rFonts w:ascii="Times New Roman" w:hAnsi="Times New Roman" w:eastAsia="宋体" w:cs="Times New Roman"/>
      <w:color w:val="000000"/>
      <w:sz w:val="24"/>
      <w:szCs w:val="24"/>
      <w:lang w:val="zh-CN" w:eastAsia="zh-CN" w:bidi="zh-CN"/>
    </w:rPr>
  </w:style>
  <w:style w:type="character" w:customStyle="1" w:styleId="15">
    <w:name w:val="正文文本 2 Char"/>
    <w:basedOn w:val="9"/>
    <w:link w:val="6"/>
    <w:uiPriority w:val="0"/>
    <w:rPr>
      <w:rFonts w:ascii="Times New Roman" w:hAnsi="Times New Roman" w:eastAsia="宋体" w:cs="Times New Roman"/>
      <w:color w:val="000000"/>
      <w:kern w:val="0"/>
      <w:sz w:val="24"/>
      <w:szCs w:val="24"/>
      <w:lang w:val="zh-CN" w:eastAsia="zh-CN" w:bidi="zh-CN"/>
    </w:rPr>
  </w:style>
  <w:style w:type="character" w:customStyle="1" w:styleId="16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556</Words>
  <Characters>559</Characters>
  <Lines>8</Lines>
  <Paragraphs>2</Paragraphs>
  <TotalTime>0</TotalTime>
  <ScaleCrop>false</ScaleCrop>
  <LinksUpToDate>false</LinksUpToDate>
  <CharactersWithSpaces>883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2020-09-01T08:24:00Z</dcterms:created>
  <dc:creator>xxzx</dc:creator>
  <cp:lastModifiedBy>الجهل</cp:lastModifiedBy>
  <dcterms:modified xsi:type="dcterms:W3CDTF">2026-05-06T06:57:18Z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eyJoZGlkIjoiM2IyZmM3ZWNhYjE5NDE5ZjZkMzI4ZTllZGJjMGM5YjUiLCJ1c2VySWQiOiI0MTM0OTIzMjcifQ==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0E12CB6788994B5687A4F7F79684D5CE_13</vt:lpwstr>
  </property>
</Properties>
</file>