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FD" w:rsidRPr="002B562E" w:rsidRDefault="00E812FD" w:rsidP="002B562E">
      <w:pPr>
        <w:pStyle w:val="a5"/>
        <w:spacing w:before="105" w:line="228" w:lineRule="auto"/>
        <w:rPr>
          <w:rFonts w:ascii="仿宋_GB2312" w:eastAsia="仿宋_GB2312" w:hint="eastAsia"/>
          <w:sz w:val="32"/>
          <w:szCs w:val="32"/>
          <w:lang w:eastAsia="zh-CN"/>
        </w:rPr>
      </w:pPr>
      <w:bookmarkStart w:id="0" w:name="_GoBack"/>
      <w:bookmarkEnd w:id="0"/>
      <w:r w:rsidRPr="002B562E">
        <w:rPr>
          <w:rFonts w:ascii="仿宋_GB2312" w:eastAsia="仿宋_GB2312" w:hint="eastAsia"/>
          <w:spacing w:val="1"/>
          <w:position w:val="-2"/>
          <w:sz w:val="32"/>
          <w:szCs w:val="32"/>
          <w:lang w:eastAsia="zh-CN"/>
        </w:rPr>
        <w:t xml:space="preserve">附件2:              </w:t>
      </w:r>
      <w:r w:rsidRPr="002B562E">
        <w:rPr>
          <w:rFonts w:ascii="仿宋_GB2312" w:eastAsia="仿宋_GB2312" w:hint="eastAsia"/>
          <w:spacing w:val="1"/>
          <w:sz w:val="32"/>
          <w:szCs w:val="32"/>
          <w:lang w:eastAsia="zh-CN"/>
        </w:rPr>
        <w:t>专业评议组评议情况汇总表</w:t>
      </w:r>
    </w:p>
    <w:p w:rsidR="00E812FD" w:rsidRPr="002B562E" w:rsidRDefault="00E812FD" w:rsidP="002B562E">
      <w:pPr>
        <w:spacing w:before="204" w:line="226" w:lineRule="auto"/>
        <w:rPr>
          <w:rFonts w:ascii="仿宋_GB2312" w:eastAsia="仿宋_GB2312" w:hAnsi="宋体" w:cs="宋体"/>
          <w:sz w:val="26"/>
          <w:szCs w:val="26"/>
          <w:lang w:eastAsia="zh-CN"/>
        </w:rPr>
      </w:pPr>
      <w:r w:rsidRPr="002B562E">
        <w:rPr>
          <w:rFonts w:ascii="仿宋_GB2312" w:eastAsia="仿宋_GB2312" w:hAnsi="宋体" w:cs="宋体" w:hint="eastAsia"/>
          <w:spacing w:val="-19"/>
          <w:sz w:val="26"/>
          <w:szCs w:val="26"/>
          <w:lang w:eastAsia="zh-CN"/>
        </w:rPr>
        <w:t>申报人：</w:t>
      </w:r>
      <w:r w:rsidRPr="002B562E">
        <w:rPr>
          <w:rFonts w:ascii="仿宋_GB2312" w:eastAsia="仿宋_GB2312" w:hAnsi="宋体" w:cs="宋体" w:hint="eastAsia"/>
          <w:spacing w:val="8"/>
          <w:sz w:val="26"/>
          <w:szCs w:val="26"/>
          <w:lang w:eastAsia="zh-CN"/>
        </w:rPr>
        <w:t xml:space="preserve">             </w:t>
      </w:r>
      <w:r w:rsidRPr="002B562E">
        <w:rPr>
          <w:rFonts w:ascii="仿宋_GB2312" w:eastAsia="仿宋_GB2312" w:hAnsi="宋体" w:cs="宋体" w:hint="eastAsia"/>
          <w:spacing w:val="-19"/>
          <w:sz w:val="26"/>
          <w:szCs w:val="26"/>
          <w:lang w:eastAsia="zh-CN"/>
        </w:rPr>
        <w:t>申报专业：</w:t>
      </w:r>
      <w:r w:rsidRPr="002B562E">
        <w:rPr>
          <w:rFonts w:ascii="仿宋_GB2312" w:eastAsia="仿宋_GB2312" w:hAnsi="宋体" w:cs="宋体" w:hint="eastAsia"/>
          <w:spacing w:val="6"/>
          <w:sz w:val="26"/>
          <w:szCs w:val="26"/>
          <w:lang w:eastAsia="zh-CN"/>
        </w:rPr>
        <w:t xml:space="preserve">               </w:t>
      </w:r>
      <w:r w:rsidRPr="002B562E">
        <w:rPr>
          <w:rFonts w:ascii="仿宋_GB2312" w:eastAsia="仿宋_GB2312" w:hAnsi="宋体" w:cs="宋体" w:hint="eastAsia"/>
          <w:spacing w:val="-19"/>
          <w:sz w:val="26"/>
          <w:szCs w:val="26"/>
          <w:lang w:eastAsia="zh-CN"/>
        </w:rPr>
        <w:t>申报资格：</w:t>
      </w:r>
    </w:p>
    <w:tbl>
      <w:tblPr>
        <w:tblStyle w:val="TableNormal"/>
        <w:tblW w:w="91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529"/>
        <w:gridCol w:w="1508"/>
        <w:gridCol w:w="1748"/>
        <w:gridCol w:w="4610"/>
      </w:tblGrid>
      <w:tr w:rsidR="00E812FD" w:rsidTr="00E812FD">
        <w:trPr>
          <w:trHeight w:val="744"/>
          <w:jc w:val="center"/>
        </w:trPr>
        <w:tc>
          <w:tcPr>
            <w:tcW w:w="9129" w:type="dxa"/>
            <w:gridSpan w:val="5"/>
          </w:tcPr>
          <w:p w:rsidR="00E812FD" w:rsidRDefault="00E812FD" w:rsidP="00E812FD">
            <w:pPr>
              <w:pStyle w:val="TableText"/>
              <w:spacing w:before="198" w:line="221" w:lineRule="auto"/>
            </w:pPr>
            <w:r>
              <w:rPr>
                <w:spacing w:val="-1"/>
              </w:rPr>
              <w:t>论文题目：</w:t>
            </w:r>
          </w:p>
        </w:tc>
      </w:tr>
      <w:tr w:rsidR="00E812FD" w:rsidTr="00E812FD">
        <w:trPr>
          <w:trHeight w:val="2628"/>
          <w:jc w:val="center"/>
        </w:trPr>
        <w:tc>
          <w:tcPr>
            <w:tcW w:w="9129" w:type="dxa"/>
            <w:gridSpan w:val="5"/>
          </w:tcPr>
          <w:p w:rsidR="00E812FD" w:rsidRDefault="00E812FD" w:rsidP="00E812FD">
            <w:pPr>
              <w:pStyle w:val="TableText"/>
              <w:spacing w:before="191" w:line="219" w:lineRule="auto"/>
            </w:pPr>
            <w:r>
              <w:rPr>
                <w:spacing w:val="-1"/>
              </w:rPr>
              <w:t>答辩题目：</w:t>
            </w:r>
          </w:p>
        </w:tc>
      </w:tr>
      <w:tr w:rsidR="00E812FD" w:rsidTr="00E812FD">
        <w:trPr>
          <w:trHeight w:val="1459"/>
          <w:jc w:val="center"/>
        </w:trPr>
        <w:tc>
          <w:tcPr>
            <w:tcW w:w="734" w:type="dxa"/>
            <w:vMerge w:val="restart"/>
            <w:tcBorders>
              <w:bottom w:val="nil"/>
            </w:tcBorders>
            <w:textDirection w:val="tbRlV"/>
          </w:tcPr>
          <w:p w:rsidR="00E812FD" w:rsidRDefault="00E812FD" w:rsidP="00E812FD">
            <w:pPr>
              <w:pStyle w:val="TableText"/>
              <w:spacing w:before="259" w:line="216" w:lineRule="auto"/>
            </w:pPr>
            <w:r>
              <w:t>论</w:t>
            </w:r>
            <w:r>
              <w:rPr>
                <w:spacing w:val="59"/>
              </w:rPr>
              <w:t xml:space="preserve"> </w:t>
            </w:r>
            <w:r>
              <w:t>文</w:t>
            </w:r>
            <w:r>
              <w:rPr>
                <w:spacing w:val="59"/>
              </w:rPr>
              <w:t xml:space="preserve"> </w:t>
            </w:r>
            <w:r>
              <w:t>答</w:t>
            </w:r>
            <w:r>
              <w:rPr>
                <w:spacing w:val="59"/>
              </w:rPr>
              <w:t xml:space="preserve"> </w:t>
            </w:r>
            <w:r>
              <w:t>辩</w:t>
            </w:r>
          </w:p>
        </w:tc>
        <w:tc>
          <w:tcPr>
            <w:tcW w:w="3785" w:type="dxa"/>
            <w:gridSpan w:val="3"/>
            <w:tcBorders>
              <w:right w:val="nil"/>
            </w:tcBorders>
          </w:tcPr>
          <w:p w:rsidR="00E812FD" w:rsidRDefault="00E812FD" w:rsidP="00E812FD">
            <w:pPr>
              <w:pStyle w:val="TableText"/>
              <w:spacing w:before="252" w:line="266" w:lineRule="auto"/>
              <w:rPr>
                <w:lang w:eastAsia="zh-CN"/>
              </w:rPr>
            </w:pPr>
            <w:r>
              <w:rPr>
                <w:spacing w:val="-4"/>
                <w:position w:val="1"/>
                <w:lang w:eastAsia="zh-CN"/>
              </w:rPr>
              <w:t xml:space="preserve">平均分数：      </w:t>
            </w:r>
            <w:r>
              <w:rPr>
                <w:spacing w:val="-4"/>
                <w:lang w:eastAsia="zh-CN"/>
              </w:rPr>
              <w:t>分(满分100分)</w:t>
            </w:r>
            <w:r>
              <w:rPr>
                <w:spacing w:val="1"/>
                <w:lang w:eastAsia="zh-CN"/>
              </w:rPr>
              <w:t xml:space="preserve"> (附专家评价分数</w:t>
            </w:r>
          </w:p>
          <w:p w:rsidR="00E812FD" w:rsidRDefault="00E812FD" w:rsidP="00E812FD">
            <w:pPr>
              <w:pStyle w:val="TableText"/>
              <w:spacing w:before="136" w:line="218" w:lineRule="auto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其中：论文评价平均分数，</w:t>
            </w:r>
          </w:p>
        </w:tc>
        <w:tc>
          <w:tcPr>
            <w:tcW w:w="4610" w:type="dxa"/>
            <w:tcBorders>
              <w:left w:val="nil"/>
            </w:tcBorders>
          </w:tcPr>
          <w:p w:rsidR="00E812FD" w:rsidRDefault="00E812FD" w:rsidP="00E812FD">
            <w:pPr>
              <w:spacing w:line="254" w:lineRule="auto"/>
              <w:rPr>
                <w:lang w:eastAsia="zh-CN"/>
              </w:rPr>
            </w:pPr>
          </w:p>
          <w:p w:rsidR="00E812FD" w:rsidRDefault="00E812FD" w:rsidP="00E812FD">
            <w:pPr>
              <w:spacing w:line="254" w:lineRule="auto"/>
              <w:rPr>
                <w:lang w:eastAsia="zh-CN"/>
              </w:rPr>
            </w:pPr>
          </w:p>
          <w:p w:rsidR="00E812FD" w:rsidRDefault="00E812FD" w:rsidP="00E812FD">
            <w:pPr>
              <w:spacing w:line="254" w:lineRule="auto"/>
              <w:rPr>
                <w:lang w:eastAsia="zh-CN"/>
              </w:rPr>
            </w:pPr>
          </w:p>
          <w:p w:rsidR="00E812FD" w:rsidRDefault="00E812FD" w:rsidP="00E812FD">
            <w:pPr>
              <w:spacing w:line="254" w:lineRule="auto"/>
              <w:rPr>
                <w:lang w:eastAsia="zh-CN"/>
              </w:rPr>
            </w:pPr>
          </w:p>
          <w:p w:rsidR="00E812FD" w:rsidRDefault="00E812FD" w:rsidP="00E812FD">
            <w:pPr>
              <w:pStyle w:val="TableText"/>
              <w:spacing w:before="78" w:line="222" w:lineRule="auto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 xml:space="preserve">分，答辩评价平均分数：      </w:t>
            </w:r>
            <w:r>
              <w:rPr>
                <w:spacing w:val="-7"/>
                <w:position w:val="-1"/>
                <w:lang w:eastAsia="zh-CN"/>
              </w:rPr>
              <w:t>分</w:t>
            </w:r>
          </w:p>
        </w:tc>
      </w:tr>
      <w:tr w:rsidR="00E812FD" w:rsidTr="00E812FD">
        <w:trPr>
          <w:trHeight w:val="909"/>
          <w:jc w:val="center"/>
        </w:trPr>
        <w:tc>
          <w:tcPr>
            <w:tcW w:w="734" w:type="dxa"/>
            <w:vMerge/>
            <w:tcBorders>
              <w:top w:val="nil"/>
            </w:tcBorders>
            <w:textDirection w:val="tbRlV"/>
          </w:tcPr>
          <w:p w:rsidR="00E812FD" w:rsidRDefault="00E812FD" w:rsidP="00E812FD">
            <w:pPr>
              <w:rPr>
                <w:lang w:eastAsia="zh-CN"/>
              </w:rPr>
            </w:pPr>
          </w:p>
        </w:tc>
        <w:tc>
          <w:tcPr>
            <w:tcW w:w="8395" w:type="dxa"/>
            <w:gridSpan w:val="4"/>
          </w:tcPr>
          <w:p w:rsidR="00E812FD" w:rsidRDefault="00E812FD" w:rsidP="00E812FD">
            <w:pPr>
              <w:pStyle w:val="TableText"/>
              <w:spacing w:before="131" w:line="218" w:lineRule="auto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评价意见统计</w:t>
            </w:r>
          </w:p>
          <w:p w:rsidR="00E812FD" w:rsidRDefault="00E812FD" w:rsidP="00E812FD">
            <w:pPr>
              <w:pStyle w:val="TableText"/>
              <w:spacing w:before="118" w:line="228" w:lineRule="auto"/>
              <w:rPr>
                <w:lang w:eastAsia="zh-CN"/>
              </w:rPr>
            </w:pPr>
            <w:r>
              <w:rPr>
                <w:spacing w:val="-17"/>
                <w:lang w:eastAsia="zh-CN"/>
              </w:rPr>
              <w:t>优</w:t>
            </w:r>
            <w:r>
              <w:rPr>
                <w:spacing w:val="-14"/>
                <w:lang w:eastAsia="zh-CN"/>
              </w:rPr>
              <w:t xml:space="preserve"> </w:t>
            </w:r>
            <w:r>
              <w:rPr>
                <w:spacing w:val="-17"/>
                <w:lang w:eastAsia="zh-CN"/>
              </w:rPr>
              <w:t>：         良</w:t>
            </w:r>
            <w:r>
              <w:rPr>
                <w:spacing w:val="13"/>
                <w:lang w:eastAsia="zh-CN"/>
              </w:rPr>
              <w:t xml:space="preserve"> </w:t>
            </w:r>
            <w:r>
              <w:rPr>
                <w:spacing w:val="-17"/>
                <w:lang w:eastAsia="zh-CN"/>
              </w:rPr>
              <w:t>：</w:t>
            </w:r>
            <w:r>
              <w:rPr>
                <w:spacing w:val="9"/>
                <w:lang w:eastAsia="zh-CN"/>
              </w:rPr>
              <w:t xml:space="preserve">        </w:t>
            </w:r>
            <w:r>
              <w:rPr>
                <w:spacing w:val="-17"/>
                <w:position w:val="-1"/>
                <w:lang w:eastAsia="zh-CN"/>
              </w:rPr>
              <w:t>中</w:t>
            </w:r>
            <w:r>
              <w:rPr>
                <w:position w:val="-1"/>
                <w:lang w:eastAsia="zh-CN"/>
              </w:rPr>
              <w:t xml:space="preserve"> </w:t>
            </w:r>
            <w:r>
              <w:rPr>
                <w:spacing w:val="-17"/>
                <w:position w:val="-1"/>
                <w:lang w:eastAsia="zh-CN"/>
              </w:rPr>
              <w:t>：</w:t>
            </w:r>
            <w:r>
              <w:rPr>
                <w:spacing w:val="7"/>
                <w:position w:val="-1"/>
                <w:lang w:eastAsia="zh-CN"/>
              </w:rPr>
              <w:t xml:space="preserve">         </w:t>
            </w:r>
            <w:r>
              <w:rPr>
                <w:spacing w:val="-17"/>
                <w:lang w:eastAsia="zh-CN"/>
              </w:rPr>
              <w:t>差</w:t>
            </w:r>
            <w:r>
              <w:rPr>
                <w:spacing w:val="-51"/>
                <w:lang w:eastAsia="zh-CN"/>
              </w:rPr>
              <w:t xml:space="preserve"> </w:t>
            </w:r>
            <w:r>
              <w:rPr>
                <w:spacing w:val="-17"/>
                <w:lang w:eastAsia="zh-CN"/>
              </w:rPr>
              <w:t>：</w:t>
            </w:r>
          </w:p>
        </w:tc>
      </w:tr>
      <w:tr w:rsidR="00E812FD" w:rsidTr="00E812FD">
        <w:trPr>
          <w:trHeight w:val="849"/>
          <w:jc w:val="center"/>
        </w:trPr>
        <w:tc>
          <w:tcPr>
            <w:tcW w:w="734" w:type="dxa"/>
            <w:vMerge w:val="restart"/>
            <w:tcBorders>
              <w:bottom w:val="nil"/>
            </w:tcBorders>
            <w:textDirection w:val="tbRlV"/>
          </w:tcPr>
          <w:p w:rsidR="00E812FD" w:rsidRDefault="00E812FD" w:rsidP="00E812FD">
            <w:pPr>
              <w:pStyle w:val="TableText"/>
              <w:spacing w:before="258" w:line="215" w:lineRule="auto"/>
            </w:pPr>
            <w:r>
              <w:t>业</w:t>
            </w:r>
            <w:r>
              <w:rPr>
                <w:spacing w:val="59"/>
              </w:rPr>
              <w:t xml:space="preserve"> </w:t>
            </w:r>
            <w:r>
              <w:t>绩</w:t>
            </w:r>
            <w:r>
              <w:rPr>
                <w:spacing w:val="59"/>
              </w:rPr>
              <w:t xml:space="preserve"> </w:t>
            </w:r>
            <w:r>
              <w:t>评</w:t>
            </w:r>
            <w:r>
              <w:rPr>
                <w:spacing w:val="60"/>
              </w:rPr>
              <w:t xml:space="preserve"> </w:t>
            </w:r>
            <w:r>
              <w:t>价</w:t>
            </w:r>
          </w:p>
        </w:tc>
        <w:tc>
          <w:tcPr>
            <w:tcW w:w="8395" w:type="dxa"/>
            <w:gridSpan w:val="4"/>
          </w:tcPr>
          <w:p w:rsidR="00E812FD" w:rsidRDefault="00E812FD" w:rsidP="00E812FD">
            <w:pPr>
              <w:pStyle w:val="TableText"/>
              <w:spacing w:before="144" w:line="227" w:lineRule="auto"/>
              <w:rPr>
                <w:lang w:eastAsia="zh-CN"/>
              </w:rPr>
            </w:pPr>
            <w:r>
              <w:rPr>
                <w:spacing w:val="-5"/>
                <w:position w:val="-1"/>
                <w:lang w:eastAsia="zh-CN"/>
              </w:rPr>
              <w:t>平均分数：</w:t>
            </w:r>
            <w:r>
              <w:rPr>
                <w:spacing w:val="13"/>
                <w:position w:val="-1"/>
                <w:lang w:eastAsia="zh-CN"/>
              </w:rPr>
              <w:t xml:space="preserve">      </w:t>
            </w:r>
            <w:r>
              <w:rPr>
                <w:spacing w:val="-5"/>
                <w:position w:val="1"/>
                <w:lang w:eastAsia="zh-CN"/>
              </w:rPr>
              <w:t>分(满分100分)</w:t>
            </w:r>
          </w:p>
          <w:p w:rsidR="00E812FD" w:rsidRDefault="00E812FD" w:rsidP="00E812FD">
            <w:pPr>
              <w:pStyle w:val="TableText"/>
              <w:spacing w:before="112" w:line="182" w:lineRule="auto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 xml:space="preserve">(附专家评价分数：             </w:t>
            </w:r>
            <w:r>
              <w:rPr>
                <w:spacing w:val="-7"/>
                <w:lang w:eastAsia="zh-CN"/>
              </w:rPr>
              <w:t xml:space="preserve">                             </w:t>
            </w:r>
            <w:r>
              <w:rPr>
                <w:spacing w:val="-7"/>
                <w:position w:val="-3"/>
                <w:lang w:eastAsia="zh-CN"/>
              </w:rPr>
              <w:t>)</w:t>
            </w:r>
          </w:p>
        </w:tc>
      </w:tr>
      <w:tr w:rsidR="00E812FD" w:rsidTr="00E812FD">
        <w:trPr>
          <w:trHeight w:val="1029"/>
          <w:jc w:val="center"/>
        </w:trPr>
        <w:tc>
          <w:tcPr>
            <w:tcW w:w="734" w:type="dxa"/>
            <w:vMerge/>
            <w:tcBorders>
              <w:top w:val="nil"/>
            </w:tcBorders>
            <w:textDirection w:val="tbRlV"/>
          </w:tcPr>
          <w:p w:rsidR="00E812FD" w:rsidRDefault="00E812FD" w:rsidP="00E812FD">
            <w:pPr>
              <w:rPr>
                <w:lang w:eastAsia="zh-CN"/>
              </w:rPr>
            </w:pPr>
          </w:p>
        </w:tc>
        <w:tc>
          <w:tcPr>
            <w:tcW w:w="8395" w:type="dxa"/>
            <w:gridSpan w:val="4"/>
          </w:tcPr>
          <w:p w:rsidR="00E812FD" w:rsidRDefault="00E812FD" w:rsidP="00E812FD">
            <w:pPr>
              <w:pStyle w:val="TableText"/>
              <w:spacing w:before="133" w:line="218" w:lineRule="auto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评价意见统计</w:t>
            </w:r>
          </w:p>
          <w:p w:rsidR="00E812FD" w:rsidRDefault="00E812FD" w:rsidP="00E812FD">
            <w:pPr>
              <w:pStyle w:val="TableText"/>
              <w:spacing w:before="158" w:line="230" w:lineRule="auto"/>
              <w:rPr>
                <w:lang w:eastAsia="zh-CN"/>
              </w:rPr>
            </w:pPr>
            <w:r>
              <w:rPr>
                <w:spacing w:val="-16"/>
                <w:lang w:eastAsia="zh-CN"/>
              </w:rPr>
              <w:t>优</w:t>
            </w:r>
            <w:r>
              <w:rPr>
                <w:spacing w:val="-10"/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：           良 ：</w:t>
            </w:r>
            <w:r>
              <w:rPr>
                <w:spacing w:val="9"/>
                <w:lang w:eastAsia="zh-CN"/>
              </w:rPr>
              <w:t xml:space="preserve">        </w:t>
            </w:r>
            <w:r>
              <w:rPr>
                <w:spacing w:val="-16"/>
                <w:lang w:eastAsia="zh-CN"/>
              </w:rPr>
              <w:t>中</w:t>
            </w:r>
            <w:r>
              <w:rPr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：</w:t>
            </w:r>
            <w:r>
              <w:rPr>
                <w:spacing w:val="7"/>
                <w:lang w:eastAsia="zh-CN"/>
              </w:rPr>
              <w:t xml:space="preserve">         </w:t>
            </w:r>
            <w:r>
              <w:rPr>
                <w:spacing w:val="-16"/>
                <w:lang w:eastAsia="zh-CN"/>
              </w:rPr>
              <w:t>差</w:t>
            </w:r>
            <w:r>
              <w:rPr>
                <w:spacing w:val="-51"/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：</w:t>
            </w:r>
          </w:p>
        </w:tc>
      </w:tr>
      <w:tr w:rsidR="00E812FD" w:rsidTr="00E812FD">
        <w:trPr>
          <w:trHeight w:val="1089"/>
          <w:jc w:val="center"/>
        </w:trPr>
        <w:tc>
          <w:tcPr>
            <w:tcW w:w="734" w:type="dxa"/>
            <w:vMerge w:val="restart"/>
            <w:tcBorders>
              <w:bottom w:val="nil"/>
            </w:tcBorders>
            <w:textDirection w:val="tbRlV"/>
          </w:tcPr>
          <w:p w:rsidR="00E812FD" w:rsidRDefault="00E812FD" w:rsidP="00E812FD">
            <w:pPr>
              <w:pStyle w:val="TableText"/>
              <w:spacing w:before="248" w:line="215" w:lineRule="auto"/>
            </w:pPr>
            <w:r>
              <w:t>综</w:t>
            </w:r>
            <w:r>
              <w:rPr>
                <w:spacing w:val="71"/>
              </w:rPr>
              <w:t xml:space="preserve"> </w:t>
            </w:r>
            <w:r>
              <w:t>合</w:t>
            </w:r>
            <w:r>
              <w:rPr>
                <w:spacing w:val="71"/>
              </w:rPr>
              <w:t xml:space="preserve"> </w:t>
            </w:r>
            <w:r>
              <w:t>评</w:t>
            </w:r>
            <w:r>
              <w:rPr>
                <w:spacing w:val="72"/>
              </w:rPr>
              <w:t xml:space="preserve"> </w:t>
            </w:r>
            <w:r>
              <w:t>价</w:t>
            </w:r>
          </w:p>
        </w:tc>
        <w:tc>
          <w:tcPr>
            <w:tcW w:w="3785" w:type="dxa"/>
            <w:gridSpan w:val="3"/>
            <w:tcBorders>
              <w:right w:val="nil"/>
            </w:tcBorders>
          </w:tcPr>
          <w:p w:rsidR="00A51BA9" w:rsidRDefault="00E812FD" w:rsidP="00E812FD">
            <w:pPr>
              <w:pStyle w:val="TableText"/>
              <w:spacing w:before="136" w:line="266" w:lineRule="auto"/>
              <w:rPr>
                <w:spacing w:val="16"/>
                <w:position w:val="-1"/>
                <w:lang w:eastAsia="zh-CN"/>
              </w:rPr>
            </w:pPr>
            <w:r>
              <w:rPr>
                <w:spacing w:val="-5"/>
                <w:position w:val="1"/>
                <w:lang w:eastAsia="zh-CN"/>
              </w:rPr>
              <w:t xml:space="preserve">平均分数：       </w:t>
            </w:r>
            <w:r>
              <w:rPr>
                <w:spacing w:val="-5"/>
                <w:position w:val="-1"/>
                <w:lang w:eastAsia="zh-CN"/>
              </w:rPr>
              <w:t>分(满分200分)</w:t>
            </w:r>
            <w:r>
              <w:rPr>
                <w:spacing w:val="16"/>
                <w:position w:val="-1"/>
                <w:lang w:eastAsia="zh-CN"/>
              </w:rPr>
              <w:t xml:space="preserve"> </w:t>
            </w:r>
          </w:p>
          <w:p w:rsidR="00E812FD" w:rsidRDefault="00E812FD" w:rsidP="00E812FD">
            <w:pPr>
              <w:pStyle w:val="TableText"/>
              <w:spacing w:before="136" w:line="266" w:lineRule="auto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(附专家评价分数</w:t>
            </w:r>
            <w:r>
              <w:rPr>
                <w:color w:val="1A5700"/>
                <w:spacing w:val="-12"/>
                <w:lang w:eastAsia="zh-CN"/>
              </w:rPr>
              <w:t>：</w:t>
            </w:r>
          </w:p>
        </w:tc>
        <w:tc>
          <w:tcPr>
            <w:tcW w:w="4610" w:type="dxa"/>
            <w:tcBorders>
              <w:left w:val="nil"/>
            </w:tcBorders>
          </w:tcPr>
          <w:p w:rsidR="00E812FD" w:rsidRDefault="00E812FD" w:rsidP="00E812FD">
            <w:pPr>
              <w:spacing w:line="274" w:lineRule="auto"/>
              <w:rPr>
                <w:lang w:eastAsia="zh-CN"/>
              </w:rPr>
            </w:pPr>
          </w:p>
          <w:p w:rsidR="00E812FD" w:rsidRDefault="00E812FD" w:rsidP="00E812FD">
            <w:pPr>
              <w:spacing w:line="275" w:lineRule="auto"/>
              <w:rPr>
                <w:lang w:eastAsia="zh-CN"/>
              </w:rPr>
            </w:pPr>
          </w:p>
          <w:p w:rsidR="00E812FD" w:rsidRDefault="00E812FD" w:rsidP="00E812FD">
            <w:pPr>
              <w:pStyle w:val="TableText"/>
              <w:spacing w:before="78" w:line="222" w:lineRule="auto"/>
            </w:pPr>
            <w:r>
              <w:t>)</w:t>
            </w:r>
          </w:p>
        </w:tc>
      </w:tr>
      <w:tr w:rsidR="00E812FD" w:rsidTr="00E812FD">
        <w:trPr>
          <w:trHeight w:val="1059"/>
          <w:jc w:val="center"/>
        </w:trPr>
        <w:tc>
          <w:tcPr>
            <w:tcW w:w="734" w:type="dxa"/>
            <w:vMerge/>
            <w:tcBorders>
              <w:top w:val="nil"/>
            </w:tcBorders>
            <w:textDirection w:val="tbRlV"/>
          </w:tcPr>
          <w:p w:rsidR="00E812FD" w:rsidRDefault="00E812FD" w:rsidP="00E812FD"/>
        </w:tc>
        <w:tc>
          <w:tcPr>
            <w:tcW w:w="2037" w:type="dxa"/>
            <w:gridSpan w:val="2"/>
            <w:tcBorders>
              <w:right w:val="nil"/>
            </w:tcBorders>
          </w:tcPr>
          <w:p w:rsidR="00E812FD" w:rsidRDefault="00E812FD" w:rsidP="00E812FD">
            <w:pPr>
              <w:pStyle w:val="TableText"/>
              <w:spacing w:before="156" w:line="434" w:lineRule="exact"/>
            </w:pPr>
            <w:r>
              <w:rPr>
                <w:spacing w:val="-2"/>
                <w:position w:val="14"/>
              </w:rPr>
              <w:t>推荐意见统计</w:t>
            </w:r>
          </w:p>
          <w:p w:rsidR="00E812FD" w:rsidRDefault="00E812FD" w:rsidP="00E812FD">
            <w:pPr>
              <w:pStyle w:val="TableText"/>
              <w:spacing w:line="221" w:lineRule="auto"/>
            </w:pPr>
            <w:r>
              <w:rPr>
                <w:spacing w:val="-1"/>
              </w:rPr>
              <w:t>同意：</w:t>
            </w:r>
          </w:p>
        </w:tc>
        <w:tc>
          <w:tcPr>
            <w:tcW w:w="6358" w:type="dxa"/>
            <w:gridSpan w:val="2"/>
            <w:tcBorders>
              <w:left w:val="nil"/>
            </w:tcBorders>
          </w:tcPr>
          <w:p w:rsidR="00E812FD" w:rsidRDefault="00E812FD" w:rsidP="00E812FD">
            <w:pPr>
              <w:spacing w:line="254" w:lineRule="auto"/>
            </w:pPr>
          </w:p>
          <w:p w:rsidR="00E812FD" w:rsidRDefault="00E812FD" w:rsidP="00E812FD">
            <w:pPr>
              <w:spacing w:line="254" w:lineRule="auto"/>
            </w:pPr>
          </w:p>
          <w:p w:rsidR="00E812FD" w:rsidRDefault="00E812FD" w:rsidP="00E812FD">
            <w:pPr>
              <w:pStyle w:val="TableText"/>
              <w:spacing w:before="78" w:line="224" w:lineRule="auto"/>
            </w:pPr>
            <w:r>
              <w:rPr>
                <w:spacing w:val="-14"/>
              </w:rPr>
              <w:t>基本同意：</w:t>
            </w:r>
            <w:r>
              <w:rPr>
                <w:spacing w:val="8"/>
              </w:rPr>
              <w:t xml:space="preserve">             </w:t>
            </w:r>
            <w:r>
              <w:rPr>
                <w:spacing w:val="-14"/>
              </w:rPr>
              <w:t>不同意：</w:t>
            </w:r>
          </w:p>
        </w:tc>
      </w:tr>
      <w:tr w:rsidR="00E812FD" w:rsidTr="00E812FD">
        <w:trPr>
          <w:trHeight w:val="420"/>
          <w:jc w:val="center"/>
        </w:trPr>
        <w:tc>
          <w:tcPr>
            <w:tcW w:w="1263" w:type="dxa"/>
            <w:gridSpan w:val="2"/>
          </w:tcPr>
          <w:p w:rsidR="00E812FD" w:rsidRDefault="00E812FD" w:rsidP="00E812FD">
            <w:pPr>
              <w:pStyle w:val="TableText"/>
              <w:spacing w:before="98" w:line="219" w:lineRule="auto"/>
            </w:pPr>
            <w:r>
              <w:rPr>
                <w:spacing w:val="7"/>
              </w:rPr>
              <w:t>专家姓名</w:t>
            </w:r>
          </w:p>
        </w:tc>
        <w:tc>
          <w:tcPr>
            <w:tcW w:w="3256" w:type="dxa"/>
            <w:gridSpan w:val="2"/>
          </w:tcPr>
          <w:p w:rsidR="00E812FD" w:rsidRDefault="00E812FD" w:rsidP="00E812FD">
            <w:pPr>
              <w:pStyle w:val="TableText"/>
              <w:spacing w:before="98" w:line="219" w:lineRule="auto"/>
            </w:pPr>
            <w:r>
              <w:rPr>
                <w:spacing w:val="1"/>
              </w:rPr>
              <w:t>专业技术职务名称</w:t>
            </w:r>
          </w:p>
        </w:tc>
        <w:tc>
          <w:tcPr>
            <w:tcW w:w="4610" w:type="dxa"/>
          </w:tcPr>
          <w:p w:rsidR="00E812FD" w:rsidRDefault="00E812FD" w:rsidP="00E812FD">
            <w:pPr>
              <w:pStyle w:val="TableText"/>
              <w:spacing w:before="99" w:line="220" w:lineRule="auto"/>
            </w:pPr>
            <w:r>
              <w:rPr>
                <w:spacing w:val="-9"/>
              </w:rPr>
              <w:t>工</w:t>
            </w:r>
            <w:r>
              <w:rPr>
                <w:spacing w:val="9"/>
              </w:rPr>
              <w:t xml:space="preserve">  </w:t>
            </w:r>
            <w:r>
              <w:rPr>
                <w:spacing w:val="-9"/>
              </w:rPr>
              <w:t>作</w:t>
            </w:r>
            <w:r>
              <w:rPr>
                <w:spacing w:val="9"/>
              </w:rPr>
              <w:t xml:space="preserve">  </w:t>
            </w:r>
            <w:r>
              <w:rPr>
                <w:spacing w:val="-9"/>
              </w:rPr>
              <w:t>单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位</w:t>
            </w:r>
          </w:p>
        </w:tc>
      </w:tr>
      <w:tr w:rsidR="00E812FD" w:rsidTr="002B562E">
        <w:trPr>
          <w:trHeight w:val="397"/>
          <w:jc w:val="center"/>
        </w:trPr>
        <w:tc>
          <w:tcPr>
            <w:tcW w:w="1263" w:type="dxa"/>
            <w:gridSpan w:val="2"/>
          </w:tcPr>
          <w:p w:rsidR="00E812FD" w:rsidRDefault="00E812FD" w:rsidP="00E812FD"/>
        </w:tc>
        <w:tc>
          <w:tcPr>
            <w:tcW w:w="3256" w:type="dxa"/>
            <w:gridSpan w:val="2"/>
          </w:tcPr>
          <w:p w:rsidR="00E812FD" w:rsidRDefault="00E812FD" w:rsidP="00E812FD"/>
        </w:tc>
        <w:tc>
          <w:tcPr>
            <w:tcW w:w="4610" w:type="dxa"/>
          </w:tcPr>
          <w:p w:rsidR="00E812FD" w:rsidRDefault="00E812FD" w:rsidP="00E812FD"/>
        </w:tc>
      </w:tr>
      <w:tr w:rsidR="00E812FD" w:rsidTr="002B562E">
        <w:trPr>
          <w:trHeight w:val="397"/>
          <w:jc w:val="center"/>
        </w:trPr>
        <w:tc>
          <w:tcPr>
            <w:tcW w:w="1263" w:type="dxa"/>
            <w:gridSpan w:val="2"/>
          </w:tcPr>
          <w:p w:rsidR="00E812FD" w:rsidRDefault="00E812FD" w:rsidP="00E812FD"/>
        </w:tc>
        <w:tc>
          <w:tcPr>
            <w:tcW w:w="3256" w:type="dxa"/>
            <w:gridSpan w:val="2"/>
          </w:tcPr>
          <w:p w:rsidR="00E812FD" w:rsidRDefault="00E812FD" w:rsidP="00E812FD"/>
        </w:tc>
        <w:tc>
          <w:tcPr>
            <w:tcW w:w="4610" w:type="dxa"/>
          </w:tcPr>
          <w:p w:rsidR="00E812FD" w:rsidRDefault="00E812FD" w:rsidP="00E812FD"/>
        </w:tc>
      </w:tr>
      <w:tr w:rsidR="00E812FD" w:rsidTr="002B562E">
        <w:trPr>
          <w:trHeight w:val="397"/>
          <w:jc w:val="center"/>
        </w:trPr>
        <w:tc>
          <w:tcPr>
            <w:tcW w:w="1263" w:type="dxa"/>
            <w:gridSpan w:val="2"/>
          </w:tcPr>
          <w:p w:rsidR="00E812FD" w:rsidRDefault="00E812FD" w:rsidP="00E812FD"/>
        </w:tc>
        <w:tc>
          <w:tcPr>
            <w:tcW w:w="3256" w:type="dxa"/>
            <w:gridSpan w:val="2"/>
          </w:tcPr>
          <w:p w:rsidR="00E812FD" w:rsidRDefault="00E812FD" w:rsidP="00E812FD"/>
        </w:tc>
        <w:tc>
          <w:tcPr>
            <w:tcW w:w="4610" w:type="dxa"/>
          </w:tcPr>
          <w:p w:rsidR="00E812FD" w:rsidRDefault="00E812FD" w:rsidP="00E812FD"/>
        </w:tc>
      </w:tr>
    </w:tbl>
    <w:p w:rsidR="00A7197A" w:rsidRPr="00E812FD" w:rsidRDefault="00A7197A" w:rsidP="002B562E">
      <w:pPr>
        <w:rPr>
          <w:lang w:eastAsia="zh-CN"/>
        </w:rPr>
      </w:pPr>
    </w:p>
    <w:sectPr w:rsidR="00A7197A" w:rsidRPr="00E812FD" w:rsidSect="00E812F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84C" w:rsidRDefault="00BF584C" w:rsidP="00E812FD">
      <w:r>
        <w:separator/>
      </w:r>
    </w:p>
  </w:endnote>
  <w:endnote w:type="continuationSeparator" w:id="0">
    <w:p w:rsidR="00BF584C" w:rsidRDefault="00BF584C" w:rsidP="00E8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84C" w:rsidRDefault="00BF584C" w:rsidP="00E812FD">
      <w:r>
        <w:separator/>
      </w:r>
    </w:p>
  </w:footnote>
  <w:footnote w:type="continuationSeparator" w:id="0">
    <w:p w:rsidR="00BF584C" w:rsidRDefault="00BF584C" w:rsidP="00E81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03"/>
    <w:rsid w:val="001613C7"/>
    <w:rsid w:val="00191779"/>
    <w:rsid w:val="002B562E"/>
    <w:rsid w:val="0057036F"/>
    <w:rsid w:val="0083129B"/>
    <w:rsid w:val="00935CBD"/>
    <w:rsid w:val="00A51BA9"/>
    <w:rsid w:val="00A7197A"/>
    <w:rsid w:val="00B5510D"/>
    <w:rsid w:val="00BF584C"/>
    <w:rsid w:val="00C379AD"/>
    <w:rsid w:val="00D7594C"/>
    <w:rsid w:val="00E812FD"/>
    <w:rsid w:val="00EF3796"/>
    <w:rsid w:val="00F14C10"/>
    <w:rsid w:val="00F32824"/>
    <w:rsid w:val="00FA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7459A9-12D4-4F12-88C6-9D4AA430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2F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2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2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2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2FD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E812FD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semiHidden/>
    <w:qFormat/>
    <w:rsid w:val="00E812FD"/>
    <w:rPr>
      <w:rFonts w:ascii="FangSong" w:eastAsia="FangSong" w:hAnsi="FangSong" w:cs="FangSong"/>
      <w:sz w:val="35"/>
      <w:szCs w:val="35"/>
    </w:rPr>
  </w:style>
  <w:style w:type="character" w:customStyle="1" w:styleId="Char1">
    <w:name w:val="正文文本 Char"/>
    <w:basedOn w:val="a0"/>
    <w:link w:val="a5"/>
    <w:semiHidden/>
    <w:rsid w:val="00E812FD"/>
    <w:rPr>
      <w:rFonts w:ascii="FangSong" w:eastAsia="FangSong" w:hAnsi="FangSong" w:cs="FangSong"/>
      <w:noProof/>
      <w:snapToGrid w:val="0"/>
      <w:color w:val="000000"/>
      <w:kern w:val="0"/>
      <w:sz w:val="35"/>
      <w:szCs w:val="35"/>
      <w:lang w:eastAsia="en-US"/>
    </w:rPr>
  </w:style>
  <w:style w:type="paragraph" w:customStyle="1" w:styleId="TableText">
    <w:name w:val="Table Text"/>
    <w:basedOn w:val="a"/>
    <w:semiHidden/>
    <w:qFormat/>
    <w:rsid w:val="00E812FD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李锦前</cp:lastModifiedBy>
  <cp:revision>2</cp:revision>
  <dcterms:created xsi:type="dcterms:W3CDTF">2023-12-07T09:31:00Z</dcterms:created>
  <dcterms:modified xsi:type="dcterms:W3CDTF">2023-12-07T09:31:00Z</dcterms:modified>
</cp:coreProperties>
</file>