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56F54">
      <w:pPr>
        <w:snapToGrid w:val="0"/>
        <w:jc w:val="left"/>
        <w:rPr>
          <w:rFonts w:hint="eastAsia" w:ascii="黑体" w:hAnsi="黑体" w:eastAsia="黑体"/>
          <w:sz w:val="32"/>
          <w:szCs w:val="32"/>
        </w:rPr>
      </w:pPr>
      <w:r>
        <w:rPr>
          <w:rFonts w:hint="eastAsia" w:ascii="黑体" w:hAnsi="黑体" w:eastAsia="黑体"/>
          <w:sz w:val="32"/>
          <w:szCs w:val="32"/>
        </w:rPr>
        <w:t>附件1</w:t>
      </w:r>
    </w:p>
    <w:p w14:paraId="2A4C9421">
      <w:pPr>
        <w:snapToGrid w:val="0"/>
        <w:jc w:val="left"/>
        <w:rPr>
          <w:rFonts w:hint="eastAsia" w:ascii="黑体" w:hAnsi="黑体" w:eastAsia="黑体"/>
          <w:sz w:val="32"/>
          <w:szCs w:val="32"/>
        </w:rPr>
      </w:pPr>
    </w:p>
    <w:p w14:paraId="4705DA54">
      <w:pPr>
        <w:snapToGrid w:val="0"/>
        <w:jc w:val="center"/>
        <w:rPr>
          <w:rFonts w:hint="eastAsia" w:ascii="方正小标宋简体" w:hAnsi="黑体" w:eastAsia="方正小标宋简体"/>
          <w:sz w:val="44"/>
          <w:szCs w:val="44"/>
          <w:lang w:val="en-US" w:eastAsia="zh-CN"/>
        </w:rPr>
      </w:pPr>
      <w:r>
        <w:rPr>
          <w:rFonts w:hint="eastAsia" w:ascii="方正小标宋简体" w:hAnsi="黑体" w:eastAsia="方正小标宋简体"/>
          <w:sz w:val="44"/>
          <w:szCs w:val="44"/>
          <w:lang w:val="en-US" w:eastAsia="zh-CN"/>
        </w:rPr>
        <w:t>第八届“创业北京”创业创新大赛</w:t>
      </w:r>
    </w:p>
    <w:p w14:paraId="4FA218A2">
      <w:pPr>
        <w:snapToGrid w:val="0"/>
        <w:jc w:val="center"/>
        <w:rPr>
          <w:rFonts w:ascii="方正小标宋简体" w:hAnsi="黑体" w:eastAsia="方正小标宋简体"/>
          <w:sz w:val="44"/>
          <w:szCs w:val="44"/>
        </w:rPr>
      </w:pPr>
      <w:r>
        <w:rPr>
          <w:rFonts w:hint="eastAsia" w:ascii="方正小标宋简体" w:hAnsi="黑体" w:eastAsia="方正小标宋简体"/>
          <w:sz w:val="44"/>
          <w:szCs w:val="44"/>
        </w:rPr>
        <w:t>获奖项目名单</w:t>
      </w:r>
    </w:p>
    <w:p w14:paraId="2C72E81C">
      <w:pPr>
        <w:snapToGrid w:val="0"/>
        <w:jc w:val="center"/>
        <w:rPr>
          <w:rFonts w:ascii="方正小标宋简体" w:hAnsi="黑体" w:eastAsia="方正小标宋简体"/>
          <w:sz w:val="32"/>
          <w:szCs w:val="32"/>
        </w:rPr>
      </w:pPr>
    </w:p>
    <w:tbl>
      <w:tblPr>
        <w:tblStyle w:val="7"/>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445"/>
        <w:gridCol w:w="3258"/>
        <w:gridCol w:w="4164"/>
      </w:tblGrid>
      <w:tr w14:paraId="53A3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440" w:type="dxa"/>
            <w:gridSpan w:val="4"/>
            <w:vAlign w:val="center"/>
          </w:tcPr>
          <w:p w14:paraId="3CE54E28">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先进制造赛道</w:t>
            </w:r>
          </w:p>
        </w:tc>
      </w:tr>
      <w:tr w14:paraId="70DD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3" w:type="dxa"/>
            <w:vAlign w:val="center"/>
          </w:tcPr>
          <w:p w14:paraId="3DDD71B6">
            <w:pPr>
              <w:snapToGrid w:val="0"/>
              <w:jc w:val="center"/>
              <w:rPr>
                <w:rFonts w:ascii="黑体" w:hAnsi="黑体" w:eastAsia="黑体"/>
                <w:sz w:val="24"/>
                <w:szCs w:val="24"/>
              </w:rPr>
            </w:pPr>
            <w:r>
              <w:rPr>
                <w:rFonts w:hint="eastAsia" w:ascii="黑体" w:hAnsi="黑体" w:eastAsia="黑体"/>
                <w:sz w:val="24"/>
                <w:szCs w:val="24"/>
              </w:rPr>
              <w:t>序号</w:t>
            </w:r>
          </w:p>
        </w:tc>
        <w:tc>
          <w:tcPr>
            <w:tcW w:w="445" w:type="dxa"/>
            <w:vAlign w:val="center"/>
          </w:tcPr>
          <w:p w14:paraId="5A9AA773">
            <w:pPr>
              <w:snapToGrid w:val="0"/>
              <w:jc w:val="center"/>
              <w:rPr>
                <w:rFonts w:ascii="黑体" w:hAnsi="黑体" w:eastAsia="黑体"/>
                <w:sz w:val="24"/>
                <w:szCs w:val="24"/>
              </w:rPr>
            </w:pPr>
            <w:r>
              <w:rPr>
                <w:rFonts w:hint="eastAsia" w:ascii="黑体" w:hAnsi="黑体" w:eastAsia="黑体"/>
                <w:sz w:val="24"/>
                <w:szCs w:val="24"/>
              </w:rPr>
              <w:t>奖项</w:t>
            </w:r>
          </w:p>
        </w:tc>
        <w:tc>
          <w:tcPr>
            <w:tcW w:w="3258" w:type="dxa"/>
            <w:vAlign w:val="center"/>
          </w:tcPr>
          <w:p w14:paraId="78776BF3">
            <w:pPr>
              <w:snapToGrid w:val="0"/>
              <w:jc w:val="center"/>
              <w:rPr>
                <w:rFonts w:ascii="黑体" w:hAnsi="黑体" w:eastAsia="黑体"/>
                <w:sz w:val="24"/>
                <w:szCs w:val="24"/>
              </w:rPr>
            </w:pPr>
            <w:r>
              <w:rPr>
                <w:rFonts w:hint="eastAsia" w:ascii="黑体" w:hAnsi="黑体" w:eastAsia="黑体"/>
                <w:sz w:val="24"/>
                <w:szCs w:val="24"/>
              </w:rPr>
              <w:t>企业名称</w:t>
            </w:r>
          </w:p>
        </w:tc>
        <w:tc>
          <w:tcPr>
            <w:tcW w:w="4164" w:type="dxa"/>
            <w:vAlign w:val="center"/>
          </w:tcPr>
          <w:p w14:paraId="43D100E8">
            <w:pPr>
              <w:snapToGrid w:val="0"/>
              <w:jc w:val="center"/>
              <w:rPr>
                <w:rFonts w:ascii="黑体" w:hAnsi="黑体" w:eastAsia="黑体"/>
                <w:sz w:val="24"/>
                <w:szCs w:val="24"/>
              </w:rPr>
            </w:pPr>
            <w:r>
              <w:rPr>
                <w:rFonts w:hint="eastAsia" w:ascii="黑体" w:hAnsi="黑体" w:eastAsia="黑体"/>
                <w:sz w:val="24"/>
                <w:szCs w:val="24"/>
              </w:rPr>
              <w:t>项目名称</w:t>
            </w:r>
          </w:p>
        </w:tc>
      </w:tr>
      <w:tr w14:paraId="5177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dxa"/>
            <w:vAlign w:val="center"/>
          </w:tcPr>
          <w:p w14:paraId="152D1592">
            <w:pPr>
              <w:snapToGrid w:val="0"/>
              <w:jc w:val="center"/>
              <w:rPr>
                <w:rFonts w:ascii="仿宋_GB2312" w:hAnsi="仿宋" w:eastAsia="仿宋_GB2312"/>
                <w:sz w:val="24"/>
                <w:szCs w:val="24"/>
              </w:rPr>
            </w:pPr>
            <w:r>
              <w:rPr>
                <w:rFonts w:hint="eastAsia" w:ascii="仿宋_GB2312" w:hAnsi="仿宋" w:eastAsia="仿宋_GB2312"/>
                <w:sz w:val="24"/>
                <w:szCs w:val="24"/>
              </w:rPr>
              <w:t>1</w:t>
            </w:r>
          </w:p>
        </w:tc>
        <w:tc>
          <w:tcPr>
            <w:tcW w:w="445" w:type="dxa"/>
            <w:vAlign w:val="center"/>
          </w:tcPr>
          <w:p w14:paraId="0990CC35">
            <w:pPr>
              <w:snapToGrid w:val="0"/>
              <w:jc w:val="center"/>
              <w:rPr>
                <w:rFonts w:ascii="仿宋_GB2312" w:hAnsi="仿宋" w:eastAsia="仿宋_GB2312"/>
                <w:sz w:val="24"/>
                <w:szCs w:val="24"/>
              </w:rPr>
            </w:pPr>
            <w:r>
              <w:rPr>
                <w:rFonts w:hint="eastAsia" w:ascii="仿宋_GB2312" w:hAnsi="仿宋" w:eastAsia="仿宋_GB2312"/>
                <w:sz w:val="24"/>
                <w:szCs w:val="24"/>
              </w:rPr>
              <w:t>一等奖</w:t>
            </w:r>
          </w:p>
        </w:tc>
        <w:tc>
          <w:tcPr>
            <w:tcW w:w="3258" w:type="dxa"/>
            <w:vAlign w:val="center"/>
          </w:tcPr>
          <w:p w14:paraId="5BA376C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光驭（北京）科技有限公司</w:t>
            </w:r>
          </w:p>
        </w:tc>
        <w:tc>
          <w:tcPr>
            <w:tcW w:w="4164" w:type="dxa"/>
            <w:vAlign w:val="center"/>
          </w:tcPr>
          <w:p w14:paraId="061CE93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面向空天地一体化网络的多场景先进激光通信解决方案</w:t>
            </w:r>
          </w:p>
        </w:tc>
      </w:tr>
      <w:tr w14:paraId="295F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dxa"/>
            <w:vAlign w:val="center"/>
          </w:tcPr>
          <w:p w14:paraId="431CD4F2">
            <w:pPr>
              <w:snapToGrid w:val="0"/>
              <w:jc w:val="center"/>
              <w:rPr>
                <w:rFonts w:ascii="仿宋_GB2312" w:hAnsi="仿宋" w:eastAsia="仿宋_GB2312"/>
                <w:sz w:val="24"/>
                <w:szCs w:val="24"/>
              </w:rPr>
            </w:pPr>
            <w:r>
              <w:rPr>
                <w:rFonts w:hint="eastAsia" w:ascii="仿宋_GB2312" w:hAnsi="仿宋" w:eastAsia="仿宋_GB2312"/>
                <w:sz w:val="24"/>
                <w:szCs w:val="24"/>
              </w:rPr>
              <w:t>2</w:t>
            </w:r>
          </w:p>
        </w:tc>
        <w:tc>
          <w:tcPr>
            <w:tcW w:w="445" w:type="dxa"/>
            <w:vMerge w:val="restart"/>
            <w:vAlign w:val="center"/>
          </w:tcPr>
          <w:p w14:paraId="26C61D19">
            <w:pPr>
              <w:snapToGrid w:val="0"/>
              <w:jc w:val="center"/>
              <w:rPr>
                <w:rFonts w:ascii="仿宋_GB2312" w:hAnsi="仿宋" w:eastAsia="仿宋_GB2312"/>
                <w:sz w:val="24"/>
                <w:szCs w:val="24"/>
              </w:rPr>
            </w:pPr>
            <w:r>
              <w:rPr>
                <w:rFonts w:hint="eastAsia" w:ascii="仿宋_GB2312" w:hAnsi="仿宋" w:eastAsia="仿宋_GB2312"/>
                <w:sz w:val="24"/>
                <w:szCs w:val="24"/>
              </w:rPr>
              <w:t>二等奖</w:t>
            </w:r>
          </w:p>
        </w:tc>
        <w:tc>
          <w:tcPr>
            <w:tcW w:w="3258" w:type="dxa"/>
            <w:vAlign w:val="center"/>
          </w:tcPr>
          <w:p w14:paraId="538308D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北京联芯创智科技有限公司</w:t>
            </w:r>
          </w:p>
        </w:tc>
        <w:tc>
          <w:tcPr>
            <w:tcW w:w="4164" w:type="dxa"/>
            <w:vAlign w:val="center"/>
          </w:tcPr>
          <w:p w14:paraId="6C308F5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芯片级高精度驱动器万亿产业链</w:t>
            </w:r>
          </w:p>
        </w:tc>
      </w:tr>
      <w:tr w14:paraId="4E45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dxa"/>
            <w:vAlign w:val="center"/>
          </w:tcPr>
          <w:p w14:paraId="4E5819AF">
            <w:pPr>
              <w:snapToGrid w:val="0"/>
              <w:jc w:val="center"/>
              <w:rPr>
                <w:rFonts w:ascii="仿宋_GB2312" w:hAnsi="仿宋" w:eastAsia="仿宋_GB2312"/>
                <w:sz w:val="24"/>
                <w:szCs w:val="24"/>
              </w:rPr>
            </w:pPr>
            <w:r>
              <w:rPr>
                <w:rFonts w:hint="eastAsia" w:ascii="仿宋_GB2312" w:hAnsi="仿宋" w:eastAsia="仿宋_GB2312"/>
                <w:sz w:val="24"/>
                <w:szCs w:val="24"/>
              </w:rPr>
              <w:t>3</w:t>
            </w:r>
          </w:p>
        </w:tc>
        <w:tc>
          <w:tcPr>
            <w:tcW w:w="445" w:type="dxa"/>
            <w:vMerge w:val="continue"/>
            <w:vAlign w:val="center"/>
          </w:tcPr>
          <w:p w14:paraId="3AF79708">
            <w:pPr>
              <w:snapToGrid w:val="0"/>
              <w:jc w:val="center"/>
              <w:rPr>
                <w:rFonts w:ascii="仿宋_GB2312" w:hAnsi="仿宋" w:eastAsia="仿宋_GB2312"/>
                <w:spacing w:val="-10"/>
                <w:sz w:val="24"/>
                <w:szCs w:val="24"/>
              </w:rPr>
            </w:pPr>
          </w:p>
        </w:tc>
        <w:tc>
          <w:tcPr>
            <w:tcW w:w="3258" w:type="dxa"/>
            <w:vAlign w:val="center"/>
          </w:tcPr>
          <w:p w14:paraId="033ED4D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北京亚泽石英材料有限公司</w:t>
            </w:r>
          </w:p>
        </w:tc>
        <w:tc>
          <w:tcPr>
            <w:tcW w:w="4164" w:type="dxa"/>
            <w:vAlign w:val="center"/>
          </w:tcPr>
          <w:p w14:paraId="5065BF6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高纯自主可控石英材料“关键零部件”开拓者</w:t>
            </w:r>
          </w:p>
        </w:tc>
      </w:tr>
      <w:tr w14:paraId="2381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dxa"/>
            <w:vAlign w:val="center"/>
          </w:tcPr>
          <w:p w14:paraId="788CC4A7">
            <w:pPr>
              <w:snapToGrid w:val="0"/>
              <w:jc w:val="center"/>
              <w:rPr>
                <w:rFonts w:ascii="仿宋_GB2312" w:hAnsi="仿宋" w:eastAsia="仿宋_GB2312"/>
                <w:sz w:val="24"/>
                <w:szCs w:val="24"/>
              </w:rPr>
            </w:pPr>
            <w:r>
              <w:rPr>
                <w:rFonts w:hint="eastAsia" w:ascii="仿宋_GB2312" w:hAnsi="仿宋" w:eastAsia="仿宋_GB2312"/>
                <w:sz w:val="24"/>
                <w:szCs w:val="24"/>
              </w:rPr>
              <w:t>4</w:t>
            </w:r>
          </w:p>
        </w:tc>
        <w:tc>
          <w:tcPr>
            <w:tcW w:w="445" w:type="dxa"/>
            <w:vMerge w:val="restart"/>
            <w:vAlign w:val="center"/>
          </w:tcPr>
          <w:p w14:paraId="7DAED5E0">
            <w:pPr>
              <w:snapToGrid w:val="0"/>
              <w:jc w:val="center"/>
              <w:rPr>
                <w:rFonts w:ascii="仿宋_GB2312" w:hAnsi="仿宋" w:eastAsia="仿宋_GB2312"/>
                <w:sz w:val="24"/>
                <w:szCs w:val="24"/>
              </w:rPr>
            </w:pPr>
            <w:r>
              <w:rPr>
                <w:rFonts w:hint="eastAsia" w:ascii="仿宋_GB2312" w:hAnsi="仿宋" w:eastAsia="仿宋_GB2312"/>
                <w:sz w:val="24"/>
                <w:szCs w:val="24"/>
              </w:rPr>
              <w:t>三等奖</w:t>
            </w:r>
          </w:p>
        </w:tc>
        <w:tc>
          <w:tcPr>
            <w:tcW w:w="3258" w:type="dxa"/>
            <w:vAlign w:val="center"/>
          </w:tcPr>
          <w:p w14:paraId="748B593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北京铭镓半导体有限公司</w:t>
            </w:r>
          </w:p>
        </w:tc>
        <w:tc>
          <w:tcPr>
            <w:tcW w:w="4164" w:type="dxa"/>
            <w:vAlign w:val="center"/>
          </w:tcPr>
          <w:p w14:paraId="6D883ED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超宽禁带半导体氧化镓材料产业化及器件应用</w:t>
            </w:r>
          </w:p>
        </w:tc>
      </w:tr>
      <w:tr w14:paraId="4A60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dxa"/>
            <w:vAlign w:val="center"/>
          </w:tcPr>
          <w:p w14:paraId="401BDA68">
            <w:pPr>
              <w:snapToGrid w:val="0"/>
              <w:jc w:val="center"/>
              <w:rPr>
                <w:rFonts w:ascii="仿宋_GB2312" w:hAnsi="仿宋" w:eastAsia="仿宋_GB2312"/>
                <w:sz w:val="24"/>
                <w:szCs w:val="24"/>
              </w:rPr>
            </w:pPr>
            <w:r>
              <w:rPr>
                <w:rFonts w:hint="eastAsia" w:ascii="仿宋_GB2312" w:hAnsi="仿宋" w:eastAsia="仿宋_GB2312"/>
                <w:sz w:val="24"/>
                <w:szCs w:val="24"/>
              </w:rPr>
              <w:t>5</w:t>
            </w:r>
          </w:p>
        </w:tc>
        <w:tc>
          <w:tcPr>
            <w:tcW w:w="445" w:type="dxa"/>
            <w:vMerge w:val="continue"/>
            <w:vAlign w:val="center"/>
          </w:tcPr>
          <w:p w14:paraId="4872A2BB">
            <w:pPr>
              <w:snapToGrid w:val="0"/>
              <w:jc w:val="center"/>
              <w:rPr>
                <w:rFonts w:ascii="仿宋_GB2312" w:hAnsi="仿宋" w:eastAsia="仿宋_GB2312"/>
                <w:sz w:val="24"/>
                <w:szCs w:val="24"/>
              </w:rPr>
            </w:pPr>
          </w:p>
        </w:tc>
        <w:tc>
          <w:tcPr>
            <w:tcW w:w="3258" w:type="dxa"/>
            <w:vAlign w:val="center"/>
          </w:tcPr>
          <w:p w14:paraId="34C90FA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北京析光科技有限公司</w:t>
            </w:r>
          </w:p>
        </w:tc>
        <w:tc>
          <w:tcPr>
            <w:tcW w:w="4164" w:type="dxa"/>
            <w:vAlign w:val="center"/>
          </w:tcPr>
          <w:p w14:paraId="217D197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新一代颠覆性活性细胞平台型成像系统 及 OCT 技术产业化</w:t>
            </w:r>
          </w:p>
        </w:tc>
      </w:tr>
      <w:tr w14:paraId="34F0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dxa"/>
            <w:vAlign w:val="center"/>
          </w:tcPr>
          <w:p w14:paraId="7D6E4AD0">
            <w:pPr>
              <w:snapToGrid w:val="0"/>
              <w:jc w:val="center"/>
              <w:rPr>
                <w:rFonts w:ascii="仿宋_GB2312" w:hAnsi="仿宋" w:eastAsia="仿宋_GB2312"/>
                <w:sz w:val="24"/>
                <w:szCs w:val="24"/>
              </w:rPr>
            </w:pPr>
            <w:r>
              <w:rPr>
                <w:rFonts w:hint="eastAsia" w:ascii="仿宋_GB2312" w:hAnsi="仿宋" w:eastAsia="仿宋_GB2312"/>
                <w:sz w:val="24"/>
                <w:szCs w:val="24"/>
              </w:rPr>
              <w:t>6</w:t>
            </w:r>
          </w:p>
        </w:tc>
        <w:tc>
          <w:tcPr>
            <w:tcW w:w="445" w:type="dxa"/>
            <w:vMerge w:val="continue"/>
            <w:vAlign w:val="center"/>
          </w:tcPr>
          <w:p w14:paraId="6218BA88">
            <w:pPr>
              <w:snapToGrid w:val="0"/>
              <w:jc w:val="center"/>
              <w:rPr>
                <w:rFonts w:ascii="仿宋_GB2312" w:hAnsi="仿宋" w:eastAsia="仿宋_GB2312"/>
                <w:sz w:val="24"/>
                <w:szCs w:val="24"/>
              </w:rPr>
            </w:pPr>
          </w:p>
        </w:tc>
        <w:tc>
          <w:tcPr>
            <w:tcW w:w="3258" w:type="dxa"/>
            <w:vAlign w:val="center"/>
          </w:tcPr>
          <w:p w14:paraId="4DB2C49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北京飞轮数据科技有限公司</w:t>
            </w:r>
          </w:p>
        </w:tc>
        <w:tc>
          <w:tcPr>
            <w:tcW w:w="4164" w:type="dxa"/>
            <w:vAlign w:val="center"/>
          </w:tcPr>
          <w:p w14:paraId="7DD9293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全球领先的实时分析型数据库</w:t>
            </w:r>
          </w:p>
        </w:tc>
      </w:tr>
      <w:tr w14:paraId="4F07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dxa"/>
            <w:vAlign w:val="center"/>
          </w:tcPr>
          <w:p w14:paraId="0CD60DBB">
            <w:pPr>
              <w:snapToGrid w:val="0"/>
              <w:jc w:val="center"/>
              <w:rPr>
                <w:rFonts w:ascii="仿宋_GB2312" w:hAnsi="仿宋" w:eastAsia="仿宋_GB2312"/>
                <w:sz w:val="24"/>
                <w:szCs w:val="24"/>
              </w:rPr>
            </w:pPr>
            <w:r>
              <w:rPr>
                <w:rFonts w:hint="eastAsia" w:ascii="仿宋_GB2312" w:hAnsi="仿宋" w:eastAsia="仿宋_GB2312"/>
                <w:sz w:val="24"/>
                <w:szCs w:val="24"/>
              </w:rPr>
              <w:t>7</w:t>
            </w:r>
          </w:p>
        </w:tc>
        <w:tc>
          <w:tcPr>
            <w:tcW w:w="445" w:type="dxa"/>
            <w:vMerge w:val="restart"/>
            <w:vAlign w:val="center"/>
          </w:tcPr>
          <w:p w14:paraId="6778F129">
            <w:pPr>
              <w:snapToGrid w:val="0"/>
              <w:jc w:val="center"/>
              <w:rPr>
                <w:rFonts w:ascii="仿宋_GB2312" w:hAnsi="仿宋" w:eastAsia="仿宋_GB2312"/>
                <w:sz w:val="24"/>
                <w:szCs w:val="24"/>
              </w:rPr>
            </w:pPr>
            <w:r>
              <w:rPr>
                <w:rFonts w:hint="eastAsia" w:ascii="仿宋_GB2312" w:hAnsi="仿宋" w:eastAsia="仿宋_GB2312"/>
                <w:sz w:val="24"/>
                <w:szCs w:val="24"/>
              </w:rPr>
              <w:t>优秀奖</w:t>
            </w:r>
          </w:p>
        </w:tc>
        <w:tc>
          <w:tcPr>
            <w:tcW w:w="3258" w:type="dxa"/>
            <w:vAlign w:val="center"/>
          </w:tcPr>
          <w:p w14:paraId="42CEFC1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北京君清洲源科技有限公司</w:t>
            </w:r>
          </w:p>
        </w:tc>
        <w:tc>
          <w:tcPr>
            <w:tcW w:w="4164" w:type="dxa"/>
            <w:vAlign w:val="center"/>
          </w:tcPr>
          <w:p w14:paraId="71D2B2B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中国热控能控芯片领航者</w:t>
            </w:r>
          </w:p>
        </w:tc>
      </w:tr>
      <w:tr w14:paraId="2312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dxa"/>
            <w:vAlign w:val="center"/>
          </w:tcPr>
          <w:p w14:paraId="33EDB181">
            <w:pPr>
              <w:snapToGrid w:val="0"/>
              <w:jc w:val="center"/>
              <w:rPr>
                <w:rFonts w:ascii="仿宋_GB2312" w:hAnsi="仿宋" w:eastAsia="仿宋_GB2312"/>
                <w:sz w:val="24"/>
                <w:szCs w:val="24"/>
              </w:rPr>
            </w:pPr>
            <w:r>
              <w:rPr>
                <w:rFonts w:hint="eastAsia" w:ascii="仿宋_GB2312" w:hAnsi="仿宋" w:eastAsia="仿宋_GB2312"/>
                <w:sz w:val="24"/>
                <w:szCs w:val="24"/>
              </w:rPr>
              <w:t>8</w:t>
            </w:r>
          </w:p>
        </w:tc>
        <w:tc>
          <w:tcPr>
            <w:tcW w:w="445" w:type="dxa"/>
            <w:vMerge w:val="continue"/>
            <w:vAlign w:val="center"/>
          </w:tcPr>
          <w:p w14:paraId="28F2331E">
            <w:pPr>
              <w:snapToGrid w:val="0"/>
              <w:jc w:val="center"/>
              <w:rPr>
                <w:rFonts w:ascii="仿宋_GB2312" w:hAnsi="仿宋" w:eastAsia="仿宋_GB2312"/>
                <w:sz w:val="24"/>
                <w:szCs w:val="24"/>
              </w:rPr>
            </w:pPr>
          </w:p>
        </w:tc>
        <w:tc>
          <w:tcPr>
            <w:tcW w:w="3258" w:type="dxa"/>
            <w:vAlign w:val="center"/>
          </w:tcPr>
          <w:p w14:paraId="36BCF8D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北京天航睿医科技有限公司</w:t>
            </w:r>
          </w:p>
        </w:tc>
        <w:tc>
          <w:tcPr>
            <w:tcW w:w="4164" w:type="dxa"/>
            <w:vAlign w:val="center"/>
          </w:tcPr>
          <w:p w14:paraId="4A6860E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新一代脑疾病诊疗智能装备</w:t>
            </w:r>
          </w:p>
        </w:tc>
      </w:tr>
      <w:tr w14:paraId="1900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dxa"/>
            <w:vAlign w:val="center"/>
          </w:tcPr>
          <w:p w14:paraId="59B6E29D">
            <w:pPr>
              <w:snapToGrid w:val="0"/>
              <w:jc w:val="center"/>
              <w:rPr>
                <w:rFonts w:ascii="仿宋_GB2312" w:hAnsi="仿宋" w:eastAsia="仿宋_GB2312"/>
                <w:sz w:val="24"/>
                <w:szCs w:val="24"/>
              </w:rPr>
            </w:pPr>
            <w:r>
              <w:rPr>
                <w:rFonts w:hint="eastAsia" w:ascii="仿宋_GB2312" w:hAnsi="仿宋" w:eastAsia="仿宋_GB2312"/>
                <w:sz w:val="24"/>
                <w:szCs w:val="24"/>
              </w:rPr>
              <w:t>9</w:t>
            </w:r>
          </w:p>
        </w:tc>
        <w:tc>
          <w:tcPr>
            <w:tcW w:w="445" w:type="dxa"/>
            <w:vMerge w:val="continue"/>
            <w:vAlign w:val="center"/>
          </w:tcPr>
          <w:p w14:paraId="7C1F1360">
            <w:pPr>
              <w:snapToGrid w:val="0"/>
              <w:jc w:val="center"/>
              <w:rPr>
                <w:rFonts w:ascii="仿宋_GB2312" w:hAnsi="仿宋" w:eastAsia="仿宋_GB2312"/>
                <w:sz w:val="24"/>
                <w:szCs w:val="24"/>
              </w:rPr>
            </w:pPr>
          </w:p>
        </w:tc>
        <w:tc>
          <w:tcPr>
            <w:tcW w:w="3258" w:type="dxa"/>
            <w:vAlign w:val="center"/>
          </w:tcPr>
          <w:p w14:paraId="10E28DB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北京量泰华亮科技有限公司</w:t>
            </w:r>
          </w:p>
        </w:tc>
        <w:tc>
          <w:tcPr>
            <w:tcW w:w="4164" w:type="dxa"/>
            <w:vAlign w:val="center"/>
          </w:tcPr>
          <w:p w14:paraId="39B3154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智能辐射探测与成像装备的产业化</w:t>
            </w:r>
          </w:p>
        </w:tc>
      </w:tr>
      <w:tr w14:paraId="6DC1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dxa"/>
            <w:vAlign w:val="center"/>
          </w:tcPr>
          <w:p w14:paraId="4A1EE2E3">
            <w:pPr>
              <w:snapToGrid w:val="0"/>
              <w:jc w:val="center"/>
              <w:rPr>
                <w:rFonts w:ascii="仿宋_GB2312" w:hAnsi="仿宋" w:eastAsia="仿宋_GB2312"/>
                <w:sz w:val="24"/>
                <w:szCs w:val="24"/>
              </w:rPr>
            </w:pPr>
            <w:r>
              <w:rPr>
                <w:rFonts w:hint="eastAsia" w:ascii="仿宋_GB2312" w:hAnsi="仿宋" w:eastAsia="仿宋_GB2312"/>
                <w:sz w:val="24"/>
                <w:szCs w:val="24"/>
              </w:rPr>
              <w:t>10</w:t>
            </w:r>
          </w:p>
        </w:tc>
        <w:tc>
          <w:tcPr>
            <w:tcW w:w="445" w:type="dxa"/>
            <w:vMerge w:val="continue"/>
            <w:vAlign w:val="center"/>
          </w:tcPr>
          <w:p w14:paraId="02BA5CAB">
            <w:pPr>
              <w:snapToGrid w:val="0"/>
              <w:jc w:val="center"/>
              <w:rPr>
                <w:rFonts w:ascii="仿宋_GB2312" w:hAnsi="仿宋" w:eastAsia="仿宋_GB2312"/>
                <w:sz w:val="24"/>
                <w:szCs w:val="24"/>
              </w:rPr>
            </w:pPr>
          </w:p>
        </w:tc>
        <w:tc>
          <w:tcPr>
            <w:tcW w:w="3258" w:type="dxa"/>
            <w:vAlign w:val="center"/>
          </w:tcPr>
          <w:p w14:paraId="03014E1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北京瞰瞰智能科技有限公司</w:t>
            </w:r>
          </w:p>
        </w:tc>
        <w:tc>
          <w:tcPr>
            <w:tcW w:w="4164" w:type="dxa"/>
            <w:vAlign w:val="center"/>
          </w:tcPr>
          <w:p w14:paraId="571EF69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专注于视觉和感知融合的光学影像综合解决方案服务商</w:t>
            </w:r>
          </w:p>
        </w:tc>
      </w:tr>
      <w:tr w14:paraId="419D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dxa"/>
            <w:vAlign w:val="center"/>
          </w:tcPr>
          <w:p w14:paraId="6D897674">
            <w:pPr>
              <w:snapToGrid w:val="0"/>
              <w:jc w:val="center"/>
              <w:rPr>
                <w:rFonts w:ascii="仿宋_GB2312" w:hAnsi="仿宋" w:eastAsia="仿宋_GB2312"/>
                <w:sz w:val="24"/>
                <w:szCs w:val="24"/>
              </w:rPr>
            </w:pPr>
            <w:r>
              <w:rPr>
                <w:rFonts w:hint="eastAsia" w:ascii="仿宋_GB2312" w:hAnsi="仿宋" w:eastAsia="仿宋_GB2312"/>
                <w:sz w:val="24"/>
                <w:szCs w:val="24"/>
              </w:rPr>
              <w:t>11</w:t>
            </w:r>
          </w:p>
        </w:tc>
        <w:tc>
          <w:tcPr>
            <w:tcW w:w="445" w:type="dxa"/>
            <w:vMerge w:val="continue"/>
            <w:vAlign w:val="center"/>
          </w:tcPr>
          <w:p w14:paraId="7669D907">
            <w:pPr>
              <w:snapToGrid w:val="0"/>
              <w:jc w:val="center"/>
              <w:rPr>
                <w:rFonts w:ascii="仿宋_GB2312" w:hAnsi="仿宋" w:eastAsia="仿宋_GB2312"/>
                <w:sz w:val="24"/>
                <w:szCs w:val="24"/>
              </w:rPr>
            </w:pPr>
          </w:p>
        </w:tc>
        <w:tc>
          <w:tcPr>
            <w:tcW w:w="3258" w:type="dxa"/>
            <w:vAlign w:val="center"/>
          </w:tcPr>
          <w:p w14:paraId="0801946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北京蓝牧激光科技有限公司</w:t>
            </w:r>
          </w:p>
        </w:tc>
        <w:tc>
          <w:tcPr>
            <w:tcW w:w="4164" w:type="dxa"/>
            <w:vAlign w:val="center"/>
          </w:tcPr>
          <w:p w14:paraId="0980330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基于模块矩阵多场耦合技术的高功率蓝光激光器的研发及产业化</w:t>
            </w:r>
          </w:p>
        </w:tc>
      </w:tr>
      <w:tr w14:paraId="7DFC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dxa"/>
            <w:vAlign w:val="center"/>
          </w:tcPr>
          <w:p w14:paraId="65FF276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12</w:t>
            </w:r>
          </w:p>
        </w:tc>
        <w:tc>
          <w:tcPr>
            <w:tcW w:w="445" w:type="dxa"/>
            <w:vMerge w:val="restart"/>
            <w:vAlign w:val="center"/>
          </w:tcPr>
          <w:p w14:paraId="4166E66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创业北京之星</w:t>
            </w:r>
          </w:p>
        </w:tc>
        <w:tc>
          <w:tcPr>
            <w:tcW w:w="3258" w:type="dxa"/>
            <w:vAlign w:val="center"/>
          </w:tcPr>
          <w:p w14:paraId="6B90573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北京泛芯微电子技术有限公司</w:t>
            </w:r>
          </w:p>
        </w:tc>
        <w:tc>
          <w:tcPr>
            <w:tcW w:w="4164" w:type="dxa"/>
            <w:vAlign w:val="center"/>
          </w:tcPr>
          <w:p w14:paraId="77FDF12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国产高频高性能时钟芯片的研发及应用</w:t>
            </w:r>
          </w:p>
        </w:tc>
      </w:tr>
      <w:tr w14:paraId="164D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dxa"/>
            <w:vAlign w:val="center"/>
          </w:tcPr>
          <w:p w14:paraId="2DE217C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13</w:t>
            </w:r>
          </w:p>
        </w:tc>
        <w:tc>
          <w:tcPr>
            <w:tcW w:w="445" w:type="dxa"/>
            <w:vMerge w:val="continue"/>
            <w:vAlign w:val="center"/>
          </w:tcPr>
          <w:p w14:paraId="22D4D793">
            <w:pPr>
              <w:snapToGrid w:val="0"/>
              <w:jc w:val="center"/>
              <w:rPr>
                <w:rFonts w:ascii="仿宋_GB2312" w:hAnsi="仿宋" w:eastAsia="仿宋_GB2312"/>
                <w:sz w:val="24"/>
                <w:szCs w:val="24"/>
              </w:rPr>
            </w:pPr>
          </w:p>
        </w:tc>
        <w:tc>
          <w:tcPr>
            <w:tcW w:w="3258" w:type="dxa"/>
            <w:vAlign w:val="center"/>
          </w:tcPr>
          <w:p w14:paraId="2866CC1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元潼（北京）技术有限公司</w:t>
            </w:r>
          </w:p>
        </w:tc>
        <w:tc>
          <w:tcPr>
            <w:tcW w:w="4164" w:type="dxa"/>
            <w:vAlign w:val="center"/>
          </w:tcPr>
          <w:p w14:paraId="7DF8807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基于数字自适应光学的智能光场传感器研发及产业化</w:t>
            </w:r>
          </w:p>
        </w:tc>
      </w:tr>
      <w:tr w14:paraId="3132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dxa"/>
            <w:vAlign w:val="center"/>
          </w:tcPr>
          <w:p w14:paraId="4DC13CF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14</w:t>
            </w:r>
          </w:p>
        </w:tc>
        <w:tc>
          <w:tcPr>
            <w:tcW w:w="445" w:type="dxa"/>
            <w:vMerge w:val="continue"/>
            <w:vAlign w:val="center"/>
          </w:tcPr>
          <w:p w14:paraId="41D93DE8">
            <w:pPr>
              <w:snapToGrid w:val="0"/>
              <w:jc w:val="center"/>
              <w:rPr>
                <w:rFonts w:ascii="仿宋_GB2312" w:hAnsi="仿宋" w:eastAsia="仿宋_GB2312"/>
                <w:sz w:val="24"/>
                <w:szCs w:val="24"/>
              </w:rPr>
            </w:pPr>
          </w:p>
        </w:tc>
        <w:tc>
          <w:tcPr>
            <w:tcW w:w="3258" w:type="dxa"/>
            <w:vAlign w:val="center"/>
          </w:tcPr>
          <w:p w14:paraId="0BCE1B2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北京中科美安科技有限公司</w:t>
            </w:r>
          </w:p>
        </w:tc>
        <w:tc>
          <w:tcPr>
            <w:tcW w:w="4164" w:type="dxa"/>
            <w:vAlign w:val="center"/>
          </w:tcPr>
          <w:p w14:paraId="60EE777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全球领先的金属钯复合膜纯化和低温氨裂解技术</w:t>
            </w:r>
          </w:p>
        </w:tc>
      </w:tr>
      <w:tr w14:paraId="251D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dxa"/>
            <w:vAlign w:val="center"/>
          </w:tcPr>
          <w:p w14:paraId="53DC150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15</w:t>
            </w:r>
          </w:p>
        </w:tc>
        <w:tc>
          <w:tcPr>
            <w:tcW w:w="445" w:type="dxa"/>
            <w:vMerge w:val="continue"/>
            <w:vAlign w:val="center"/>
          </w:tcPr>
          <w:p w14:paraId="25B281CF">
            <w:pPr>
              <w:snapToGrid w:val="0"/>
              <w:jc w:val="center"/>
              <w:rPr>
                <w:rFonts w:ascii="仿宋_GB2312" w:hAnsi="仿宋" w:eastAsia="仿宋_GB2312"/>
                <w:sz w:val="24"/>
                <w:szCs w:val="24"/>
              </w:rPr>
            </w:pPr>
          </w:p>
        </w:tc>
        <w:tc>
          <w:tcPr>
            <w:tcW w:w="3258" w:type="dxa"/>
            <w:vAlign w:val="center"/>
          </w:tcPr>
          <w:p w14:paraId="2274FF4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北京光引聚合科技有限公司</w:t>
            </w:r>
          </w:p>
        </w:tc>
        <w:tc>
          <w:tcPr>
            <w:tcW w:w="4164" w:type="dxa"/>
            <w:vAlign w:val="center"/>
          </w:tcPr>
          <w:p w14:paraId="5BA064A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BCB 光刻胶研发生产与应用</w:t>
            </w:r>
          </w:p>
        </w:tc>
      </w:tr>
      <w:tr w14:paraId="4C15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dxa"/>
            <w:vAlign w:val="center"/>
          </w:tcPr>
          <w:p w14:paraId="0DAC26A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16</w:t>
            </w:r>
          </w:p>
        </w:tc>
        <w:tc>
          <w:tcPr>
            <w:tcW w:w="445" w:type="dxa"/>
            <w:vMerge w:val="continue"/>
            <w:vAlign w:val="center"/>
          </w:tcPr>
          <w:p w14:paraId="2A77C8B5">
            <w:pPr>
              <w:snapToGrid w:val="0"/>
              <w:jc w:val="center"/>
              <w:rPr>
                <w:rFonts w:ascii="仿宋_GB2312" w:hAnsi="仿宋" w:eastAsia="仿宋_GB2312"/>
                <w:sz w:val="24"/>
                <w:szCs w:val="24"/>
              </w:rPr>
            </w:pPr>
          </w:p>
        </w:tc>
        <w:tc>
          <w:tcPr>
            <w:tcW w:w="3258" w:type="dxa"/>
            <w:vAlign w:val="center"/>
          </w:tcPr>
          <w:p w14:paraId="6EAA68C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北京元构科技有限责任公司</w:t>
            </w:r>
          </w:p>
        </w:tc>
        <w:tc>
          <w:tcPr>
            <w:tcW w:w="4164" w:type="dxa"/>
            <w:vAlign w:val="center"/>
          </w:tcPr>
          <w:p w14:paraId="7936723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设备原生终端-让每台设备都拥有自己的 AI 大脑</w:t>
            </w:r>
          </w:p>
        </w:tc>
      </w:tr>
      <w:tr w14:paraId="2D7A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dxa"/>
            <w:vAlign w:val="center"/>
          </w:tcPr>
          <w:p w14:paraId="033E0A9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17</w:t>
            </w:r>
          </w:p>
        </w:tc>
        <w:tc>
          <w:tcPr>
            <w:tcW w:w="445" w:type="dxa"/>
            <w:vMerge w:val="continue"/>
            <w:vAlign w:val="center"/>
          </w:tcPr>
          <w:p w14:paraId="2FE1ADEC">
            <w:pPr>
              <w:snapToGrid w:val="0"/>
              <w:jc w:val="center"/>
              <w:rPr>
                <w:rFonts w:ascii="仿宋_GB2312" w:hAnsi="仿宋" w:eastAsia="仿宋_GB2312"/>
                <w:sz w:val="24"/>
                <w:szCs w:val="24"/>
              </w:rPr>
            </w:pPr>
          </w:p>
        </w:tc>
        <w:tc>
          <w:tcPr>
            <w:tcW w:w="3258" w:type="dxa"/>
            <w:vAlign w:val="center"/>
          </w:tcPr>
          <w:p w14:paraId="683DC38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行至智能（北京）技术有限公司北京分公司</w:t>
            </w:r>
          </w:p>
        </w:tc>
        <w:tc>
          <w:tcPr>
            <w:tcW w:w="4164" w:type="dxa"/>
            <w:vAlign w:val="center"/>
          </w:tcPr>
          <w:p w14:paraId="57D4AA8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基于私有化部署大模型的智能助手应用项目</w:t>
            </w:r>
          </w:p>
        </w:tc>
      </w:tr>
      <w:tr w14:paraId="1FE6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dxa"/>
            <w:vAlign w:val="center"/>
          </w:tcPr>
          <w:p w14:paraId="4D76A3C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18</w:t>
            </w:r>
          </w:p>
        </w:tc>
        <w:tc>
          <w:tcPr>
            <w:tcW w:w="445" w:type="dxa"/>
            <w:vMerge w:val="continue"/>
            <w:vAlign w:val="center"/>
          </w:tcPr>
          <w:p w14:paraId="63E1A23F">
            <w:pPr>
              <w:snapToGrid w:val="0"/>
              <w:jc w:val="center"/>
              <w:rPr>
                <w:rFonts w:ascii="仿宋_GB2312" w:hAnsi="仿宋" w:eastAsia="仿宋_GB2312"/>
                <w:sz w:val="24"/>
                <w:szCs w:val="24"/>
              </w:rPr>
            </w:pPr>
          </w:p>
        </w:tc>
        <w:tc>
          <w:tcPr>
            <w:tcW w:w="3258" w:type="dxa"/>
            <w:vAlign w:val="center"/>
          </w:tcPr>
          <w:p w14:paraId="29567D0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北京振电智感科技有限公司</w:t>
            </w:r>
          </w:p>
        </w:tc>
        <w:tc>
          <w:tcPr>
            <w:tcW w:w="4164" w:type="dxa"/>
            <w:vAlign w:val="center"/>
          </w:tcPr>
          <w:p w14:paraId="00B5062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智能自供电传感系统</w:t>
            </w:r>
          </w:p>
        </w:tc>
      </w:tr>
      <w:tr w14:paraId="5F4A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dxa"/>
            <w:vAlign w:val="center"/>
          </w:tcPr>
          <w:p w14:paraId="0FDF032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19</w:t>
            </w:r>
          </w:p>
        </w:tc>
        <w:tc>
          <w:tcPr>
            <w:tcW w:w="445" w:type="dxa"/>
            <w:vMerge w:val="continue"/>
            <w:vAlign w:val="center"/>
          </w:tcPr>
          <w:p w14:paraId="78D09020">
            <w:pPr>
              <w:snapToGrid w:val="0"/>
              <w:jc w:val="center"/>
              <w:rPr>
                <w:rFonts w:ascii="仿宋_GB2312" w:hAnsi="仿宋" w:eastAsia="仿宋_GB2312"/>
                <w:sz w:val="24"/>
                <w:szCs w:val="24"/>
              </w:rPr>
            </w:pPr>
          </w:p>
        </w:tc>
        <w:tc>
          <w:tcPr>
            <w:tcW w:w="3258" w:type="dxa"/>
            <w:vAlign w:val="center"/>
          </w:tcPr>
          <w:p w14:paraId="196B067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北京森之高科科技有限公司</w:t>
            </w:r>
          </w:p>
        </w:tc>
        <w:tc>
          <w:tcPr>
            <w:tcW w:w="4164" w:type="dxa"/>
            <w:vAlign w:val="center"/>
          </w:tcPr>
          <w:p w14:paraId="2742EEA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面向具身智能的高灵敏度多模态动态触觉传感器</w:t>
            </w:r>
          </w:p>
        </w:tc>
      </w:tr>
      <w:tr w14:paraId="5C16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dxa"/>
            <w:vAlign w:val="center"/>
          </w:tcPr>
          <w:p w14:paraId="2CA4156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20</w:t>
            </w:r>
          </w:p>
        </w:tc>
        <w:tc>
          <w:tcPr>
            <w:tcW w:w="445" w:type="dxa"/>
            <w:vMerge w:val="continue"/>
            <w:vAlign w:val="center"/>
          </w:tcPr>
          <w:p w14:paraId="311B2951">
            <w:pPr>
              <w:snapToGrid w:val="0"/>
              <w:jc w:val="center"/>
              <w:rPr>
                <w:rFonts w:ascii="仿宋_GB2312" w:hAnsi="仿宋" w:eastAsia="仿宋_GB2312"/>
                <w:sz w:val="24"/>
                <w:szCs w:val="24"/>
              </w:rPr>
            </w:pPr>
          </w:p>
        </w:tc>
        <w:tc>
          <w:tcPr>
            <w:tcW w:w="3258" w:type="dxa"/>
            <w:vAlign w:val="center"/>
          </w:tcPr>
          <w:p w14:paraId="6F5C94D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北京拓宝增材科技有限公司</w:t>
            </w:r>
          </w:p>
        </w:tc>
        <w:tc>
          <w:tcPr>
            <w:tcW w:w="4164" w:type="dxa"/>
            <w:vAlign w:val="center"/>
          </w:tcPr>
          <w:p w14:paraId="64EBEE7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3D 打印-开启绿色智造新时代</w:t>
            </w:r>
          </w:p>
        </w:tc>
      </w:tr>
    </w:tbl>
    <w:p w14:paraId="3CEA3FD1">
      <w:pPr>
        <w:snapToGrid w:val="0"/>
        <w:jc w:val="center"/>
        <w:rPr>
          <w:rFonts w:ascii="仿宋_GB2312" w:hAnsi="仿宋" w:eastAsia="仿宋_GB2312"/>
          <w:sz w:val="24"/>
          <w:szCs w:val="24"/>
        </w:rPr>
      </w:pPr>
    </w:p>
    <w:p w14:paraId="12CDD738">
      <w:pPr>
        <w:snapToGrid w:val="0"/>
        <w:jc w:val="center"/>
        <w:rPr>
          <w:rFonts w:ascii="仿宋_GB2312" w:hAnsi="仿宋" w:eastAsia="仿宋_GB2312"/>
          <w:sz w:val="24"/>
          <w:szCs w:val="24"/>
        </w:rPr>
      </w:pPr>
    </w:p>
    <w:tbl>
      <w:tblPr>
        <w:tblStyle w:val="7"/>
        <w:tblpPr w:leftFromText="180" w:rightFromText="180" w:vertAnchor="text" w:horzAnchor="page" w:tblpX="1903" w:tblpY="268"/>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450"/>
        <w:gridCol w:w="3255"/>
        <w:gridCol w:w="4155"/>
      </w:tblGrid>
      <w:tr w14:paraId="0DE9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430" w:type="dxa"/>
            <w:gridSpan w:val="4"/>
            <w:vAlign w:val="center"/>
          </w:tcPr>
          <w:p w14:paraId="1D37066D">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现代服务赛道</w:t>
            </w:r>
          </w:p>
        </w:tc>
      </w:tr>
      <w:tr w14:paraId="2A33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70" w:type="dxa"/>
            <w:vAlign w:val="center"/>
          </w:tcPr>
          <w:p w14:paraId="27DA17A7">
            <w:pPr>
              <w:snapToGrid w:val="0"/>
              <w:jc w:val="center"/>
              <w:rPr>
                <w:rFonts w:ascii="黑体" w:hAnsi="黑体" w:eastAsia="黑体"/>
                <w:sz w:val="24"/>
                <w:szCs w:val="24"/>
              </w:rPr>
            </w:pPr>
            <w:r>
              <w:rPr>
                <w:rFonts w:hint="eastAsia" w:ascii="黑体" w:hAnsi="黑体" w:eastAsia="黑体"/>
                <w:sz w:val="24"/>
                <w:szCs w:val="24"/>
              </w:rPr>
              <w:t>序号</w:t>
            </w:r>
          </w:p>
        </w:tc>
        <w:tc>
          <w:tcPr>
            <w:tcW w:w="450" w:type="dxa"/>
            <w:vAlign w:val="center"/>
          </w:tcPr>
          <w:p w14:paraId="50205D69">
            <w:pPr>
              <w:snapToGrid w:val="0"/>
              <w:jc w:val="center"/>
              <w:rPr>
                <w:rFonts w:ascii="黑体" w:hAnsi="黑体" w:eastAsia="黑体"/>
                <w:sz w:val="24"/>
                <w:szCs w:val="24"/>
              </w:rPr>
            </w:pPr>
            <w:r>
              <w:rPr>
                <w:rFonts w:hint="eastAsia" w:ascii="黑体" w:hAnsi="黑体" w:eastAsia="黑体"/>
                <w:sz w:val="24"/>
                <w:szCs w:val="24"/>
              </w:rPr>
              <w:t>奖项</w:t>
            </w:r>
          </w:p>
        </w:tc>
        <w:tc>
          <w:tcPr>
            <w:tcW w:w="3255" w:type="dxa"/>
            <w:vAlign w:val="center"/>
          </w:tcPr>
          <w:p w14:paraId="782518DC">
            <w:pPr>
              <w:snapToGrid w:val="0"/>
              <w:jc w:val="center"/>
              <w:rPr>
                <w:rFonts w:ascii="黑体" w:hAnsi="黑体" w:eastAsia="黑体"/>
                <w:sz w:val="24"/>
                <w:szCs w:val="24"/>
              </w:rPr>
            </w:pPr>
            <w:r>
              <w:rPr>
                <w:rFonts w:hint="eastAsia" w:ascii="黑体" w:hAnsi="黑体" w:eastAsia="黑体"/>
                <w:sz w:val="24"/>
                <w:szCs w:val="24"/>
              </w:rPr>
              <w:t>企业名称</w:t>
            </w:r>
          </w:p>
        </w:tc>
        <w:tc>
          <w:tcPr>
            <w:tcW w:w="4155" w:type="dxa"/>
            <w:vAlign w:val="center"/>
          </w:tcPr>
          <w:p w14:paraId="716500C5">
            <w:pPr>
              <w:snapToGrid w:val="0"/>
              <w:jc w:val="center"/>
              <w:rPr>
                <w:rFonts w:ascii="黑体" w:hAnsi="黑体" w:eastAsia="黑体"/>
                <w:sz w:val="24"/>
                <w:szCs w:val="24"/>
              </w:rPr>
            </w:pPr>
            <w:r>
              <w:rPr>
                <w:rFonts w:hint="eastAsia" w:ascii="黑体" w:hAnsi="黑体" w:eastAsia="黑体"/>
                <w:sz w:val="24"/>
                <w:szCs w:val="24"/>
              </w:rPr>
              <w:t>项目名称</w:t>
            </w:r>
          </w:p>
        </w:tc>
      </w:tr>
      <w:tr w14:paraId="414A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5613C83F">
            <w:pPr>
              <w:snapToGrid w:val="0"/>
              <w:jc w:val="center"/>
              <w:rPr>
                <w:rFonts w:ascii="仿宋_GB2312" w:hAnsi="仿宋" w:eastAsia="仿宋_GB2312"/>
                <w:sz w:val="24"/>
                <w:szCs w:val="24"/>
              </w:rPr>
            </w:pPr>
            <w:r>
              <w:rPr>
                <w:rFonts w:hint="eastAsia" w:ascii="仿宋_GB2312" w:hAnsi="仿宋" w:eastAsia="仿宋_GB2312"/>
                <w:sz w:val="24"/>
                <w:szCs w:val="24"/>
              </w:rPr>
              <w:t>1</w:t>
            </w:r>
          </w:p>
        </w:tc>
        <w:tc>
          <w:tcPr>
            <w:tcW w:w="450" w:type="dxa"/>
            <w:vAlign w:val="center"/>
          </w:tcPr>
          <w:p w14:paraId="78B998E3">
            <w:pPr>
              <w:snapToGrid w:val="0"/>
              <w:jc w:val="center"/>
              <w:rPr>
                <w:rFonts w:ascii="仿宋_GB2312" w:hAnsi="仿宋" w:eastAsia="仿宋_GB2312"/>
                <w:sz w:val="24"/>
                <w:szCs w:val="24"/>
              </w:rPr>
            </w:pPr>
            <w:r>
              <w:rPr>
                <w:rFonts w:hint="eastAsia" w:ascii="仿宋_GB2312" w:hAnsi="仿宋" w:eastAsia="仿宋_GB2312"/>
                <w:sz w:val="24"/>
                <w:szCs w:val="24"/>
              </w:rPr>
              <w:t>一等奖</w:t>
            </w:r>
          </w:p>
        </w:tc>
        <w:tc>
          <w:tcPr>
            <w:tcW w:w="3255" w:type="dxa"/>
            <w:vAlign w:val="center"/>
          </w:tcPr>
          <w:p w14:paraId="1221AE9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北京齐禾生科生物科技有限公司</w:t>
            </w:r>
          </w:p>
        </w:tc>
        <w:tc>
          <w:tcPr>
            <w:tcW w:w="4155" w:type="dxa"/>
            <w:vAlign w:val="center"/>
          </w:tcPr>
          <w:p w14:paraId="6FB3C30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基因编辑助力植物底盘合成生物学和生物育种</w:t>
            </w:r>
          </w:p>
        </w:tc>
      </w:tr>
      <w:tr w14:paraId="0F17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0DB52CC6">
            <w:pPr>
              <w:snapToGrid w:val="0"/>
              <w:jc w:val="center"/>
              <w:rPr>
                <w:rFonts w:ascii="仿宋_GB2312" w:hAnsi="仿宋" w:eastAsia="仿宋_GB2312"/>
                <w:sz w:val="24"/>
                <w:szCs w:val="24"/>
              </w:rPr>
            </w:pPr>
            <w:r>
              <w:rPr>
                <w:rFonts w:hint="eastAsia" w:ascii="仿宋_GB2312" w:hAnsi="仿宋" w:eastAsia="仿宋_GB2312"/>
                <w:sz w:val="24"/>
                <w:szCs w:val="24"/>
              </w:rPr>
              <w:t>2</w:t>
            </w:r>
          </w:p>
        </w:tc>
        <w:tc>
          <w:tcPr>
            <w:tcW w:w="450" w:type="dxa"/>
            <w:vMerge w:val="restart"/>
            <w:vAlign w:val="center"/>
          </w:tcPr>
          <w:p w14:paraId="32E62A8D">
            <w:pPr>
              <w:snapToGrid w:val="0"/>
              <w:jc w:val="center"/>
              <w:rPr>
                <w:rFonts w:ascii="仿宋_GB2312" w:hAnsi="仿宋" w:eastAsia="仿宋_GB2312"/>
                <w:sz w:val="24"/>
                <w:szCs w:val="24"/>
              </w:rPr>
            </w:pPr>
            <w:r>
              <w:rPr>
                <w:rFonts w:hint="eastAsia" w:ascii="仿宋_GB2312" w:hAnsi="仿宋" w:eastAsia="仿宋_GB2312"/>
                <w:sz w:val="24"/>
                <w:szCs w:val="24"/>
              </w:rPr>
              <w:t>二等奖</w:t>
            </w:r>
          </w:p>
        </w:tc>
        <w:tc>
          <w:tcPr>
            <w:tcW w:w="3255" w:type="dxa"/>
            <w:vAlign w:val="center"/>
          </w:tcPr>
          <w:p w14:paraId="44C8A1D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北京柚果科技有限公司</w:t>
            </w:r>
          </w:p>
        </w:tc>
        <w:tc>
          <w:tcPr>
            <w:tcW w:w="4155" w:type="dxa"/>
            <w:vAlign w:val="center"/>
          </w:tcPr>
          <w:p w14:paraId="02AC1E6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基于脑机接口的脑疾病检测和治疗创新技术解决方案</w:t>
            </w:r>
          </w:p>
        </w:tc>
      </w:tr>
      <w:tr w14:paraId="076B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551036AD">
            <w:pPr>
              <w:snapToGrid w:val="0"/>
              <w:jc w:val="center"/>
              <w:rPr>
                <w:rFonts w:ascii="仿宋_GB2312" w:hAnsi="仿宋" w:eastAsia="仿宋_GB2312"/>
                <w:sz w:val="24"/>
                <w:szCs w:val="24"/>
              </w:rPr>
            </w:pPr>
            <w:r>
              <w:rPr>
                <w:rFonts w:hint="eastAsia" w:ascii="仿宋_GB2312" w:hAnsi="仿宋" w:eastAsia="仿宋_GB2312"/>
                <w:sz w:val="24"/>
                <w:szCs w:val="24"/>
              </w:rPr>
              <w:t>3</w:t>
            </w:r>
          </w:p>
        </w:tc>
        <w:tc>
          <w:tcPr>
            <w:tcW w:w="450" w:type="dxa"/>
            <w:vMerge w:val="continue"/>
            <w:vAlign w:val="center"/>
          </w:tcPr>
          <w:p w14:paraId="4069BFAF">
            <w:pPr>
              <w:snapToGrid w:val="0"/>
              <w:jc w:val="center"/>
              <w:rPr>
                <w:rFonts w:ascii="仿宋_GB2312" w:hAnsi="仿宋" w:eastAsia="仿宋_GB2312"/>
                <w:sz w:val="24"/>
                <w:szCs w:val="24"/>
              </w:rPr>
            </w:pPr>
          </w:p>
        </w:tc>
        <w:tc>
          <w:tcPr>
            <w:tcW w:w="3255" w:type="dxa"/>
            <w:vAlign w:val="center"/>
          </w:tcPr>
          <w:p w14:paraId="315A030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北京才多对信息技术有限公司</w:t>
            </w:r>
          </w:p>
        </w:tc>
        <w:tc>
          <w:tcPr>
            <w:tcW w:w="4155" w:type="dxa"/>
            <w:vAlign w:val="center"/>
          </w:tcPr>
          <w:p w14:paraId="4B8403F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小麦AI Agent：AI驱动硬科技人才匹配的全球化创新平台</w:t>
            </w:r>
          </w:p>
        </w:tc>
      </w:tr>
      <w:tr w14:paraId="7021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70" w:type="dxa"/>
            <w:vAlign w:val="center"/>
          </w:tcPr>
          <w:p w14:paraId="5E1B90B8">
            <w:pPr>
              <w:snapToGrid w:val="0"/>
              <w:jc w:val="center"/>
              <w:rPr>
                <w:rFonts w:ascii="仿宋_GB2312" w:hAnsi="仿宋" w:eastAsia="仿宋_GB2312"/>
                <w:sz w:val="24"/>
                <w:szCs w:val="24"/>
              </w:rPr>
            </w:pPr>
            <w:r>
              <w:rPr>
                <w:rFonts w:hint="eastAsia" w:ascii="仿宋_GB2312" w:hAnsi="仿宋" w:eastAsia="仿宋_GB2312"/>
                <w:sz w:val="24"/>
                <w:szCs w:val="24"/>
              </w:rPr>
              <w:t>4</w:t>
            </w:r>
          </w:p>
        </w:tc>
        <w:tc>
          <w:tcPr>
            <w:tcW w:w="450" w:type="dxa"/>
            <w:vMerge w:val="restart"/>
            <w:vAlign w:val="center"/>
          </w:tcPr>
          <w:p w14:paraId="05E21229">
            <w:pPr>
              <w:snapToGrid w:val="0"/>
              <w:jc w:val="center"/>
              <w:rPr>
                <w:rFonts w:ascii="仿宋_GB2312" w:hAnsi="仿宋" w:eastAsia="仿宋_GB2312"/>
                <w:sz w:val="24"/>
                <w:szCs w:val="24"/>
              </w:rPr>
            </w:pPr>
            <w:r>
              <w:rPr>
                <w:rFonts w:hint="eastAsia" w:ascii="仿宋_GB2312" w:hAnsi="仿宋" w:eastAsia="仿宋_GB2312"/>
                <w:sz w:val="24"/>
                <w:szCs w:val="24"/>
              </w:rPr>
              <w:t>三等奖</w:t>
            </w:r>
          </w:p>
        </w:tc>
        <w:tc>
          <w:tcPr>
            <w:tcW w:w="3255" w:type="dxa"/>
            <w:vAlign w:val="center"/>
          </w:tcPr>
          <w:p w14:paraId="06E3A70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北京百奥益康医药科技有限公司</w:t>
            </w:r>
          </w:p>
        </w:tc>
        <w:tc>
          <w:tcPr>
            <w:tcW w:w="4155" w:type="dxa"/>
            <w:vAlign w:val="center"/>
          </w:tcPr>
          <w:p w14:paraId="566EBE4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CelCode高通量单细胞测序服务</w:t>
            </w:r>
          </w:p>
        </w:tc>
      </w:tr>
      <w:tr w14:paraId="033F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70" w:type="dxa"/>
            <w:vAlign w:val="center"/>
          </w:tcPr>
          <w:p w14:paraId="45C41FAD">
            <w:pPr>
              <w:snapToGrid w:val="0"/>
              <w:jc w:val="center"/>
              <w:rPr>
                <w:rFonts w:ascii="仿宋_GB2312" w:hAnsi="仿宋" w:eastAsia="仿宋_GB2312"/>
                <w:sz w:val="24"/>
                <w:szCs w:val="24"/>
              </w:rPr>
            </w:pPr>
            <w:r>
              <w:rPr>
                <w:rFonts w:hint="eastAsia" w:ascii="仿宋_GB2312" w:hAnsi="仿宋" w:eastAsia="仿宋_GB2312"/>
                <w:sz w:val="24"/>
                <w:szCs w:val="24"/>
              </w:rPr>
              <w:t>5</w:t>
            </w:r>
          </w:p>
        </w:tc>
        <w:tc>
          <w:tcPr>
            <w:tcW w:w="450" w:type="dxa"/>
            <w:vMerge w:val="continue"/>
            <w:vAlign w:val="center"/>
          </w:tcPr>
          <w:p w14:paraId="3B967284">
            <w:pPr>
              <w:snapToGrid w:val="0"/>
              <w:jc w:val="center"/>
              <w:rPr>
                <w:rFonts w:ascii="仿宋_GB2312" w:hAnsi="仿宋" w:eastAsia="仿宋_GB2312"/>
                <w:sz w:val="24"/>
                <w:szCs w:val="24"/>
              </w:rPr>
            </w:pPr>
          </w:p>
        </w:tc>
        <w:tc>
          <w:tcPr>
            <w:tcW w:w="3255" w:type="dxa"/>
            <w:vAlign w:val="center"/>
          </w:tcPr>
          <w:p w14:paraId="7FD0C8E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北京知芯合医科技发展有限公司</w:t>
            </w:r>
          </w:p>
        </w:tc>
        <w:tc>
          <w:tcPr>
            <w:tcW w:w="4155" w:type="dxa"/>
            <w:vAlign w:val="center"/>
          </w:tcPr>
          <w:p w14:paraId="25C1F5F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智能植入式医疗器械方案提供商</w:t>
            </w:r>
          </w:p>
        </w:tc>
      </w:tr>
      <w:tr w14:paraId="61F1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570" w:type="dxa"/>
            <w:vAlign w:val="center"/>
          </w:tcPr>
          <w:p w14:paraId="6E0BB430">
            <w:pPr>
              <w:snapToGrid w:val="0"/>
              <w:jc w:val="center"/>
              <w:rPr>
                <w:rFonts w:ascii="仿宋_GB2312" w:hAnsi="仿宋" w:eastAsia="仿宋_GB2312"/>
                <w:sz w:val="24"/>
                <w:szCs w:val="24"/>
              </w:rPr>
            </w:pPr>
            <w:r>
              <w:rPr>
                <w:rFonts w:hint="eastAsia" w:ascii="仿宋_GB2312" w:hAnsi="仿宋" w:eastAsia="仿宋_GB2312"/>
                <w:sz w:val="24"/>
                <w:szCs w:val="24"/>
              </w:rPr>
              <w:t>6</w:t>
            </w:r>
          </w:p>
        </w:tc>
        <w:tc>
          <w:tcPr>
            <w:tcW w:w="450" w:type="dxa"/>
            <w:vMerge w:val="continue"/>
            <w:vAlign w:val="center"/>
          </w:tcPr>
          <w:p w14:paraId="5FC9E72A">
            <w:pPr>
              <w:snapToGrid w:val="0"/>
              <w:jc w:val="center"/>
              <w:rPr>
                <w:rFonts w:ascii="仿宋_GB2312" w:hAnsi="仿宋" w:eastAsia="仿宋_GB2312"/>
                <w:sz w:val="24"/>
                <w:szCs w:val="24"/>
              </w:rPr>
            </w:pPr>
          </w:p>
        </w:tc>
        <w:tc>
          <w:tcPr>
            <w:tcW w:w="3255" w:type="dxa"/>
            <w:vAlign w:val="center"/>
          </w:tcPr>
          <w:p w14:paraId="5A5A6FB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北京长护居家养老服务有限公司</w:t>
            </w:r>
          </w:p>
        </w:tc>
        <w:tc>
          <w:tcPr>
            <w:tcW w:w="4155" w:type="dxa"/>
            <w:vAlign w:val="center"/>
          </w:tcPr>
          <w:p w14:paraId="2DA08F5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AI智能医护康养平台</w:t>
            </w:r>
          </w:p>
        </w:tc>
      </w:tr>
      <w:tr w14:paraId="59F6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0FF2BB45">
            <w:pPr>
              <w:snapToGrid w:val="0"/>
              <w:jc w:val="center"/>
              <w:rPr>
                <w:rFonts w:ascii="仿宋_GB2312" w:hAnsi="仿宋" w:eastAsia="仿宋_GB2312"/>
                <w:sz w:val="24"/>
                <w:szCs w:val="24"/>
              </w:rPr>
            </w:pPr>
            <w:r>
              <w:rPr>
                <w:rFonts w:hint="eastAsia" w:ascii="仿宋_GB2312" w:hAnsi="仿宋" w:eastAsia="仿宋_GB2312"/>
                <w:sz w:val="24"/>
                <w:szCs w:val="24"/>
              </w:rPr>
              <w:t>7</w:t>
            </w:r>
          </w:p>
        </w:tc>
        <w:tc>
          <w:tcPr>
            <w:tcW w:w="450" w:type="dxa"/>
            <w:vMerge w:val="restart"/>
            <w:vAlign w:val="center"/>
          </w:tcPr>
          <w:p w14:paraId="6225E4E4">
            <w:pPr>
              <w:snapToGrid w:val="0"/>
              <w:jc w:val="center"/>
              <w:rPr>
                <w:rFonts w:ascii="仿宋_GB2312" w:hAnsi="仿宋" w:eastAsia="仿宋_GB2312"/>
                <w:sz w:val="24"/>
                <w:szCs w:val="24"/>
              </w:rPr>
            </w:pPr>
            <w:r>
              <w:rPr>
                <w:rFonts w:hint="eastAsia" w:ascii="仿宋_GB2312" w:hAnsi="仿宋" w:eastAsia="仿宋_GB2312"/>
                <w:sz w:val="24"/>
                <w:szCs w:val="24"/>
              </w:rPr>
              <w:t>优秀奖</w:t>
            </w:r>
          </w:p>
        </w:tc>
        <w:tc>
          <w:tcPr>
            <w:tcW w:w="3255" w:type="dxa"/>
            <w:vAlign w:val="center"/>
          </w:tcPr>
          <w:p w14:paraId="0E4D4DF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北京智洋慧通数字科技有限公司</w:t>
            </w:r>
          </w:p>
        </w:tc>
        <w:tc>
          <w:tcPr>
            <w:tcW w:w="4155" w:type="dxa"/>
            <w:vAlign w:val="center"/>
          </w:tcPr>
          <w:p w14:paraId="7086AAC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基于多源数据融合的铁路线路安全环境管控平台</w:t>
            </w:r>
          </w:p>
        </w:tc>
      </w:tr>
      <w:tr w14:paraId="3688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2D489638">
            <w:pPr>
              <w:snapToGrid w:val="0"/>
              <w:jc w:val="center"/>
              <w:rPr>
                <w:rFonts w:ascii="仿宋_GB2312" w:hAnsi="仿宋" w:eastAsia="仿宋_GB2312"/>
                <w:sz w:val="24"/>
                <w:szCs w:val="24"/>
              </w:rPr>
            </w:pPr>
            <w:r>
              <w:rPr>
                <w:rFonts w:hint="eastAsia" w:ascii="仿宋_GB2312" w:hAnsi="仿宋" w:eastAsia="仿宋_GB2312"/>
                <w:sz w:val="24"/>
                <w:szCs w:val="24"/>
              </w:rPr>
              <w:t>8</w:t>
            </w:r>
          </w:p>
        </w:tc>
        <w:tc>
          <w:tcPr>
            <w:tcW w:w="450" w:type="dxa"/>
            <w:vMerge w:val="continue"/>
            <w:vAlign w:val="center"/>
          </w:tcPr>
          <w:p w14:paraId="44DCBB7F">
            <w:pPr>
              <w:snapToGrid w:val="0"/>
              <w:jc w:val="center"/>
              <w:rPr>
                <w:rFonts w:ascii="仿宋_GB2312" w:hAnsi="仿宋" w:eastAsia="仿宋_GB2312"/>
                <w:sz w:val="24"/>
                <w:szCs w:val="24"/>
              </w:rPr>
            </w:pPr>
          </w:p>
        </w:tc>
        <w:tc>
          <w:tcPr>
            <w:tcW w:w="3255" w:type="dxa"/>
            <w:vAlign w:val="center"/>
          </w:tcPr>
          <w:p w14:paraId="0DA89B0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晞德求索（北京）科技有限公司</w:t>
            </w:r>
          </w:p>
        </w:tc>
        <w:tc>
          <w:tcPr>
            <w:tcW w:w="4155" w:type="dxa"/>
            <w:vAlign w:val="center"/>
          </w:tcPr>
          <w:p w14:paraId="29FAAA0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基于AI+数学的大算力求解器</w:t>
            </w:r>
          </w:p>
        </w:tc>
      </w:tr>
      <w:tr w14:paraId="60DB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01E30DA8">
            <w:pPr>
              <w:snapToGrid w:val="0"/>
              <w:jc w:val="center"/>
              <w:rPr>
                <w:rFonts w:ascii="仿宋_GB2312" w:hAnsi="仿宋" w:eastAsia="仿宋_GB2312"/>
                <w:sz w:val="24"/>
                <w:szCs w:val="24"/>
              </w:rPr>
            </w:pPr>
            <w:r>
              <w:rPr>
                <w:rFonts w:hint="eastAsia" w:ascii="仿宋_GB2312" w:hAnsi="仿宋" w:eastAsia="仿宋_GB2312"/>
                <w:sz w:val="24"/>
                <w:szCs w:val="24"/>
              </w:rPr>
              <w:t>9</w:t>
            </w:r>
          </w:p>
        </w:tc>
        <w:tc>
          <w:tcPr>
            <w:tcW w:w="450" w:type="dxa"/>
            <w:vMerge w:val="continue"/>
            <w:vAlign w:val="center"/>
          </w:tcPr>
          <w:p w14:paraId="054B5A76">
            <w:pPr>
              <w:snapToGrid w:val="0"/>
              <w:jc w:val="center"/>
              <w:rPr>
                <w:rFonts w:ascii="仿宋_GB2312" w:hAnsi="仿宋" w:eastAsia="仿宋_GB2312"/>
                <w:sz w:val="24"/>
                <w:szCs w:val="24"/>
              </w:rPr>
            </w:pPr>
          </w:p>
        </w:tc>
        <w:tc>
          <w:tcPr>
            <w:tcW w:w="3255" w:type="dxa"/>
            <w:vAlign w:val="center"/>
          </w:tcPr>
          <w:p w14:paraId="404093D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北京深解科技有限公司</w:t>
            </w:r>
          </w:p>
        </w:tc>
        <w:tc>
          <w:tcPr>
            <w:tcW w:w="4155" w:type="dxa"/>
            <w:vAlign w:val="center"/>
          </w:tcPr>
          <w:p w14:paraId="33B7D88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国密数字确权服务平台</w:t>
            </w:r>
          </w:p>
        </w:tc>
      </w:tr>
      <w:tr w14:paraId="76F6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5432EABA">
            <w:pPr>
              <w:snapToGrid w:val="0"/>
              <w:jc w:val="center"/>
              <w:rPr>
                <w:rFonts w:ascii="仿宋_GB2312" w:hAnsi="仿宋" w:eastAsia="仿宋_GB2312"/>
                <w:sz w:val="24"/>
                <w:szCs w:val="24"/>
              </w:rPr>
            </w:pPr>
            <w:r>
              <w:rPr>
                <w:rFonts w:hint="eastAsia" w:ascii="仿宋_GB2312" w:hAnsi="仿宋" w:eastAsia="仿宋_GB2312"/>
                <w:sz w:val="24"/>
                <w:szCs w:val="24"/>
              </w:rPr>
              <w:t>10</w:t>
            </w:r>
          </w:p>
        </w:tc>
        <w:tc>
          <w:tcPr>
            <w:tcW w:w="450" w:type="dxa"/>
            <w:vMerge w:val="continue"/>
            <w:vAlign w:val="center"/>
          </w:tcPr>
          <w:p w14:paraId="73573029">
            <w:pPr>
              <w:snapToGrid w:val="0"/>
              <w:jc w:val="center"/>
              <w:rPr>
                <w:rFonts w:ascii="仿宋_GB2312" w:hAnsi="仿宋" w:eastAsia="仿宋_GB2312"/>
                <w:sz w:val="24"/>
                <w:szCs w:val="24"/>
              </w:rPr>
            </w:pPr>
          </w:p>
        </w:tc>
        <w:tc>
          <w:tcPr>
            <w:tcW w:w="3255" w:type="dxa"/>
            <w:vAlign w:val="center"/>
          </w:tcPr>
          <w:p w14:paraId="1CB61A6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北京肌久健康科技有限公司</w:t>
            </w:r>
          </w:p>
        </w:tc>
        <w:tc>
          <w:tcPr>
            <w:tcW w:w="4155" w:type="dxa"/>
            <w:vAlign w:val="center"/>
          </w:tcPr>
          <w:p w14:paraId="4640FE1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基于人工智能技术的肌肉骨骼健康管理系统及可穿戴设备</w:t>
            </w:r>
          </w:p>
        </w:tc>
      </w:tr>
      <w:tr w14:paraId="7520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399F93AD">
            <w:pPr>
              <w:snapToGrid w:val="0"/>
              <w:jc w:val="center"/>
              <w:rPr>
                <w:rFonts w:ascii="仿宋_GB2312" w:hAnsi="仿宋" w:eastAsia="仿宋_GB2312"/>
                <w:sz w:val="24"/>
                <w:szCs w:val="24"/>
              </w:rPr>
            </w:pPr>
            <w:r>
              <w:rPr>
                <w:rFonts w:hint="eastAsia" w:ascii="仿宋_GB2312" w:hAnsi="仿宋" w:eastAsia="仿宋_GB2312"/>
                <w:sz w:val="24"/>
                <w:szCs w:val="24"/>
              </w:rPr>
              <w:t>11</w:t>
            </w:r>
          </w:p>
        </w:tc>
        <w:tc>
          <w:tcPr>
            <w:tcW w:w="450" w:type="dxa"/>
            <w:vMerge w:val="continue"/>
            <w:vAlign w:val="center"/>
          </w:tcPr>
          <w:p w14:paraId="279656C8">
            <w:pPr>
              <w:snapToGrid w:val="0"/>
              <w:jc w:val="center"/>
              <w:rPr>
                <w:rFonts w:ascii="仿宋_GB2312" w:hAnsi="仿宋" w:eastAsia="仿宋_GB2312"/>
                <w:sz w:val="24"/>
                <w:szCs w:val="24"/>
              </w:rPr>
            </w:pPr>
          </w:p>
        </w:tc>
        <w:tc>
          <w:tcPr>
            <w:tcW w:w="3255" w:type="dxa"/>
            <w:vAlign w:val="center"/>
          </w:tcPr>
          <w:p w14:paraId="41AD459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新壹（北京）科技有限公司</w:t>
            </w:r>
          </w:p>
        </w:tc>
        <w:tc>
          <w:tcPr>
            <w:tcW w:w="4155" w:type="dxa"/>
            <w:vAlign w:val="center"/>
          </w:tcPr>
          <w:p w14:paraId="2605FA4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基于新壹大模型的AI内容创作平台——秒创</w:t>
            </w:r>
          </w:p>
        </w:tc>
      </w:tr>
      <w:tr w14:paraId="4C97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37B0B672">
            <w:pPr>
              <w:snapToGrid w:val="0"/>
              <w:jc w:val="center"/>
              <w:rPr>
                <w:rFonts w:hint="eastAsia" w:ascii="仿宋_GB2312" w:hAnsi="仿宋" w:eastAsia="仿宋_GB2312"/>
                <w:sz w:val="24"/>
                <w:szCs w:val="24"/>
              </w:rPr>
            </w:pPr>
            <w:r>
              <w:rPr>
                <w:rFonts w:hint="eastAsia" w:ascii="仿宋_GB2312" w:hAnsi="仿宋" w:eastAsia="仿宋_GB2312"/>
                <w:sz w:val="24"/>
                <w:szCs w:val="24"/>
                <w:lang w:val="en-US" w:eastAsia="zh-CN"/>
              </w:rPr>
              <w:t>12</w:t>
            </w:r>
          </w:p>
        </w:tc>
        <w:tc>
          <w:tcPr>
            <w:tcW w:w="450" w:type="dxa"/>
            <w:vMerge w:val="restart"/>
            <w:vAlign w:val="center"/>
          </w:tcPr>
          <w:p w14:paraId="5F82765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创业北京之星</w:t>
            </w:r>
          </w:p>
        </w:tc>
        <w:tc>
          <w:tcPr>
            <w:tcW w:w="3255" w:type="dxa"/>
            <w:vAlign w:val="center"/>
          </w:tcPr>
          <w:p w14:paraId="0982521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北京清大优氧科技有限公司</w:t>
            </w:r>
          </w:p>
        </w:tc>
        <w:tc>
          <w:tcPr>
            <w:tcW w:w="4155" w:type="dxa"/>
            <w:vAlign w:val="center"/>
          </w:tcPr>
          <w:p w14:paraId="720C10C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功能性纳米材料产业化</w:t>
            </w:r>
          </w:p>
        </w:tc>
      </w:tr>
      <w:tr w14:paraId="667C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54F8B884">
            <w:pPr>
              <w:snapToGrid w:val="0"/>
              <w:jc w:val="center"/>
              <w:rPr>
                <w:rFonts w:hint="eastAsia" w:ascii="仿宋_GB2312" w:hAnsi="仿宋" w:eastAsia="仿宋_GB2312"/>
                <w:sz w:val="24"/>
                <w:szCs w:val="24"/>
              </w:rPr>
            </w:pPr>
            <w:r>
              <w:rPr>
                <w:rFonts w:hint="eastAsia" w:ascii="仿宋_GB2312" w:hAnsi="仿宋" w:eastAsia="仿宋_GB2312"/>
                <w:sz w:val="24"/>
                <w:szCs w:val="24"/>
                <w:lang w:val="en-US" w:eastAsia="zh-CN"/>
              </w:rPr>
              <w:t>13</w:t>
            </w:r>
          </w:p>
        </w:tc>
        <w:tc>
          <w:tcPr>
            <w:tcW w:w="450" w:type="dxa"/>
            <w:vMerge w:val="continue"/>
            <w:vAlign w:val="center"/>
          </w:tcPr>
          <w:p w14:paraId="44CD920D">
            <w:pPr>
              <w:snapToGrid w:val="0"/>
              <w:jc w:val="center"/>
              <w:rPr>
                <w:rFonts w:ascii="仿宋_GB2312" w:hAnsi="仿宋" w:eastAsia="仿宋_GB2312"/>
                <w:sz w:val="24"/>
                <w:szCs w:val="24"/>
              </w:rPr>
            </w:pPr>
          </w:p>
        </w:tc>
        <w:tc>
          <w:tcPr>
            <w:tcW w:w="3255" w:type="dxa"/>
            <w:vAlign w:val="center"/>
          </w:tcPr>
          <w:p w14:paraId="544A41B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北京同益创新科技有限公司</w:t>
            </w:r>
          </w:p>
        </w:tc>
        <w:tc>
          <w:tcPr>
            <w:tcW w:w="4155" w:type="dxa"/>
            <w:vAlign w:val="center"/>
          </w:tcPr>
          <w:p w14:paraId="1428C64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“萌爪健康 AI臻宠智擎” “AI+宠物健康”产业全场景全链条科技赋能平台</w:t>
            </w:r>
          </w:p>
        </w:tc>
      </w:tr>
      <w:tr w14:paraId="26B2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1EE288DD">
            <w:pPr>
              <w:snapToGrid w:val="0"/>
              <w:jc w:val="center"/>
              <w:rPr>
                <w:rFonts w:hint="eastAsia" w:ascii="仿宋_GB2312" w:hAnsi="仿宋" w:eastAsia="仿宋_GB2312"/>
                <w:sz w:val="24"/>
                <w:szCs w:val="24"/>
              </w:rPr>
            </w:pPr>
            <w:r>
              <w:rPr>
                <w:rFonts w:hint="eastAsia" w:ascii="仿宋_GB2312" w:hAnsi="仿宋" w:eastAsia="仿宋_GB2312"/>
                <w:sz w:val="24"/>
                <w:szCs w:val="24"/>
                <w:lang w:val="en-US" w:eastAsia="zh-CN"/>
              </w:rPr>
              <w:t>14</w:t>
            </w:r>
          </w:p>
        </w:tc>
        <w:tc>
          <w:tcPr>
            <w:tcW w:w="450" w:type="dxa"/>
            <w:vMerge w:val="continue"/>
            <w:vAlign w:val="center"/>
          </w:tcPr>
          <w:p w14:paraId="34744970">
            <w:pPr>
              <w:snapToGrid w:val="0"/>
              <w:jc w:val="center"/>
              <w:rPr>
                <w:rFonts w:ascii="仿宋_GB2312" w:hAnsi="仿宋" w:eastAsia="仿宋_GB2312"/>
                <w:sz w:val="24"/>
                <w:szCs w:val="24"/>
              </w:rPr>
            </w:pPr>
          </w:p>
        </w:tc>
        <w:tc>
          <w:tcPr>
            <w:tcW w:w="3255" w:type="dxa"/>
            <w:vAlign w:val="center"/>
          </w:tcPr>
          <w:p w14:paraId="26FEEE9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台州徙木数字服务有限公司北京分公司</w:t>
            </w:r>
          </w:p>
        </w:tc>
        <w:tc>
          <w:tcPr>
            <w:tcW w:w="4155" w:type="dxa"/>
            <w:vAlign w:val="center"/>
          </w:tcPr>
          <w:p w14:paraId="16EFD18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智能化政务数智员工</w:t>
            </w:r>
          </w:p>
        </w:tc>
      </w:tr>
      <w:tr w14:paraId="563C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5135DFD9">
            <w:pPr>
              <w:snapToGrid w:val="0"/>
              <w:jc w:val="center"/>
              <w:rPr>
                <w:rFonts w:hint="eastAsia" w:ascii="仿宋_GB2312" w:hAnsi="仿宋" w:eastAsia="仿宋_GB2312"/>
                <w:sz w:val="24"/>
                <w:szCs w:val="24"/>
              </w:rPr>
            </w:pPr>
            <w:r>
              <w:rPr>
                <w:rFonts w:hint="eastAsia" w:ascii="仿宋_GB2312" w:hAnsi="仿宋" w:eastAsia="仿宋_GB2312"/>
                <w:sz w:val="24"/>
                <w:szCs w:val="24"/>
                <w:lang w:val="en-US" w:eastAsia="zh-CN"/>
              </w:rPr>
              <w:t>15</w:t>
            </w:r>
          </w:p>
        </w:tc>
        <w:tc>
          <w:tcPr>
            <w:tcW w:w="450" w:type="dxa"/>
            <w:vMerge w:val="continue"/>
            <w:vAlign w:val="center"/>
          </w:tcPr>
          <w:p w14:paraId="21B8D5A3">
            <w:pPr>
              <w:snapToGrid w:val="0"/>
              <w:jc w:val="center"/>
              <w:rPr>
                <w:rFonts w:ascii="仿宋_GB2312" w:hAnsi="仿宋" w:eastAsia="仿宋_GB2312"/>
                <w:sz w:val="24"/>
                <w:szCs w:val="24"/>
              </w:rPr>
            </w:pPr>
          </w:p>
        </w:tc>
        <w:tc>
          <w:tcPr>
            <w:tcW w:w="3255" w:type="dxa"/>
            <w:vAlign w:val="center"/>
          </w:tcPr>
          <w:p w14:paraId="234F2A8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北京清蓝智汇科技有限公司</w:t>
            </w:r>
          </w:p>
        </w:tc>
        <w:tc>
          <w:tcPr>
            <w:tcW w:w="4155" w:type="dxa"/>
            <w:vAlign w:val="center"/>
          </w:tcPr>
          <w:p w14:paraId="1CDFF87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PureblueAI——企业AI口碑与流量营销平台</w:t>
            </w:r>
          </w:p>
        </w:tc>
      </w:tr>
      <w:tr w14:paraId="66B8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24A27833">
            <w:pPr>
              <w:snapToGrid w:val="0"/>
              <w:jc w:val="center"/>
              <w:rPr>
                <w:rFonts w:hint="eastAsia" w:ascii="仿宋_GB2312" w:hAnsi="仿宋" w:eastAsia="仿宋_GB2312"/>
                <w:sz w:val="24"/>
                <w:szCs w:val="24"/>
              </w:rPr>
            </w:pPr>
            <w:r>
              <w:rPr>
                <w:rFonts w:hint="eastAsia" w:ascii="仿宋_GB2312" w:hAnsi="仿宋" w:eastAsia="仿宋_GB2312"/>
                <w:sz w:val="24"/>
                <w:szCs w:val="24"/>
                <w:lang w:val="en-US" w:eastAsia="zh-CN"/>
              </w:rPr>
              <w:t>16</w:t>
            </w:r>
          </w:p>
        </w:tc>
        <w:tc>
          <w:tcPr>
            <w:tcW w:w="450" w:type="dxa"/>
            <w:vMerge w:val="continue"/>
            <w:vAlign w:val="center"/>
          </w:tcPr>
          <w:p w14:paraId="23ECE1E9">
            <w:pPr>
              <w:snapToGrid w:val="0"/>
              <w:jc w:val="center"/>
              <w:rPr>
                <w:rFonts w:ascii="仿宋_GB2312" w:hAnsi="仿宋" w:eastAsia="仿宋_GB2312"/>
                <w:sz w:val="24"/>
                <w:szCs w:val="24"/>
              </w:rPr>
            </w:pPr>
          </w:p>
        </w:tc>
        <w:tc>
          <w:tcPr>
            <w:tcW w:w="3255" w:type="dxa"/>
            <w:vAlign w:val="center"/>
          </w:tcPr>
          <w:p w14:paraId="6B2CC19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北京宇乐树科技有限公司</w:t>
            </w:r>
          </w:p>
        </w:tc>
        <w:tc>
          <w:tcPr>
            <w:tcW w:w="4155" w:type="dxa"/>
            <w:vAlign w:val="center"/>
          </w:tcPr>
          <w:p w14:paraId="7A5EFAE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AI职引未来 大学生智能职业规划与就业指导</w:t>
            </w:r>
          </w:p>
        </w:tc>
      </w:tr>
      <w:tr w14:paraId="3EFD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71A991B3">
            <w:pPr>
              <w:snapToGrid w:val="0"/>
              <w:jc w:val="center"/>
              <w:rPr>
                <w:rFonts w:hint="eastAsia" w:ascii="仿宋_GB2312" w:hAnsi="仿宋" w:eastAsia="仿宋_GB2312"/>
                <w:sz w:val="24"/>
                <w:szCs w:val="24"/>
              </w:rPr>
            </w:pPr>
            <w:r>
              <w:rPr>
                <w:rFonts w:hint="eastAsia" w:ascii="仿宋_GB2312" w:hAnsi="仿宋" w:eastAsia="仿宋_GB2312"/>
                <w:sz w:val="24"/>
                <w:szCs w:val="24"/>
                <w:lang w:val="en-US" w:eastAsia="zh-CN"/>
              </w:rPr>
              <w:t>17</w:t>
            </w:r>
          </w:p>
        </w:tc>
        <w:tc>
          <w:tcPr>
            <w:tcW w:w="450" w:type="dxa"/>
            <w:vMerge w:val="continue"/>
            <w:vAlign w:val="center"/>
          </w:tcPr>
          <w:p w14:paraId="7CE0A251">
            <w:pPr>
              <w:snapToGrid w:val="0"/>
              <w:jc w:val="center"/>
              <w:rPr>
                <w:rFonts w:ascii="仿宋_GB2312" w:hAnsi="仿宋" w:eastAsia="仿宋_GB2312"/>
                <w:sz w:val="24"/>
                <w:szCs w:val="24"/>
              </w:rPr>
            </w:pPr>
          </w:p>
        </w:tc>
        <w:tc>
          <w:tcPr>
            <w:tcW w:w="3255" w:type="dxa"/>
            <w:vAlign w:val="center"/>
          </w:tcPr>
          <w:p w14:paraId="52156ED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北京金云智联科技有限公司</w:t>
            </w:r>
          </w:p>
        </w:tc>
        <w:tc>
          <w:tcPr>
            <w:tcW w:w="4155" w:type="dxa"/>
            <w:vAlign w:val="center"/>
          </w:tcPr>
          <w:p w14:paraId="2767238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KingAIoT平台</w:t>
            </w:r>
          </w:p>
        </w:tc>
      </w:tr>
      <w:tr w14:paraId="542F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0FDE446B">
            <w:pPr>
              <w:snapToGrid w:val="0"/>
              <w:jc w:val="center"/>
              <w:rPr>
                <w:rFonts w:hint="eastAsia" w:ascii="仿宋_GB2312" w:hAnsi="仿宋" w:eastAsia="仿宋_GB2312"/>
                <w:sz w:val="24"/>
                <w:szCs w:val="24"/>
              </w:rPr>
            </w:pPr>
            <w:r>
              <w:rPr>
                <w:rFonts w:hint="eastAsia" w:ascii="仿宋_GB2312" w:hAnsi="仿宋" w:eastAsia="仿宋_GB2312"/>
                <w:sz w:val="24"/>
                <w:szCs w:val="24"/>
                <w:lang w:val="en-US" w:eastAsia="zh-CN"/>
              </w:rPr>
              <w:t>18</w:t>
            </w:r>
          </w:p>
        </w:tc>
        <w:tc>
          <w:tcPr>
            <w:tcW w:w="450" w:type="dxa"/>
            <w:vMerge w:val="continue"/>
            <w:vAlign w:val="center"/>
          </w:tcPr>
          <w:p w14:paraId="3975EA36">
            <w:pPr>
              <w:snapToGrid w:val="0"/>
              <w:jc w:val="center"/>
              <w:rPr>
                <w:rFonts w:ascii="仿宋_GB2312" w:hAnsi="仿宋" w:eastAsia="仿宋_GB2312"/>
                <w:sz w:val="24"/>
                <w:szCs w:val="24"/>
              </w:rPr>
            </w:pPr>
          </w:p>
        </w:tc>
        <w:tc>
          <w:tcPr>
            <w:tcW w:w="3255" w:type="dxa"/>
            <w:vAlign w:val="center"/>
          </w:tcPr>
          <w:p w14:paraId="02EC5FA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易雇科技（北京）有限公司</w:t>
            </w:r>
          </w:p>
        </w:tc>
        <w:tc>
          <w:tcPr>
            <w:tcW w:w="4155" w:type="dxa"/>
            <w:vAlign w:val="center"/>
          </w:tcPr>
          <w:p w14:paraId="532433B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易雇跨境人力资源服务SaaS平台</w:t>
            </w:r>
          </w:p>
        </w:tc>
      </w:tr>
      <w:tr w14:paraId="6F77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19B6FEB9">
            <w:pPr>
              <w:snapToGrid w:val="0"/>
              <w:jc w:val="center"/>
              <w:rPr>
                <w:rFonts w:hint="eastAsia" w:ascii="仿宋_GB2312" w:hAnsi="仿宋" w:eastAsia="仿宋_GB2312"/>
                <w:sz w:val="24"/>
                <w:szCs w:val="24"/>
              </w:rPr>
            </w:pPr>
            <w:r>
              <w:rPr>
                <w:rFonts w:hint="eastAsia" w:ascii="仿宋_GB2312" w:hAnsi="仿宋" w:eastAsia="仿宋_GB2312"/>
                <w:sz w:val="24"/>
                <w:szCs w:val="24"/>
                <w:lang w:val="en-US" w:eastAsia="zh-CN"/>
              </w:rPr>
              <w:t>19</w:t>
            </w:r>
          </w:p>
        </w:tc>
        <w:tc>
          <w:tcPr>
            <w:tcW w:w="450" w:type="dxa"/>
            <w:vMerge w:val="continue"/>
            <w:vAlign w:val="center"/>
          </w:tcPr>
          <w:p w14:paraId="3FE0F597">
            <w:pPr>
              <w:snapToGrid w:val="0"/>
              <w:jc w:val="center"/>
              <w:rPr>
                <w:rFonts w:ascii="仿宋_GB2312" w:hAnsi="仿宋" w:eastAsia="仿宋_GB2312"/>
                <w:sz w:val="24"/>
                <w:szCs w:val="24"/>
              </w:rPr>
            </w:pPr>
          </w:p>
        </w:tc>
        <w:tc>
          <w:tcPr>
            <w:tcW w:w="3255" w:type="dxa"/>
            <w:vAlign w:val="center"/>
          </w:tcPr>
          <w:p w14:paraId="4D9FA6B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北京来音创新科技有限公司</w:t>
            </w:r>
          </w:p>
        </w:tc>
        <w:tc>
          <w:tcPr>
            <w:tcW w:w="4155" w:type="dxa"/>
            <w:vAlign w:val="center"/>
          </w:tcPr>
          <w:p w14:paraId="73C438E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来音-引领音乐教育的科技化变革</w:t>
            </w:r>
          </w:p>
        </w:tc>
      </w:tr>
    </w:tbl>
    <w:p w14:paraId="3EAFD253">
      <w:pPr>
        <w:snapToGrid w:val="0"/>
        <w:jc w:val="center"/>
        <w:rPr>
          <w:rFonts w:ascii="仿宋_GB2312" w:hAnsi="仿宋" w:eastAsia="仿宋_GB2312"/>
          <w:sz w:val="24"/>
          <w:szCs w:val="24"/>
        </w:rPr>
      </w:pPr>
    </w:p>
    <w:p w14:paraId="7C722969">
      <w:pPr>
        <w:snapToGrid w:val="0"/>
        <w:jc w:val="center"/>
        <w:rPr>
          <w:rFonts w:ascii="仿宋_GB2312" w:hAnsi="仿宋" w:eastAsia="仿宋_GB2312"/>
          <w:sz w:val="24"/>
          <w:szCs w:val="24"/>
        </w:rPr>
      </w:pPr>
    </w:p>
    <w:p w14:paraId="745035F0">
      <w:pPr>
        <w:snapToGrid w:val="0"/>
        <w:jc w:val="center"/>
        <w:rPr>
          <w:rFonts w:ascii="仿宋_GB2312" w:hAnsi="仿宋" w:eastAsia="仿宋_GB2312"/>
          <w:sz w:val="24"/>
          <w:szCs w:val="24"/>
        </w:rPr>
      </w:pPr>
    </w:p>
    <w:tbl>
      <w:tblPr>
        <w:tblStyle w:val="7"/>
        <w:tblpPr w:leftFromText="180" w:rightFromText="180" w:vertAnchor="text" w:horzAnchor="page" w:tblpX="1897" w:tblpY="171"/>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450"/>
        <w:gridCol w:w="3270"/>
        <w:gridCol w:w="4140"/>
      </w:tblGrid>
      <w:tr w14:paraId="2A9C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430" w:type="dxa"/>
            <w:gridSpan w:val="4"/>
            <w:vAlign w:val="center"/>
          </w:tcPr>
          <w:p w14:paraId="1F1DAD5B">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智能科技赛道</w:t>
            </w:r>
          </w:p>
        </w:tc>
      </w:tr>
      <w:tr w14:paraId="4EED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70" w:type="dxa"/>
            <w:vAlign w:val="center"/>
          </w:tcPr>
          <w:p w14:paraId="5055172C">
            <w:pPr>
              <w:snapToGrid w:val="0"/>
              <w:jc w:val="center"/>
              <w:rPr>
                <w:rFonts w:ascii="黑体" w:hAnsi="黑体" w:eastAsia="黑体"/>
                <w:sz w:val="24"/>
                <w:szCs w:val="24"/>
              </w:rPr>
            </w:pPr>
            <w:r>
              <w:rPr>
                <w:rFonts w:hint="eastAsia" w:ascii="黑体" w:hAnsi="黑体" w:eastAsia="黑体"/>
                <w:sz w:val="24"/>
                <w:szCs w:val="24"/>
              </w:rPr>
              <w:t>序号</w:t>
            </w:r>
          </w:p>
        </w:tc>
        <w:tc>
          <w:tcPr>
            <w:tcW w:w="450" w:type="dxa"/>
            <w:vAlign w:val="center"/>
          </w:tcPr>
          <w:p w14:paraId="1A576834">
            <w:pPr>
              <w:snapToGrid w:val="0"/>
              <w:jc w:val="center"/>
              <w:rPr>
                <w:rFonts w:ascii="黑体" w:hAnsi="黑体" w:eastAsia="黑体"/>
                <w:sz w:val="24"/>
                <w:szCs w:val="24"/>
              </w:rPr>
            </w:pPr>
            <w:r>
              <w:rPr>
                <w:rFonts w:hint="eastAsia" w:ascii="黑体" w:hAnsi="黑体" w:eastAsia="黑体"/>
                <w:sz w:val="24"/>
                <w:szCs w:val="24"/>
              </w:rPr>
              <w:t>奖项</w:t>
            </w:r>
          </w:p>
        </w:tc>
        <w:tc>
          <w:tcPr>
            <w:tcW w:w="3270" w:type="dxa"/>
            <w:vAlign w:val="center"/>
          </w:tcPr>
          <w:p w14:paraId="1F287162">
            <w:pPr>
              <w:snapToGrid w:val="0"/>
              <w:jc w:val="center"/>
              <w:rPr>
                <w:rFonts w:ascii="黑体" w:hAnsi="黑体" w:eastAsia="黑体"/>
                <w:sz w:val="24"/>
                <w:szCs w:val="24"/>
              </w:rPr>
            </w:pPr>
            <w:r>
              <w:rPr>
                <w:rFonts w:hint="eastAsia" w:ascii="黑体" w:hAnsi="黑体" w:eastAsia="黑体"/>
                <w:sz w:val="24"/>
                <w:szCs w:val="24"/>
                <w:lang w:val="en-US" w:eastAsia="zh-CN"/>
              </w:rPr>
              <w:t>企业</w:t>
            </w:r>
            <w:r>
              <w:rPr>
                <w:rFonts w:hint="eastAsia" w:ascii="黑体" w:hAnsi="黑体" w:eastAsia="黑体"/>
                <w:sz w:val="24"/>
                <w:szCs w:val="24"/>
              </w:rPr>
              <w:t>名称</w:t>
            </w:r>
          </w:p>
        </w:tc>
        <w:tc>
          <w:tcPr>
            <w:tcW w:w="4140" w:type="dxa"/>
            <w:vAlign w:val="center"/>
          </w:tcPr>
          <w:p w14:paraId="27D68C38">
            <w:pPr>
              <w:snapToGrid w:val="0"/>
              <w:jc w:val="center"/>
              <w:rPr>
                <w:rFonts w:ascii="黑体" w:hAnsi="黑体" w:eastAsia="黑体"/>
                <w:sz w:val="24"/>
                <w:szCs w:val="24"/>
              </w:rPr>
            </w:pPr>
            <w:r>
              <w:rPr>
                <w:rFonts w:hint="eastAsia" w:ascii="黑体" w:hAnsi="黑体" w:eastAsia="黑体"/>
                <w:sz w:val="24"/>
                <w:szCs w:val="24"/>
              </w:rPr>
              <w:t>项目名称</w:t>
            </w:r>
          </w:p>
        </w:tc>
      </w:tr>
      <w:tr w14:paraId="0A36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4C2CD181">
            <w:pPr>
              <w:snapToGrid w:val="0"/>
              <w:jc w:val="center"/>
              <w:rPr>
                <w:rFonts w:ascii="仿宋_GB2312" w:hAnsi="仿宋" w:eastAsia="仿宋_GB2312"/>
                <w:sz w:val="24"/>
                <w:szCs w:val="24"/>
              </w:rPr>
            </w:pPr>
            <w:r>
              <w:rPr>
                <w:rFonts w:hint="eastAsia" w:ascii="仿宋_GB2312" w:hAnsi="仿宋" w:eastAsia="仿宋_GB2312"/>
                <w:sz w:val="24"/>
                <w:szCs w:val="24"/>
              </w:rPr>
              <w:t>1</w:t>
            </w:r>
          </w:p>
        </w:tc>
        <w:tc>
          <w:tcPr>
            <w:tcW w:w="450" w:type="dxa"/>
            <w:vAlign w:val="center"/>
          </w:tcPr>
          <w:p w14:paraId="71474AEF">
            <w:pPr>
              <w:snapToGrid w:val="0"/>
              <w:jc w:val="center"/>
              <w:rPr>
                <w:rFonts w:ascii="仿宋_GB2312" w:hAnsi="仿宋" w:eastAsia="仿宋_GB2312"/>
                <w:sz w:val="24"/>
                <w:szCs w:val="24"/>
              </w:rPr>
            </w:pPr>
            <w:r>
              <w:rPr>
                <w:rFonts w:hint="eastAsia" w:ascii="仿宋_GB2312" w:hAnsi="仿宋" w:eastAsia="仿宋_GB2312"/>
                <w:sz w:val="24"/>
                <w:szCs w:val="24"/>
              </w:rPr>
              <w:t>一等奖</w:t>
            </w:r>
          </w:p>
        </w:tc>
        <w:tc>
          <w:tcPr>
            <w:tcW w:w="3270" w:type="dxa"/>
            <w:vAlign w:val="center"/>
          </w:tcPr>
          <w:p w14:paraId="5D97AA7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北京千诀科技有限公司</w:t>
            </w:r>
          </w:p>
        </w:tc>
        <w:tc>
          <w:tcPr>
            <w:tcW w:w="4140" w:type="dxa"/>
            <w:vAlign w:val="center"/>
          </w:tcPr>
          <w:p w14:paraId="2EDDD5A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基于类脑仿生的机器人 AGI 大模型</w:t>
            </w:r>
          </w:p>
        </w:tc>
      </w:tr>
      <w:tr w14:paraId="1DF6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4277F006">
            <w:pPr>
              <w:snapToGrid w:val="0"/>
              <w:jc w:val="center"/>
              <w:rPr>
                <w:rFonts w:ascii="仿宋_GB2312" w:hAnsi="仿宋" w:eastAsia="仿宋_GB2312"/>
                <w:sz w:val="24"/>
                <w:szCs w:val="24"/>
              </w:rPr>
            </w:pPr>
            <w:r>
              <w:rPr>
                <w:rFonts w:hint="eastAsia" w:ascii="仿宋_GB2312" w:hAnsi="仿宋" w:eastAsia="仿宋_GB2312"/>
                <w:sz w:val="24"/>
                <w:szCs w:val="24"/>
              </w:rPr>
              <w:t>2</w:t>
            </w:r>
          </w:p>
        </w:tc>
        <w:tc>
          <w:tcPr>
            <w:tcW w:w="450" w:type="dxa"/>
            <w:vMerge w:val="restart"/>
            <w:vAlign w:val="center"/>
          </w:tcPr>
          <w:p w14:paraId="572E0252">
            <w:pPr>
              <w:snapToGrid w:val="0"/>
              <w:jc w:val="center"/>
              <w:rPr>
                <w:rFonts w:ascii="仿宋_GB2312" w:hAnsi="仿宋" w:eastAsia="仿宋_GB2312"/>
                <w:sz w:val="24"/>
                <w:szCs w:val="24"/>
              </w:rPr>
            </w:pPr>
            <w:r>
              <w:rPr>
                <w:rFonts w:hint="eastAsia" w:ascii="仿宋_GB2312" w:hAnsi="仿宋" w:eastAsia="仿宋_GB2312"/>
                <w:sz w:val="24"/>
                <w:szCs w:val="24"/>
              </w:rPr>
              <w:t>二等奖</w:t>
            </w:r>
          </w:p>
        </w:tc>
        <w:tc>
          <w:tcPr>
            <w:tcW w:w="3270" w:type="dxa"/>
            <w:vAlign w:val="center"/>
          </w:tcPr>
          <w:p w14:paraId="5BDC5BC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阿法龙微纳（北京）科技有限公司</w:t>
            </w:r>
          </w:p>
        </w:tc>
        <w:tc>
          <w:tcPr>
            <w:tcW w:w="4140" w:type="dxa"/>
            <w:vAlign w:val="center"/>
          </w:tcPr>
          <w:p w14:paraId="54917C5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基于超构表面的光电子芯片研发及大批量制造技术</w:t>
            </w:r>
          </w:p>
        </w:tc>
      </w:tr>
      <w:tr w14:paraId="0F40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67AF1E2A">
            <w:pPr>
              <w:snapToGrid w:val="0"/>
              <w:jc w:val="center"/>
              <w:rPr>
                <w:rFonts w:ascii="仿宋_GB2312" w:hAnsi="仿宋" w:eastAsia="仿宋_GB2312"/>
                <w:sz w:val="24"/>
                <w:szCs w:val="24"/>
              </w:rPr>
            </w:pPr>
            <w:r>
              <w:rPr>
                <w:rFonts w:hint="eastAsia" w:ascii="仿宋_GB2312" w:hAnsi="仿宋" w:eastAsia="仿宋_GB2312"/>
                <w:sz w:val="24"/>
                <w:szCs w:val="24"/>
              </w:rPr>
              <w:t>3</w:t>
            </w:r>
          </w:p>
        </w:tc>
        <w:tc>
          <w:tcPr>
            <w:tcW w:w="450" w:type="dxa"/>
            <w:vMerge w:val="continue"/>
            <w:vAlign w:val="center"/>
          </w:tcPr>
          <w:p w14:paraId="73C596FB">
            <w:pPr>
              <w:snapToGrid w:val="0"/>
              <w:jc w:val="center"/>
              <w:rPr>
                <w:rFonts w:ascii="仿宋_GB2312" w:hAnsi="仿宋" w:eastAsia="仿宋_GB2312"/>
                <w:sz w:val="24"/>
                <w:szCs w:val="24"/>
              </w:rPr>
            </w:pPr>
          </w:p>
        </w:tc>
        <w:tc>
          <w:tcPr>
            <w:tcW w:w="3270" w:type="dxa"/>
            <w:vAlign w:val="center"/>
          </w:tcPr>
          <w:p w14:paraId="40EA2D9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北京盖赫勒浦创新科技有限公司</w:t>
            </w:r>
          </w:p>
        </w:tc>
        <w:tc>
          <w:tcPr>
            <w:tcW w:w="4140" w:type="dxa"/>
            <w:vAlign w:val="center"/>
          </w:tcPr>
          <w:p w14:paraId="0D62080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基于高精度车路协同云的汽车安全测试及元宇宙测绘系统</w:t>
            </w:r>
          </w:p>
        </w:tc>
      </w:tr>
      <w:tr w14:paraId="147B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70" w:type="dxa"/>
            <w:vAlign w:val="center"/>
          </w:tcPr>
          <w:p w14:paraId="45573552">
            <w:pPr>
              <w:snapToGrid w:val="0"/>
              <w:jc w:val="center"/>
              <w:rPr>
                <w:rFonts w:ascii="仿宋_GB2312" w:hAnsi="仿宋" w:eastAsia="仿宋_GB2312"/>
                <w:sz w:val="24"/>
                <w:szCs w:val="24"/>
              </w:rPr>
            </w:pPr>
            <w:r>
              <w:rPr>
                <w:rFonts w:hint="eastAsia" w:ascii="仿宋_GB2312" w:hAnsi="仿宋" w:eastAsia="仿宋_GB2312"/>
                <w:sz w:val="24"/>
                <w:szCs w:val="24"/>
              </w:rPr>
              <w:t>4</w:t>
            </w:r>
          </w:p>
        </w:tc>
        <w:tc>
          <w:tcPr>
            <w:tcW w:w="450" w:type="dxa"/>
            <w:vMerge w:val="restart"/>
            <w:vAlign w:val="center"/>
          </w:tcPr>
          <w:p w14:paraId="604607D8">
            <w:pPr>
              <w:snapToGrid w:val="0"/>
              <w:jc w:val="center"/>
              <w:rPr>
                <w:rFonts w:ascii="仿宋_GB2312" w:hAnsi="仿宋" w:eastAsia="仿宋_GB2312"/>
                <w:sz w:val="24"/>
                <w:szCs w:val="24"/>
              </w:rPr>
            </w:pPr>
            <w:r>
              <w:rPr>
                <w:rFonts w:hint="eastAsia" w:ascii="仿宋_GB2312" w:hAnsi="仿宋" w:eastAsia="仿宋_GB2312"/>
                <w:sz w:val="24"/>
                <w:szCs w:val="24"/>
              </w:rPr>
              <w:t>三等奖</w:t>
            </w:r>
          </w:p>
        </w:tc>
        <w:tc>
          <w:tcPr>
            <w:tcW w:w="3270" w:type="dxa"/>
            <w:vAlign w:val="center"/>
          </w:tcPr>
          <w:p w14:paraId="7418D5D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北京共绩科技有限公司</w:t>
            </w:r>
          </w:p>
        </w:tc>
        <w:tc>
          <w:tcPr>
            <w:tcW w:w="4140" w:type="dxa"/>
            <w:vAlign w:val="center"/>
          </w:tcPr>
          <w:p w14:paraId="5306D54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虚拟机房-电网式算力调度平台</w:t>
            </w:r>
          </w:p>
        </w:tc>
      </w:tr>
      <w:tr w14:paraId="0FE0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70" w:type="dxa"/>
            <w:vAlign w:val="center"/>
          </w:tcPr>
          <w:p w14:paraId="22ECA626">
            <w:pPr>
              <w:snapToGrid w:val="0"/>
              <w:jc w:val="center"/>
              <w:rPr>
                <w:rFonts w:ascii="仿宋_GB2312" w:hAnsi="仿宋" w:eastAsia="仿宋_GB2312"/>
                <w:sz w:val="24"/>
                <w:szCs w:val="24"/>
              </w:rPr>
            </w:pPr>
            <w:r>
              <w:rPr>
                <w:rFonts w:hint="eastAsia" w:ascii="仿宋_GB2312" w:hAnsi="仿宋" w:eastAsia="仿宋_GB2312"/>
                <w:sz w:val="24"/>
                <w:szCs w:val="24"/>
              </w:rPr>
              <w:t>5</w:t>
            </w:r>
          </w:p>
        </w:tc>
        <w:tc>
          <w:tcPr>
            <w:tcW w:w="450" w:type="dxa"/>
            <w:vMerge w:val="continue"/>
            <w:vAlign w:val="center"/>
          </w:tcPr>
          <w:p w14:paraId="4D603A39">
            <w:pPr>
              <w:snapToGrid w:val="0"/>
              <w:jc w:val="center"/>
              <w:rPr>
                <w:rFonts w:ascii="仿宋_GB2312" w:hAnsi="仿宋" w:eastAsia="仿宋_GB2312"/>
                <w:sz w:val="24"/>
                <w:szCs w:val="24"/>
              </w:rPr>
            </w:pPr>
          </w:p>
        </w:tc>
        <w:tc>
          <w:tcPr>
            <w:tcW w:w="3270" w:type="dxa"/>
            <w:vAlign w:val="center"/>
          </w:tcPr>
          <w:p w14:paraId="428A418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北京智慧易科技有限公司</w:t>
            </w:r>
          </w:p>
        </w:tc>
        <w:tc>
          <w:tcPr>
            <w:tcW w:w="4140" w:type="dxa"/>
            <w:vAlign w:val="center"/>
          </w:tcPr>
          <w:p w14:paraId="78A5530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AI EASY 打造中国安全的人工智能</w:t>
            </w:r>
          </w:p>
        </w:tc>
      </w:tr>
      <w:tr w14:paraId="7907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570" w:type="dxa"/>
            <w:vAlign w:val="center"/>
          </w:tcPr>
          <w:p w14:paraId="329395C5">
            <w:pPr>
              <w:snapToGrid w:val="0"/>
              <w:jc w:val="center"/>
              <w:rPr>
                <w:rFonts w:ascii="仿宋_GB2312" w:hAnsi="仿宋" w:eastAsia="仿宋_GB2312"/>
                <w:sz w:val="24"/>
                <w:szCs w:val="24"/>
              </w:rPr>
            </w:pPr>
            <w:r>
              <w:rPr>
                <w:rFonts w:hint="eastAsia" w:ascii="仿宋_GB2312" w:hAnsi="仿宋" w:eastAsia="仿宋_GB2312"/>
                <w:sz w:val="24"/>
                <w:szCs w:val="24"/>
              </w:rPr>
              <w:t>6</w:t>
            </w:r>
          </w:p>
        </w:tc>
        <w:tc>
          <w:tcPr>
            <w:tcW w:w="450" w:type="dxa"/>
            <w:vMerge w:val="continue"/>
            <w:vAlign w:val="center"/>
          </w:tcPr>
          <w:p w14:paraId="120B5B2F">
            <w:pPr>
              <w:snapToGrid w:val="0"/>
              <w:jc w:val="center"/>
              <w:rPr>
                <w:rFonts w:ascii="仿宋_GB2312" w:hAnsi="仿宋" w:eastAsia="仿宋_GB2312"/>
                <w:sz w:val="24"/>
                <w:szCs w:val="24"/>
              </w:rPr>
            </w:pPr>
          </w:p>
        </w:tc>
        <w:tc>
          <w:tcPr>
            <w:tcW w:w="3270" w:type="dxa"/>
            <w:vAlign w:val="center"/>
          </w:tcPr>
          <w:p w14:paraId="7D8181D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北京蓝凌星通科技有限公司</w:t>
            </w:r>
          </w:p>
        </w:tc>
        <w:tc>
          <w:tcPr>
            <w:tcW w:w="4140" w:type="dxa"/>
            <w:vAlign w:val="center"/>
          </w:tcPr>
          <w:p w14:paraId="67313FB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蓝牙直连卫星</w:t>
            </w:r>
          </w:p>
        </w:tc>
      </w:tr>
      <w:tr w14:paraId="29AF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6F53F291">
            <w:pPr>
              <w:snapToGrid w:val="0"/>
              <w:jc w:val="center"/>
              <w:rPr>
                <w:rFonts w:ascii="仿宋_GB2312" w:hAnsi="仿宋" w:eastAsia="仿宋_GB2312"/>
                <w:sz w:val="24"/>
                <w:szCs w:val="24"/>
              </w:rPr>
            </w:pPr>
            <w:r>
              <w:rPr>
                <w:rFonts w:hint="eastAsia" w:ascii="仿宋_GB2312" w:hAnsi="仿宋" w:eastAsia="仿宋_GB2312"/>
                <w:sz w:val="24"/>
                <w:szCs w:val="24"/>
              </w:rPr>
              <w:t>7</w:t>
            </w:r>
          </w:p>
        </w:tc>
        <w:tc>
          <w:tcPr>
            <w:tcW w:w="450" w:type="dxa"/>
            <w:vMerge w:val="restart"/>
            <w:vAlign w:val="center"/>
          </w:tcPr>
          <w:p w14:paraId="5142FF25">
            <w:pPr>
              <w:snapToGrid w:val="0"/>
              <w:jc w:val="center"/>
              <w:rPr>
                <w:rFonts w:ascii="仿宋_GB2312" w:hAnsi="仿宋" w:eastAsia="仿宋_GB2312"/>
                <w:sz w:val="24"/>
                <w:szCs w:val="24"/>
              </w:rPr>
            </w:pPr>
            <w:r>
              <w:rPr>
                <w:rFonts w:hint="eastAsia" w:ascii="仿宋_GB2312" w:hAnsi="仿宋" w:eastAsia="仿宋_GB2312"/>
                <w:sz w:val="24"/>
                <w:szCs w:val="24"/>
              </w:rPr>
              <w:t>优秀奖</w:t>
            </w:r>
          </w:p>
        </w:tc>
        <w:tc>
          <w:tcPr>
            <w:tcW w:w="3270" w:type="dxa"/>
            <w:vAlign w:val="center"/>
          </w:tcPr>
          <w:p w14:paraId="3B0C6E7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空时宇航（北京）科技有限公司</w:t>
            </w:r>
          </w:p>
        </w:tc>
        <w:tc>
          <w:tcPr>
            <w:tcW w:w="4140" w:type="dxa"/>
            <w:vAlign w:val="center"/>
          </w:tcPr>
          <w:p w14:paraId="58C7D55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航天大模型三维仿真平台</w:t>
            </w:r>
          </w:p>
        </w:tc>
      </w:tr>
      <w:tr w14:paraId="157B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53CB8C34">
            <w:pPr>
              <w:snapToGrid w:val="0"/>
              <w:jc w:val="center"/>
              <w:rPr>
                <w:rFonts w:ascii="仿宋_GB2312" w:hAnsi="仿宋" w:eastAsia="仿宋_GB2312"/>
                <w:sz w:val="24"/>
                <w:szCs w:val="24"/>
              </w:rPr>
            </w:pPr>
            <w:r>
              <w:rPr>
                <w:rFonts w:hint="eastAsia" w:ascii="仿宋_GB2312" w:hAnsi="仿宋" w:eastAsia="仿宋_GB2312"/>
                <w:sz w:val="24"/>
                <w:szCs w:val="24"/>
              </w:rPr>
              <w:t>8</w:t>
            </w:r>
          </w:p>
        </w:tc>
        <w:tc>
          <w:tcPr>
            <w:tcW w:w="450" w:type="dxa"/>
            <w:vMerge w:val="continue"/>
            <w:vAlign w:val="center"/>
          </w:tcPr>
          <w:p w14:paraId="417BDEB4">
            <w:pPr>
              <w:snapToGrid w:val="0"/>
              <w:jc w:val="center"/>
              <w:rPr>
                <w:rFonts w:ascii="仿宋_GB2312" w:hAnsi="仿宋" w:eastAsia="仿宋_GB2312"/>
                <w:sz w:val="24"/>
                <w:szCs w:val="24"/>
              </w:rPr>
            </w:pPr>
          </w:p>
        </w:tc>
        <w:tc>
          <w:tcPr>
            <w:tcW w:w="3270" w:type="dxa"/>
            <w:vAlign w:val="center"/>
          </w:tcPr>
          <w:p w14:paraId="7D4BDEA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北京星辰道合科技有限公司</w:t>
            </w:r>
          </w:p>
        </w:tc>
        <w:tc>
          <w:tcPr>
            <w:tcW w:w="4140" w:type="dxa"/>
            <w:vAlign w:val="center"/>
          </w:tcPr>
          <w:p w14:paraId="0FFDB7D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天路卫士</w:t>
            </w:r>
          </w:p>
        </w:tc>
      </w:tr>
      <w:tr w14:paraId="42D2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3A086B62">
            <w:pPr>
              <w:snapToGrid w:val="0"/>
              <w:jc w:val="center"/>
              <w:rPr>
                <w:rFonts w:ascii="仿宋_GB2312" w:hAnsi="仿宋" w:eastAsia="仿宋_GB2312"/>
                <w:sz w:val="24"/>
                <w:szCs w:val="24"/>
              </w:rPr>
            </w:pPr>
            <w:r>
              <w:rPr>
                <w:rFonts w:hint="eastAsia" w:ascii="仿宋_GB2312" w:hAnsi="仿宋" w:eastAsia="仿宋_GB2312"/>
                <w:sz w:val="24"/>
                <w:szCs w:val="24"/>
              </w:rPr>
              <w:t>9</w:t>
            </w:r>
          </w:p>
        </w:tc>
        <w:tc>
          <w:tcPr>
            <w:tcW w:w="450" w:type="dxa"/>
            <w:vMerge w:val="continue"/>
            <w:vAlign w:val="center"/>
          </w:tcPr>
          <w:p w14:paraId="26CA6260">
            <w:pPr>
              <w:snapToGrid w:val="0"/>
              <w:jc w:val="center"/>
              <w:rPr>
                <w:rFonts w:ascii="仿宋_GB2312" w:hAnsi="仿宋" w:eastAsia="仿宋_GB2312"/>
                <w:sz w:val="24"/>
                <w:szCs w:val="24"/>
              </w:rPr>
            </w:pPr>
          </w:p>
        </w:tc>
        <w:tc>
          <w:tcPr>
            <w:tcW w:w="3270" w:type="dxa"/>
            <w:vAlign w:val="center"/>
          </w:tcPr>
          <w:p w14:paraId="713CC8C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米塔视界(北京)科技有限公司</w:t>
            </w:r>
          </w:p>
        </w:tc>
        <w:tc>
          <w:tcPr>
            <w:tcW w:w="4140" w:type="dxa"/>
            <w:vAlign w:val="center"/>
          </w:tcPr>
          <w:p w14:paraId="2365AAC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未来视界：裸眼 3D×AI 无介质空中成像</w:t>
            </w:r>
          </w:p>
        </w:tc>
      </w:tr>
      <w:tr w14:paraId="0203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278E2C2E">
            <w:pPr>
              <w:snapToGrid w:val="0"/>
              <w:jc w:val="center"/>
              <w:rPr>
                <w:rFonts w:ascii="仿宋_GB2312" w:hAnsi="仿宋" w:eastAsia="仿宋_GB2312"/>
                <w:sz w:val="24"/>
                <w:szCs w:val="24"/>
              </w:rPr>
            </w:pPr>
            <w:r>
              <w:rPr>
                <w:rFonts w:hint="eastAsia" w:ascii="仿宋_GB2312" w:hAnsi="仿宋" w:eastAsia="仿宋_GB2312"/>
                <w:sz w:val="24"/>
                <w:szCs w:val="24"/>
              </w:rPr>
              <w:t>10</w:t>
            </w:r>
          </w:p>
        </w:tc>
        <w:tc>
          <w:tcPr>
            <w:tcW w:w="450" w:type="dxa"/>
            <w:vMerge w:val="continue"/>
            <w:vAlign w:val="center"/>
          </w:tcPr>
          <w:p w14:paraId="32956829">
            <w:pPr>
              <w:snapToGrid w:val="0"/>
              <w:jc w:val="center"/>
              <w:rPr>
                <w:rFonts w:ascii="仿宋_GB2312" w:hAnsi="仿宋" w:eastAsia="仿宋_GB2312"/>
                <w:sz w:val="24"/>
                <w:szCs w:val="24"/>
              </w:rPr>
            </w:pPr>
          </w:p>
        </w:tc>
        <w:tc>
          <w:tcPr>
            <w:tcW w:w="3270" w:type="dxa"/>
            <w:vAlign w:val="center"/>
          </w:tcPr>
          <w:p w14:paraId="5960AEE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小哆睿问科技（北京）有限公司</w:t>
            </w:r>
          </w:p>
        </w:tc>
        <w:tc>
          <w:tcPr>
            <w:tcW w:w="4140" w:type="dxa"/>
            <w:vAlign w:val="center"/>
          </w:tcPr>
          <w:p w14:paraId="30441A3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小哆睿问 AI 行业大模型一体化平台</w:t>
            </w:r>
          </w:p>
        </w:tc>
      </w:tr>
      <w:tr w14:paraId="1C31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5EE5A94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11</w:t>
            </w:r>
          </w:p>
        </w:tc>
        <w:tc>
          <w:tcPr>
            <w:tcW w:w="450" w:type="dxa"/>
            <w:vMerge w:val="continue"/>
            <w:vAlign w:val="center"/>
          </w:tcPr>
          <w:p w14:paraId="04386F6A">
            <w:pPr>
              <w:snapToGrid w:val="0"/>
              <w:jc w:val="center"/>
              <w:rPr>
                <w:rFonts w:ascii="仿宋_GB2312" w:hAnsi="仿宋" w:eastAsia="仿宋_GB2312"/>
                <w:sz w:val="24"/>
                <w:szCs w:val="24"/>
              </w:rPr>
            </w:pPr>
          </w:p>
        </w:tc>
        <w:tc>
          <w:tcPr>
            <w:tcW w:w="3270" w:type="dxa"/>
            <w:vAlign w:val="center"/>
          </w:tcPr>
          <w:p w14:paraId="01587B8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脑花科技（北京）有限公司</w:t>
            </w:r>
          </w:p>
        </w:tc>
        <w:tc>
          <w:tcPr>
            <w:tcW w:w="4140" w:type="dxa"/>
            <w:vAlign w:val="center"/>
          </w:tcPr>
          <w:p w14:paraId="4DBE216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 AIGC 应用平台的分布式算力网络</w:t>
            </w:r>
          </w:p>
        </w:tc>
      </w:tr>
      <w:tr w14:paraId="23BA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6F2FB6E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12</w:t>
            </w:r>
          </w:p>
        </w:tc>
        <w:tc>
          <w:tcPr>
            <w:tcW w:w="450" w:type="dxa"/>
            <w:vMerge w:val="restart"/>
            <w:vAlign w:val="center"/>
          </w:tcPr>
          <w:p w14:paraId="13C2D8C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创业北京之星</w:t>
            </w:r>
          </w:p>
        </w:tc>
        <w:tc>
          <w:tcPr>
            <w:tcW w:w="3270" w:type="dxa"/>
            <w:vAlign w:val="center"/>
          </w:tcPr>
          <w:p w14:paraId="7ED8620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北京苏谛科技有限责任公司</w:t>
            </w:r>
          </w:p>
        </w:tc>
        <w:tc>
          <w:tcPr>
            <w:tcW w:w="4140" w:type="dxa"/>
            <w:vAlign w:val="center"/>
          </w:tcPr>
          <w:p w14:paraId="26F398F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非接触式声振融合监测技术与应用</w:t>
            </w:r>
          </w:p>
        </w:tc>
      </w:tr>
      <w:tr w14:paraId="258B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42153DE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13</w:t>
            </w:r>
          </w:p>
        </w:tc>
        <w:tc>
          <w:tcPr>
            <w:tcW w:w="450" w:type="dxa"/>
            <w:vMerge w:val="continue"/>
            <w:vAlign w:val="center"/>
          </w:tcPr>
          <w:p w14:paraId="07700325">
            <w:pPr>
              <w:snapToGrid w:val="0"/>
              <w:jc w:val="center"/>
              <w:rPr>
                <w:rFonts w:ascii="仿宋_GB2312" w:hAnsi="仿宋" w:eastAsia="仿宋_GB2312"/>
                <w:sz w:val="24"/>
                <w:szCs w:val="24"/>
              </w:rPr>
            </w:pPr>
          </w:p>
        </w:tc>
        <w:tc>
          <w:tcPr>
            <w:tcW w:w="3270" w:type="dxa"/>
            <w:vAlign w:val="center"/>
          </w:tcPr>
          <w:p w14:paraId="18BCA79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软积木（北京）科技有限公司</w:t>
            </w:r>
          </w:p>
        </w:tc>
        <w:tc>
          <w:tcPr>
            <w:tcW w:w="4140" w:type="dxa"/>
            <w:vAlign w:val="center"/>
          </w:tcPr>
          <w:p w14:paraId="40E2D00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ChatU（才兔）——基于混合模型的企业 AI 操作系统</w:t>
            </w:r>
          </w:p>
        </w:tc>
      </w:tr>
      <w:tr w14:paraId="3D82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02DA103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14</w:t>
            </w:r>
          </w:p>
        </w:tc>
        <w:tc>
          <w:tcPr>
            <w:tcW w:w="450" w:type="dxa"/>
            <w:vMerge w:val="continue"/>
            <w:vAlign w:val="center"/>
          </w:tcPr>
          <w:p w14:paraId="61883E9F">
            <w:pPr>
              <w:snapToGrid w:val="0"/>
              <w:jc w:val="center"/>
              <w:rPr>
                <w:rFonts w:ascii="仿宋_GB2312" w:hAnsi="仿宋" w:eastAsia="仿宋_GB2312"/>
                <w:sz w:val="24"/>
                <w:szCs w:val="24"/>
              </w:rPr>
            </w:pPr>
          </w:p>
        </w:tc>
        <w:tc>
          <w:tcPr>
            <w:tcW w:w="3270" w:type="dxa"/>
            <w:vAlign w:val="center"/>
          </w:tcPr>
          <w:p w14:paraId="054B49A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灵晞（北京）科技有限公司</w:t>
            </w:r>
          </w:p>
        </w:tc>
        <w:tc>
          <w:tcPr>
            <w:tcW w:w="4140" w:type="dxa"/>
            <w:vAlign w:val="center"/>
          </w:tcPr>
          <w:p w14:paraId="4B8AD41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智能全链路品宣及营销服务解决方案</w:t>
            </w:r>
          </w:p>
        </w:tc>
      </w:tr>
      <w:tr w14:paraId="1F55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6F8C03E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15</w:t>
            </w:r>
          </w:p>
        </w:tc>
        <w:tc>
          <w:tcPr>
            <w:tcW w:w="450" w:type="dxa"/>
            <w:vMerge w:val="continue"/>
            <w:vAlign w:val="center"/>
          </w:tcPr>
          <w:p w14:paraId="6C90F56E">
            <w:pPr>
              <w:snapToGrid w:val="0"/>
              <w:jc w:val="center"/>
              <w:rPr>
                <w:rFonts w:ascii="仿宋_GB2312" w:hAnsi="仿宋" w:eastAsia="仿宋_GB2312"/>
                <w:sz w:val="24"/>
                <w:szCs w:val="24"/>
              </w:rPr>
            </w:pPr>
          </w:p>
        </w:tc>
        <w:tc>
          <w:tcPr>
            <w:tcW w:w="3270" w:type="dxa"/>
            <w:vAlign w:val="center"/>
          </w:tcPr>
          <w:p w14:paraId="1055499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北京赛图雷机器人科技有限公司</w:t>
            </w:r>
          </w:p>
        </w:tc>
        <w:tc>
          <w:tcPr>
            <w:tcW w:w="4140" w:type="dxa"/>
            <w:vAlign w:val="center"/>
          </w:tcPr>
          <w:p w14:paraId="05DAD84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“星烁”充电机器人</w:t>
            </w:r>
          </w:p>
        </w:tc>
      </w:tr>
      <w:tr w14:paraId="72AB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28F1A4C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16</w:t>
            </w:r>
          </w:p>
        </w:tc>
        <w:tc>
          <w:tcPr>
            <w:tcW w:w="450" w:type="dxa"/>
            <w:vMerge w:val="continue"/>
            <w:vAlign w:val="center"/>
          </w:tcPr>
          <w:p w14:paraId="1D274631">
            <w:pPr>
              <w:snapToGrid w:val="0"/>
              <w:jc w:val="center"/>
              <w:rPr>
                <w:rFonts w:ascii="仿宋_GB2312" w:hAnsi="仿宋" w:eastAsia="仿宋_GB2312"/>
                <w:sz w:val="24"/>
                <w:szCs w:val="24"/>
              </w:rPr>
            </w:pPr>
          </w:p>
        </w:tc>
        <w:tc>
          <w:tcPr>
            <w:tcW w:w="3270" w:type="dxa"/>
            <w:vAlign w:val="center"/>
          </w:tcPr>
          <w:p w14:paraId="47501A9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卢卡（北京）智能科技有限公司</w:t>
            </w:r>
          </w:p>
        </w:tc>
        <w:tc>
          <w:tcPr>
            <w:tcW w:w="4140" w:type="dxa"/>
            <w:vAlign w:val="center"/>
          </w:tcPr>
          <w:p w14:paraId="050DE6B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无屏触控智能 AI 机器人</w:t>
            </w:r>
          </w:p>
        </w:tc>
      </w:tr>
      <w:tr w14:paraId="73C9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191C1AE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17</w:t>
            </w:r>
          </w:p>
        </w:tc>
        <w:tc>
          <w:tcPr>
            <w:tcW w:w="450" w:type="dxa"/>
            <w:vMerge w:val="continue"/>
            <w:vAlign w:val="center"/>
          </w:tcPr>
          <w:p w14:paraId="02BD4864">
            <w:pPr>
              <w:snapToGrid w:val="0"/>
              <w:jc w:val="center"/>
              <w:rPr>
                <w:rFonts w:ascii="仿宋_GB2312" w:hAnsi="仿宋" w:eastAsia="仿宋_GB2312"/>
                <w:sz w:val="24"/>
                <w:szCs w:val="24"/>
              </w:rPr>
            </w:pPr>
          </w:p>
        </w:tc>
        <w:tc>
          <w:tcPr>
            <w:tcW w:w="3270" w:type="dxa"/>
            <w:vAlign w:val="center"/>
          </w:tcPr>
          <w:p w14:paraId="16E7089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北京芯熠然科技有限公司</w:t>
            </w:r>
          </w:p>
        </w:tc>
        <w:tc>
          <w:tcPr>
            <w:tcW w:w="4140" w:type="dxa"/>
            <w:vAlign w:val="center"/>
          </w:tcPr>
          <w:p w14:paraId="787144B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微芯片硅基工艺检测量测系统的研发及产业化</w:t>
            </w:r>
          </w:p>
        </w:tc>
      </w:tr>
      <w:tr w14:paraId="29DF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6E71FE4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18</w:t>
            </w:r>
          </w:p>
        </w:tc>
        <w:tc>
          <w:tcPr>
            <w:tcW w:w="450" w:type="dxa"/>
            <w:vMerge w:val="continue"/>
            <w:vAlign w:val="center"/>
          </w:tcPr>
          <w:p w14:paraId="4762EE02">
            <w:pPr>
              <w:snapToGrid w:val="0"/>
              <w:jc w:val="center"/>
              <w:rPr>
                <w:rFonts w:ascii="仿宋_GB2312" w:hAnsi="仿宋" w:eastAsia="仿宋_GB2312"/>
                <w:sz w:val="24"/>
                <w:szCs w:val="24"/>
              </w:rPr>
            </w:pPr>
          </w:p>
        </w:tc>
        <w:tc>
          <w:tcPr>
            <w:tcW w:w="3270" w:type="dxa"/>
            <w:vAlign w:val="center"/>
          </w:tcPr>
          <w:p w14:paraId="0FB2786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北京元一机智科技有限公司</w:t>
            </w:r>
          </w:p>
        </w:tc>
        <w:tc>
          <w:tcPr>
            <w:tcW w:w="4140" w:type="dxa"/>
            <w:vAlign w:val="center"/>
          </w:tcPr>
          <w:p w14:paraId="11772C4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3D AIGC 平台 O2AI</w:t>
            </w:r>
          </w:p>
        </w:tc>
      </w:tr>
      <w:tr w14:paraId="6D53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58E1214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19</w:t>
            </w:r>
          </w:p>
        </w:tc>
        <w:tc>
          <w:tcPr>
            <w:tcW w:w="450" w:type="dxa"/>
            <w:vMerge w:val="continue"/>
            <w:vAlign w:val="center"/>
          </w:tcPr>
          <w:p w14:paraId="6E3455D4">
            <w:pPr>
              <w:snapToGrid w:val="0"/>
              <w:jc w:val="center"/>
              <w:rPr>
                <w:rFonts w:ascii="仿宋_GB2312" w:hAnsi="仿宋" w:eastAsia="仿宋_GB2312"/>
                <w:sz w:val="24"/>
                <w:szCs w:val="24"/>
              </w:rPr>
            </w:pPr>
          </w:p>
        </w:tc>
        <w:tc>
          <w:tcPr>
            <w:tcW w:w="3270" w:type="dxa"/>
            <w:vAlign w:val="center"/>
          </w:tcPr>
          <w:p w14:paraId="45E1819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北京中科鑫能新能源科技有限公司</w:t>
            </w:r>
          </w:p>
        </w:tc>
        <w:tc>
          <w:tcPr>
            <w:tcW w:w="4140" w:type="dxa"/>
            <w:vAlign w:val="center"/>
          </w:tcPr>
          <w:p w14:paraId="4D37A2C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绿色能源消费认证智算大模型云平台</w:t>
            </w:r>
          </w:p>
        </w:tc>
      </w:tr>
      <w:tr w14:paraId="2735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6B47B64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20</w:t>
            </w:r>
          </w:p>
        </w:tc>
        <w:tc>
          <w:tcPr>
            <w:tcW w:w="450" w:type="dxa"/>
            <w:vMerge w:val="continue"/>
            <w:vAlign w:val="center"/>
          </w:tcPr>
          <w:p w14:paraId="7FB96247">
            <w:pPr>
              <w:snapToGrid w:val="0"/>
              <w:jc w:val="center"/>
              <w:rPr>
                <w:rFonts w:ascii="仿宋_GB2312" w:hAnsi="仿宋" w:eastAsia="仿宋_GB2312"/>
                <w:sz w:val="24"/>
                <w:szCs w:val="24"/>
              </w:rPr>
            </w:pPr>
          </w:p>
        </w:tc>
        <w:tc>
          <w:tcPr>
            <w:tcW w:w="3270" w:type="dxa"/>
            <w:vAlign w:val="center"/>
          </w:tcPr>
          <w:p w14:paraId="1BBEE3C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智汇云舟(北京)软件科技有限公司</w:t>
            </w:r>
          </w:p>
        </w:tc>
        <w:tc>
          <w:tcPr>
            <w:tcW w:w="4140" w:type="dxa"/>
            <w:vAlign w:val="center"/>
          </w:tcPr>
          <w:p w14:paraId="72BEA67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视频孪生城市数智化治理应用</w:t>
            </w:r>
          </w:p>
        </w:tc>
      </w:tr>
    </w:tbl>
    <w:p w14:paraId="325FC332">
      <w:pPr>
        <w:snapToGrid w:val="0"/>
        <w:jc w:val="center"/>
        <w:rPr>
          <w:rFonts w:ascii="仿宋_GB2312" w:hAnsi="仿宋" w:eastAsia="仿宋_GB2312"/>
          <w:sz w:val="24"/>
          <w:szCs w:val="24"/>
        </w:rPr>
      </w:pPr>
    </w:p>
    <w:p w14:paraId="35DC89AA">
      <w:pPr>
        <w:snapToGrid w:val="0"/>
        <w:jc w:val="center"/>
        <w:rPr>
          <w:rFonts w:ascii="仿宋_GB2312" w:hAnsi="仿宋" w:eastAsia="仿宋_GB2312"/>
          <w:sz w:val="24"/>
          <w:szCs w:val="24"/>
        </w:rPr>
      </w:pPr>
    </w:p>
    <w:p w14:paraId="602403F0">
      <w:pPr>
        <w:snapToGrid w:val="0"/>
        <w:jc w:val="center"/>
        <w:rPr>
          <w:rFonts w:ascii="仿宋_GB2312" w:hAnsi="仿宋" w:eastAsia="仿宋_GB2312"/>
          <w:sz w:val="24"/>
          <w:szCs w:val="24"/>
        </w:rPr>
      </w:pPr>
    </w:p>
    <w:tbl>
      <w:tblPr>
        <w:tblStyle w:val="7"/>
        <w:tblpPr w:leftFromText="180" w:rightFromText="180" w:vertAnchor="text" w:horzAnchor="margin" w:tblpXSpec="center" w:tblpY="166"/>
        <w:tblOverlap w:val="never"/>
        <w:tblW w:w="8443"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450"/>
        <w:gridCol w:w="3270"/>
        <w:gridCol w:w="4132"/>
      </w:tblGrid>
      <w:tr w14:paraId="4811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443" w:type="dxa"/>
            <w:gridSpan w:val="4"/>
            <w:vAlign w:val="center"/>
          </w:tcPr>
          <w:p w14:paraId="51F13023">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健康医疗赛道</w:t>
            </w:r>
          </w:p>
        </w:tc>
      </w:tr>
      <w:tr w14:paraId="06F1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91" w:type="dxa"/>
            <w:vAlign w:val="center"/>
          </w:tcPr>
          <w:p w14:paraId="3A8D1EF5">
            <w:pPr>
              <w:snapToGrid w:val="0"/>
              <w:jc w:val="center"/>
              <w:rPr>
                <w:rFonts w:ascii="黑体" w:hAnsi="黑体" w:eastAsia="黑体"/>
                <w:sz w:val="24"/>
                <w:szCs w:val="24"/>
              </w:rPr>
            </w:pPr>
            <w:r>
              <w:rPr>
                <w:rFonts w:hint="eastAsia" w:ascii="黑体" w:hAnsi="黑体" w:eastAsia="黑体"/>
                <w:sz w:val="24"/>
                <w:szCs w:val="24"/>
              </w:rPr>
              <w:t>序号</w:t>
            </w:r>
          </w:p>
        </w:tc>
        <w:tc>
          <w:tcPr>
            <w:tcW w:w="450" w:type="dxa"/>
            <w:vAlign w:val="center"/>
          </w:tcPr>
          <w:p w14:paraId="7E083EEB">
            <w:pPr>
              <w:snapToGrid w:val="0"/>
              <w:jc w:val="center"/>
              <w:rPr>
                <w:rFonts w:ascii="黑体" w:hAnsi="黑体" w:eastAsia="黑体"/>
                <w:sz w:val="24"/>
                <w:szCs w:val="24"/>
              </w:rPr>
            </w:pPr>
            <w:r>
              <w:rPr>
                <w:rFonts w:hint="eastAsia" w:ascii="黑体" w:hAnsi="黑体" w:eastAsia="黑体"/>
                <w:sz w:val="24"/>
                <w:szCs w:val="24"/>
              </w:rPr>
              <w:t>奖项</w:t>
            </w:r>
          </w:p>
        </w:tc>
        <w:tc>
          <w:tcPr>
            <w:tcW w:w="3270" w:type="dxa"/>
            <w:vAlign w:val="center"/>
          </w:tcPr>
          <w:p w14:paraId="6A27DD5B">
            <w:pPr>
              <w:snapToGrid w:val="0"/>
              <w:jc w:val="center"/>
              <w:rPr>
                <w:rFonts w:ascii="黑体" w:hAnsi="黑体" w:eastAsia="黑体"/>
                <w:sz w:val="24"/>
                <w:szCs w:val="24"/>
              </w:rPr>
            </w:pPr>
            <w:r>
              <w:rPr>
                <w:rFonts w:hint="eastAsia" w:ascii="黑体" w:hAnsi="黑体" w:eastAsia="黑体"/>
                <w:sz w:val="24"/>
                <w:szCs w:val="24"/>
              </w:rPr>
              <w:t>企业名称</w:t>
            </w:r>
          </w:p>
        </w:tc>
        <w:tc>
          <w:tcPr>
            <w:tcW w:w="4132" w:type="dxa"/>
            <w:vAlign w:val="center"/>
          </w:tcPr>
          <w:p w14:paraId="0C0F53BF">
            <w:pPr>
              <w:snapToGrid w:val="0"/>
              <w:jc w:val="center"/>
              <w:rPr>
                <w:rFonts w:ascii="黑体" w:hAnsi="黑体" w:eastAsia="黑体"/>
                <w:sz w:val="24"/>
                <w:szCs w:val="24"/>
              </w:rPr>
            </w:pPr>
            <w:r>
              <w:rPr>
                <w:rFonts w:hint="eastAsia" w:ascii="黑体" w:hAnsi="黑体" w:eastAsia="黑体"/>
                <w:sz w:val="24"/>
                <w:szCs w:val="24"/>
              </w:rPr>
              <w:t>项目名称</w:t>
            </w:r>
          </w:p>
        </w:tc>
      </w:tr>
      <w:tr w14:paraId="6508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1" w:type="dxa"/>
            <w:vAlign w:val="center"/>
          </w:tcPr>
          <w:p w14:paraId="2A57362F">
            <w:pPr>
              <w:snapToGrid w:val="0"/>
              <w:jc w:val="center"/>
              <w:rPr>
                <w:rFonts w:ascii="仿宋_GB2312" w:hAnsi="仿宋" w:eastAsia="仿宋_GB2312"/>
                <w:sz w:val="24"/>
                <w:szCs w:val="24"/>
              </w:rPr>
            </w:pPr>
            <w:r>
              <w:rPr>
                <w:rFonts w:hint="eastAsia" w:ascii="仿宋_GB2312" w:hAnsi="仿宋" w:eastAsia="仿宋_GB2312"/>
                <w:sz w:val="24"/>
                <w:szCs w:val="24"/>
              </w:rPr>
              <w:t>1</w:t>
            </w:r>
          </w:p>
        </w:tc>
        <w:tc>
          <w:tcPr>
            <w:tcW w:w="450" w:type="dxa"/>
            <w:vAlign w:val="center"/>
          </w:tcPr>
          <w:p w14:paraId="2C3A5F7A">
            <w:pPr>
              <w:snapToGrid w:val="0"/>
              <w:jc w:val="center"/>
              <w:rPr>
                <w:rFonts w:ascii="仿宋_GB2312" w:hAnsi="仿宋" w:eastAsia="仿宋_GB2312"/>
                <w:sz w:val="24"/>
                <w:szCs w:val="24"/>
              </w:rPr>
            </w:pPr>
            <w:r>
              <w:rPr>
                <w:rFonts w:hint="eastAsia" w:ascii="仿宋_GB2312" w:hAnsi="仿宋" w:eastAsia="仿宋_GB2312"/>
                <w:sz w:val="24"/>
                <w:szCs w:val="24"/>
              </w:rPr>
              <w:t>一等奖</w:t>
            </w:r>
          </w:p>
        </w:tc>
        <w:tc>
          <w:tcPr>
            <w:tcW w:w="3270" w:type="dxa"/>
            <w:vAlign w:val="center"/>
          </w:tcPr>
          <w:p w14:paraId="2E50075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健达九州（北京）生物科技有限公司</w:t>
            </w:r>
          </w:p>
        </w:tc>
        <w:tc>
          <w:tcPr>
            <w:tcW w:w="4132" w:type="dxa"/>
            <w:vAlign w:val="center"/>
          </w:tcPr>
          <w:p w14:paraId="3A6D479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新型光敏蛋白用于基因治疗失明</w:t>
            </w:r>
          </w:p>
        </w:tc>
      </w:tr>
      <w:tr w14:paraId="7D40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1" w:type="dxa"/>
            <w:vAlign w:val="center"/>
          </w:tcPr>
          <w:p w14:paraId="7AEBB157">
            <w:pPr>
              <w:snapToGrid w:val="0"/>
              <w:jc w:val="center"/>
              <w:rPr>
                <w:rFonts w:ascii="仿宋_GB2312" w:hAnsi="仿宋" w:eastAsia="仿宋_GB2312"/>
                <w:sz w:val="24"/>
                <w:szCs w:val="24"/>
              </w:rPr>
            </w:pPr>
            <w:r>
              <w:rPr>
                <w:rFonts w:hint="eastAsia" w:ascii="仿宋_GB2312" w:hAnsi="仿宋" w:eastAsia="仿宋_GB2312"/>
                <w:sz w:val="24"/>
                <w:szCs w:val="24"/>
              </w:rPr>
              <w:t>2</w:t>
            </w:r>
          </w:p>
        </w:tc>
        <w:tc>
          <w:tcPr>
            <w:tcW w:w="450" w:type="dxa"/>
            <w:vMerge w:val="restart"/>
            <w:vAlign w:val="center"/>
          </w:tcPr>
          <w:p w14:paraId="5D7F9D09">
            <w:pPr>
              <w:snapToGrid w:val="0"/>
              <w:jc w:val="center"/>
              <w:rPr>
                <w:rFonts w:ascii="仿宋_GB2312" w:hAnsi="仿宋" w:eastAsia="仿宋_GB2312"/>
                <w:sz w:val="24"/>
                <w:szCs w:val="24"/>
              </w:rPr>
            </w:pPr>
            <w:r>
              <w:rPr>
                <w:rFonts w:hint="eastAsia" w:ascii="仿宋_GB2312" w:hAnsi="仿宋" w:eastAsia="仿宋_GB2312"/>
                <w:sz w:val="24"/>
                <w:szCs w:val="24"/>
              </w:rPr>
              <w:t>二等奖</w:t>
            </w:r>
          </w:p>
        </w:tc>
        <w:tc>
          <w:tcPr>
            <w:tcW w:w="3270" w:type="dxa"/>
            <w:vAlign w:val="center"/>
          </w:tcPr>
          <w:p w14:paraId="68EDB7F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北京泰心康业科技有限公司</w:t>
            </w:r>
          </w:p>
        </w:tc>
        <w:tc>
          <w:tcPr>
            <w:tcW w:w="4132" w:type="dxa"/>
            <w:vAlign w:val="center"/>
          </w:tcPr>
          <w:p w14:paraId="1DBDA30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超小型无感自控全磁悬浮左心室辅助系统</w:t>
            </w:r>
          </w:p>
        </w:tc>
      </w:tr>
      <w:tr w14:paraId="6ABF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1" w:type="dxa"/>
            <w:vAlign w:val="center"/>
          </w:tcPr>
          <w:p w14:paraId="5725A2E7">
            <w:pPr>
              <w:snapToGrid w:val="0"/>
              <w:jc w:val="center"/>
              <w:rPr>
                <w:rFonts w:ascii="仿宋_GB2312" w:hAnsi="仿宋" w:eastAsia="仿宋_GB2312"/>
                <w:sz w:val="24"/>
                <w:szCs w:val="24"/>
              </w:rPr>
            </w:pPr>
            <w:r>
              <w:rPr>
                <w:rFonts w:hint="eastAsia" w:ascii="仿宋_GB2312" w:hAnsi="仿宋" w:eastAsia="仿宋_GB2312"/>
                <w:sz w:val="24"/>
                <w:szCs w:val="24"/>
              </w:rPr>
              <w:t>3</w:t>
            </w:r>
          </w:p>
        </w:tc>
        <w:tc>
          <w:tcPr>
            <w:tcW w:w="450" w:type="dxa"/>
            <w:vMerge w:val="continue"/>
            <w:vAlign w:val="center"/>
          </w:tcPr>
          <w:p w14:paraId="4C48E45B">
            <w:pPr>
              <w:snapToGrid w:val="0"/>
              <w:jc w:val="center"/>
              <w:rPr>
                <w:rFonts w:ascii="仿宋_GB2312" w:hAnsi="仿宋" w:eastAsia="仿宋_GB2312"/>
                <w:sz w:val="24"/>
                <w:szCs w:val="24"/>
              </w:rPr>
            </w:pPr>
          </w:p>
        </w:tc>
        <w:tc>
          <w:tcPr>
            <w:tcW w:w="3270" w:type="dxa"/>
            <w:vAlign w:val="center"/>
          </w:tcPr>
          <w:p w14:paraId="757BE9E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北京中科睿医信息科技有限公司</w:t>
            </w:r>
          </w:p>
        </w:tc>
        <w:tc>
          <w:tcPr>
            <w:tcW w:w="4132" w:type="dxa"/>
            <w:vAlign w:val="center"/>
          </w:tcPr>
          <w:p w14:paraId="10478F5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神经系统疾病智能多维评价与干预系统平台</w:t>
            </w:r>
          </w:p>
        </w:tc>
      </w:tr>
      <w:tr w14:paraId="6C7E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91" w:type="dxa"/>
            <w:vAlign w:val="center"/>
          </w:tcPr>
          <w:p w14:paraId="1B44848A">
            <w:pPr>
              <w:snapToGrid w:val="0"/>
              <w:jc w:val="center"/>
              <w:rPr>
                <w:rFonts w:ascii="仿宋_GB2312" w:hAnsi="仿宋" w:eastAsia="仿宋_GB2312"/>
                <w:sz w:val="24"/>
                <w:szCs w:val="24"/>
              </w:rPr>
            </w:pPr>
            <w:r>
              <w:rPr>
                <w:rFonts w:hint="eastAsia" w:ascii="仿宋_GB2312" w:hAnsi="仿宋" w:eastAsia="仿宋_GB2312"/>
                <w:sz w:val="24"/>
                <w:szCs w:val="24"/>
              </w:rPr>
              <w:t>4</w:t>
            </w:r>
          </w:p>
        </w:tc>
        <w:tc>
          <w:tcPr>
            <w:tcW w:w="450" w:type="dxa"/>
            <w:vMerge w:val="restart"/>
            <w:vAlign w:val="center"/>
          </w:tcPr>
          <w:p w14:paraId="43BD4AE4">
            <w:pPr>
              <w:snapToGrid w:val="0"/>
              <w:jc w:val="center"/>
              <w:rPr>
                <w:rFonts w:ascii="仿宋_GB2312" w:hAnsi="仿宋" w:eastAsia="仿宋_GB2312"/>
                <w:sz w:val="24"/>
                <w:szCs w:val="24"/>
              </w:rPr>
            </w:pPr>
            <w:r>
              <w:rPr>
                <w:rFonts w:hint="eastAsia" w:ascii="仿宋_GB2312" w:hAnsi="仿宋" w:eastAsia="仿宋_GB2312"/>
                <w:sz w:val="24"/>
                <w:szCs w:val="24"/>
              </w:rPr>
              <w:t>三等奖</w:t>
            </w:r>
          </w:p>
        </w:tc>
        <w:tc>
          <w:tcPr>
            <w:tcW w:w="3270" w:type="dxa"/>
            <w:vAlign w:val="center"/>
          </w:tcPr>
          <w:p w14:paraId="11A355A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新生进化（北京）医疗科技有限公司</w:t>
            </w:r>
          </w:p>
        </w:tc>
        <w:tc>
          <w:tcPr>
            <w:tcW w:w="4132" w:type="dxa"/>
            <w:vAlign w:val="center"/>
          </w:tcPr>
          <w:p w14:paraId="0F8A06A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跨物种肿瘤基因治疗的开拓者</w:t>
            </w:r>
          </w:p>
        </w:tc>
      </w:tr>
      <w:tr w14:paraId="321F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91" w:type="dxa"/>
            <w:vAlign w:val="center"/>
          </w:tcPr>
          <w:p w14:paraId="5289E54D">
            <w:pPr>
              <w:snapToGrid w:val="0"/>
              <w:jc w:val="center"/>
              <w:rPr>
                <w:rFonts w:ascii="仿宋_GB2312" w:hAnsi="仿宋" w:eastAsia="仿宋_GB2312"/>
                <w:sz w:val="24"/>
                <w:szCs w:val="24"/>
              </w:rPr>
            </w:pPr>
            <w:r>
              <w:rPr>
                <w:rFonts w:hint="eastAsia" w:ascii="仿宋_GB2312" w:hAnsi="仿宋" w:eastAsia="仿宋_GB2312"/>
                <w:sz w:val="24"/>
                <w:szCs w:val="24"/>
              </w:rPr>
              <w:t>5</w:t>
            </w:r>
          </w:p>
        </w:tc>
        <w:tc>
          <w:tcPr>
            <w:tcW w:w="450" w:type="dxa"/>
            <w:vMerge w:val="continue"/>
            <w:vAlign w:val="center"/>
          </w:tcPr>
          <w:p w14:paraId="3309D219">
            <w:pPr>
              <w:snapToGrid w:val="0"/>
              <w:jc w:val="center"/>
              <w:rPr>
                <w:rFonts w:ascii="仿宋_GB2312" w:hAnsi="仿宋" w:eastAsia="仿宋_GB2312"/>
                <w:sz w:val="24"/>
                <w:szCs w:val="24"/>
              </w:rPr>
            </w:pPr>
          </w:p>
        </w:tc>
        <w:tc>
          <w:tcPr>
            <w:tcW w:w="3270" w:type="dxa"/>
            <w:vAlign w:val="center"/>
          </w:tcPr>
          <w:p w14:paraId="78A52B5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北京芯智睿声科技有限公司</w:t>
            </w:r>
          </w:p>
        </w:tc>
        <w:tc>
          <w:tcPr>
            <w:tcW w:w="4132" w:type="dxa"/>
            <w:vAlign w:val="center"/>
          </w:tcPr>
          <w:p w14:paraId="7AD7C39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可穿戴智能人工喉</w:t>
            </w:r>
          </w:p>
        </w:tc>
      </w:tr>
      <w:tr w14:paraId="132C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591" w:type="dxa"/>
            <w:vAlign w:val="center"/>
          </w:tcPr>
          <w:p w14:paraId="6CA5D6EA">
            <w:pPr>
              <w:snapToGrid w:val="0"/>
              <w:jc w:val="center"/>
              <w:rPr>
                <w:rFonts w:ascii="仿宋_GB2312" w:hAnsi="仿宋" w:eastAsia="仿宋_GB2312"/>
                <w:sz w:val="24"/>
                <w:szCs w:val="24"/>
              </w:rPr>
            </w:pPr>
            <w:r>
              <w:rPr>
                <w:rFonts w:hint="eastAsia" w:ascii="仿宋_GB2312" w:hAnsi="仿宋" w:eastAsia="仿宋_GB2312"/>
                <w:sz w:val="24"/>
                <w:szCs w:val="24"/>
              </w:rPr>
              <w:t>6</w:t>
            </w:r>
          </w:p>
        </w:tc>
        <w:tc>
          <w:tcPr>
            <w:tcW w:w="450" w:type="dxa"/>
            <w:vMerge w:val="continue"/>
            <w:vAlign w:val="center"/>
          </w:tcPr>
          <w:p w14:paraId="0CE8A20F">
            <w:pPr>
              <w:snapToGrid w:val="0"/>
              <w:jc w:val="center"/>
              <w:rPr>
                <w:rFonts w:ascii="仿宋_GB2312" w:hAnsi="仿宋" w:eastAsia="仿宋_GB2312"/>
                <w:sz w:val="24"/>
                <w:szCs w:val="24"/>
              </w:rPr>
            </w:pPr>
          </w:p>
        </w:tc>
        <w:tc>
          <w:tcPr>
            <w:tcW w:w="3270" w:type="dxa"/>
            <w:vAlign w:val="center"/>
          </w:tcPr>
          <w:p w14:paraId="429751F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北京悦唯医疗科技有限责任公司</w:t>
            </w:r>
          </w:p>
        </w:tc>
        <w:tc>
          <w:tcPr>
            <w:tcW w:w="4132" w:type="dxa"/>
            <w:vAlign w:val="center"/>
          </w:tcPr>
          <w:p w14:paraId="4DA0A49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重症冠心病一体化诊疗方案</w:t>
            </w:r>
          </w:p>
        </w:tc>
      </w:tr>
      <w:tr w14:paraId="7225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1" w:type="dxa"/>
            <w:vAlign w:val="center"/>
          </w:tcPr>
          <w:p w14:paraId="7633253D">
            <w:pPr>
              <w:snapToGrid w:val="0"/>
              <w:jc w:val="center"/>
              <w:rPr>
                <w:rFonts w:ascii="仿宋_GB2312" w:hAnsi="仿宋" w:eastAsia="仿宋_GB2312"/>
                <w:sz w:val="24"/>
                <w:szCs w:val="24"/>
              </w:rPr>
            </w:pPr>
            <w:r>
              <w:rPr>
                <w:rFonts w:hint="eastAsia" w:ascii="仿宋_GB2312" w:hAnsi="仿宋" w:eastAsia="仿宋_GB2312"/>
                <w:sz w:val="24"/>
                <w:szCs w:val="24"/>
              </w:rPr>
              <w:t>7</w:t>
            </w:r>
          </w:p>
        </w:tc>
        <w:tc>
          <w:tcPr>
            <w:tcW w:w="450" w:type="dxa"/>
            <w:vMerge w:val="restart"/>
            <w:vAlign w:val="center"/>
          </w:tcPr>
          <w:p w14:paraId="338281F4">
            <w:pPr>
              <w:snapToGrid w:val="0"/>
              <w:jc w:val="center"/>
              <w:rPr>
                <w:rFonts w:ascii="仿宋_GB2312" w:hAnsi="仿宋" w:eastAsia="仿宋_GB2312"/>
                <w:sz w:val="24"/>
                <w:szCs w:val="24"/>
              </w:rPr>
            </w:pPr>
            <w:r>
              <w:rPr>
                <w:rFonts w:hint="eastAsia" w:ascii="仿宋_GB2312" w:hAnsi="仿宋" w:eastAsia="仿宋_GB2312"/>
                <w:sz w:val="24"/>
                <w:szCs w:val="24"/>
              </w:rPr>
              <w:t>优秀奖</w:t>
            </w:r>
          </w:p>
        </w:tc>
        <w:tc>
          <w:tcPr>
            <w:tcW w:w="3270" w:type="dxa"/>
            <w:vAlign w:val="center"/>
          </w:tcPr>
          <w:p w14:paraId="18E0AB3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艾赛普（北京）生物科技有限公司</w:t>
            </w:r>
          </w:p>
        </w:tc>
        <w:tc>
          <w:tcPr>
            <w:tcW w:w="4132" w:type="dxa"/>
            <w:vAlign w:val="center"/>
          </w:tcPr>
          <w:p w14:paraId="7EB7E5B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体内自组装偶联药物</w:t>
            </w:r>
          </w:p>
        </w:tc>
      </w:tr>
      <w:tr w14:paraId="29DD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1" w:type="dxa"/>
            <w:vAlign w:val="center"/>
          </w:tcPr>
          <w:p w14:paraId="1E951A52">
            <w:pPr>
              <w:snapToGrid w:val="0"/>
              <w:jc w:val="center"/>
              <w:rPr>
                <w:rFonts w:ascii="仿宋_GB2312" w:hAnsi="仿宋" w:eastAsia="仿宋_GB2312"/>
                <w:sz w:val="24"/>
                <w:szCs w:val="24"/>
              </w:rPr>
            </w:pPr>
            <w:r>
              <w:rPr>
                <w:rFonts w:hint="eastAsia" w:ascii="仿宋_GB2312" w:hAnsi="仿宋" w:eastAsia="仿宋_GB2312"/>
                <w:sz w:val="24"/>
                <w:szCs w:val="24"/>
              </w:rPr>
              <w:t>8</w:t>
            </w:r>
          </w:p>
        </w:tc>
        <w:tc>
          <w:tcPr>
            <w:tcW w:w="450" w:type="dxa"/>
            <w:vMerge w:val="continue"/>
            <w:vAlign w:val="center"/>
          </w:tcPr>
          <w:p w14:paraId="5385FEBD">
            <w:pPr>
              <w:snapToGrid w:val="0"/>
              <w:jc w:val="center"/>
              <w:rPr>
                <w:rFonts w:ascii="仿宋_GB2312" w:hAnsi="仿宋" w:eastAsia="仿宋_GB2312"/>
                <w:sz w:val="24"/>
                <w:szCs w:val="24"/>
              </w:rPr>
            </w:pPr>
          </w:p>
        </w:tc>
        <w:tc>
          <w:tcPr>
            <w:tcW w:w="3270" w:type="dxa"/>
            <w:vAlign w:val="center"/>
          </w:tcPr>
          <w:p w14:paraId="26600A3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北京维快光子科技有限公司</w:t>
            </w:r>
          </w:p>
        </w:tc>
        <w:tc>
          <w:tcPr>
            <w:tcW w:w="4132" w:type="dxa"/>
            <w:vAlign w:val="center"/>
          </w:tcPr>
          <w:p w14:paraId="6A1FE91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面向生物医学成像的多波长超快光纤激光系统及产业化</w:t>
            </w:r>
          </w:p>
        </w:tc>
      </w:tr>
      <w:tr w14:paraId="35EC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1" w:type="dxa"/>
            <w:vAlign w:val="center"/>
          </w:tcPr>
          <w:p w14:paraId="5DC1C02A">
            <w:pPr>
              <w:snapToGrid w:val="0"/>
              <w:jc w:val="center"/>
              <w:rPr>
                <w:rFonts w:ascii="仿宋_GB2312" w:hAnsi="仿宋" w:eastAsia="仿宋_GB2312"/>
                <w:sz w:val="24"/>
                <w:szCs w:val="24"/>
              </w:rPr>
            </w:pPr>
            <w:r>
              <w:rPr>
                <w:rFonts w:hint="eastAsia" w:ascii="仿宋_GB2312" w:hAnsi="仿宋" w:eastAsia="仿宋_GB2312"/>
                <w:sz w:val="24"/>
                <w:szCs w:val="24"/>
              </w:rPr>
              <w:t>9</w:t>
            </w:r>
          </w:p>
        </w:tc>
        <w:tc>
          <w:tcPr>
            <w:tcW w:w="450" w:type="dxa"/>
            <w:vMerge w:val="continue"/>
            <w:vAlign w:val="center"/>
          </w:tcPr>
          <w:p w14:paraId="10B232CF">
            <w:pPr>
              <w:snapToGrid w:val="0"/>
              <w:jc w:val="center"/>
              <w:rPr>
                <w:rFonts w:ascii="仿宋_GB2312" w:hAnsi="仿宋" w:eastAsia="仿宋_GB2312"/>
                <w:sz w:val="24"/>
                <w:szCs w:val="24"/>
              </w:rPr>
            </w:pPr>
          </w:p>
        </w:tc>
        <w:tc>
          <w:tcPr>
            <w:tcW w:w="3270" w:type="dxa"/>
            <w:vAlign w:val="center"/>
          </w:tcPr>
          <w:p w14:paraId="0AF705B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清超卓影（北京）医疗科技有限公司</w:t>
            </w:r>
          </w:p>
        </w:tc>
        <w:tc>
          <w:tcPr>
            <w:tcW w:w="4132" w:type="dxa"/>
            <w:vAlign w:val="center"/>
          </w:tcPr>
          <w:p w14:paraId="6817A6D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应用于磁共振成像增强技术的超材料创新平台</w:t>
            </w:r>
          </w:p>
        </w:tc>
      </w:tr>
      <w:tr w14:paraId="61F9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1" w:type="dxa"/>
            <w:vAlign w:val="center"/>
          </w:tcPr>
          <w:p w14:paraId="6C02AC20">
            <w:pPr>
              <w:snapToGrid w:val="0"/>
              <w:jc w:val="center"/>
              <w:rPr>
                <w:rFonts w:ascii="仿宋_GB2312" w:hAnsi="仿宋" w:eastAsia="仿宋_GB2312"/>
                <w:sz w:val="24"/>
                <w:szCs w:val="24"/>
              </w:rPr>
            </w:pPr>
            <w:r>
              <w:rPr>
                <w:rFonts w:hint="eastAsia" w:ascii="仿宋_GB2312" w:hAnsi="仿宋" w:eastAsia="仿宋_GB2312"/>
                <w:sz w:val="24"/>
                <w:szCs w:val="24"/>
              </w:rPr>
              <w:t>10</w:t>
            </w:r>
          </w:p>
        </w:tc>
        <w:tc>
          <w:tcPr>
            <w:tcW w:w="450" w:type="dxa"/>
            <w:vMerge w:val="continue"/>
            <w:vAlign w:val="center"/>
          </w:tcPr>
          <w:p w14:paraId="7A583040">
            <w:pPr>
              <w:snapToGrid w:val="0"/>
              <w:jc w:val="center"/>
              <w:rPr>
                <w:rFonts w:ascii="仿宋_GB2312" w:hAnsi="仿宋" w:eastAsia="仿宋_GB2312"/>
                <w:sz w:val="24"/>
                <w:szCs w:val="24"/>
              </w:rPr>
            </w:pPr>
          </w:p>
        </w:tc>
        <w:tc>
          <w:tcPr>
            <w:tcW w:w="3270" w:type="dxa"/>
            <w:vAlign w:val="center"/>
          </w:tcPr>
          <w:p w14:paraId="3F96D09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北京星辰集因科技有限责任公司</w:t>
            </w:r>
          </w:p>
        </w:tc>
        <w:tc>
          <w:tcPr>
            <w:tcW w:w="4132" w:type="dxa"/>
            <w:vAlign w:val="center"/>
          </w:tcPr>
          <w:p w14:paraId="4196CDB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人工智能驱动的新型基因编辑及写入技术开发</w:t>
            </w:r>
          </w:p>
        </w:tc>
      </w:tr>
      <w:tr w14:paraId="4408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1" w:type="dxa"/>
            <w:vAlign w:val="center"/>
          </w:tcPr>
          <w:p w14:paraId="0A9B91E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11</w:t>
            </w:r>
          </w:p>
        </w:tc>
        <w:tc>
          <w:tcPr>
            <w:tcW w:w="450" w:type="dxa"/>
            <w:vMerge w:val="continue"/>
            <w:vAlign w:val="center"/>
          </w:tcPr>
          <w:p w14:paraId="3E773BCA">
            <w:pPr>
              <w:snapToGrid w:val="0"/>
              <w:jc w:val="center"/>
              <w:rPr>
                <w:rFonts w:ascii="仿宋_GB2312" w:hAnsi="仿宋" w:eastAsia="仿宋_GB2312"/>
                <w:sz w:val="24"/>
                <w:szCs w:val="24"/>
              </w:rPr>
            </w:pPr>
          </w:p>
        </w:tc>
        <w:tc>
          <w:tcPr>
            <w:tcW w:w="3270" w:type="dxa"/>
            <w:vAlign w:val="center"/>
          </w:tcPr>
          <w:p w14:paraId="2C1C911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北京尚宁科智医疗器械有限公司</w:t>
            </w:r>
          </w:p>
        </w:tc>
        <w:tc>
          <w:tcPr>
            <w:tcW w:w="4132" w:type="dxa"/>
            <w:vAlign w:val="center"/>
          </w:tcPr>
          <w:p w14:paraId="6350F83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生物医用可降解锌合金</w:t>
            </w:r>
          </w:p>
        </w:tc>
      </w:tr>
      <w:tr w14:paraId="0DCB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1" w:type="dxa"/>
            <w:vAlign w:val="center"/>
          </w:tcPr>
          <w:p w14:paraId="561AED4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12</w:t>
            </w:r>
          </w:p>
        </w:tc>
        <w:tc>
          <w:tcPr>
            <w:tcW w:w="450" w:type="dxa"/>
            <w:vMerge w:val="restart"/>
            <w:vAlign w:val="center"/>
          </w:tcPr>
          <w:p w14:paraId="7FC9365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创业北京之星</w:t>
            </w:r>
          </w:p>
        </w:tc>
        <w:tc>
          <w:tcPr>
            <w:tcW w:w="3270" w:type="dxa"/>
            <w:vAlign w:val="center"/>
          </w:tcPr>
          <w:p w14:paraId="5075EC5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北京飞燕四海医疗科技有限责任公司</w:t>
            </w:r>
          </w:p>
        </w:tc>
        <w:tc>
          <w:tcPr>
            <w:tcW w:w="4132" w:type="dxa"/>
            <w:vAlign w:val="center"/>
          </w:tcPr>
          <w:p w14:paraId="6D7A32D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全球领先的CT/MRI孔径内实时图像引导微创穿刺手术机器人平台</w:t>
            </w:r>
          </w:p>
        </w:tc>
      </w:tr>
      <w:tr w14:paraId="70A1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1" w:type="dxa"/>
            <w:vAlign w:val="center"/>
          </w:tcPr>
          <w:p w14:paraId="06C93F6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13</w:t>
            </w:r>
          </w:p>
        </w:tc>
        <w:tc>
          <w:tcPr>
            <w:tcW w:w="450" w:type="dxa"/>
            <w:vMerge w:val="continue"/>
            <w:vAlign w:val="center"/>
          </w:tcPr>
          <w:p w14:paraId="4B60FE07">
            <w:pPr>
              <w:snapToGrid w:val="0"/>
              <w:jc w:val="center"/>
              <w:rPr>
                <w:rFonts w:ascii="仿宋_GB2312" w:hAnsi="仿宋" w:eastAsia="仿宋_GB2312"/>
                <w:sz w:val="24"/>
                <w:szCs w:val="24"/>
              </w:rPr>
            </w:pPr>
          </w:p>
        </w:tc>
        <w:tc>
          <w:tcPr>
            <w:tcW w:w="3270" w:type="dxa"/>
            <w:vAlign w:val="center"/>
          </w:tcPr>
          <w:p w14:paraId="35A130A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演生潮（北京）生物科技有限公司</w:t>
            </w:r>
          </w:p>
        </w:tc>
        <w:tc>
          <w:tcPr>
            <w:tcW w:w="4132" w:type="dxa"/>
            <w:vAlign w:val="center"/>
          </w:tcPr>
          <w:p w14:paraId="7BC4598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重塑免疫平衡的精准疗法</w:t>
            </w:r>
          </w:p>
        </w:tc>
      </w:tr>
      <w:tr w14:paraId="6F71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1" w:type="dxa"/>
            <w:vAlign w:val="center"/>
          </w:tcPr>
          <w:p w14:paraId="7F24537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14</w:t>
            </w:r>
          </w:p>
        </w:tc>
        <w:tc>
          <w:tcPr>
            <w:tcW w:w="450" w:type="dxa"/>
            <w:vMerge w:val="continue"/>
            <w:vAlign w:val="center"/>
          </w:tcPr>
          <w:p w14:paraId="7F82610A">
            <w:pPr>
              <w:snapToGrid w:val="0"/>
              <w:jc w:val="center"/>
              <w:rPr>
                <w:rFonts w:ascii="仿宋_GB2312" w:hAnsi="仿宋" w:eastAsia="仿宋_GB2312"/>
                <w:sz w:val="24"/>
                <w:szCs w:val="24"/>
              </w:rPr>
            </w:pPr>
          </w:p>
        </w:tc>
        <w:tc>
          <w:tcPr>
            <w:tcW w:w="3270" w:type="dxa"/>
            <w:vAlign w:val="center"/>
          </w:tcPr>
          <w:p w14:paraId="6DC87F7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北京孟眸生物科技有限公司</w:t>
            </w:r>
          </w:p>
        </w:tc>
        <w:tc>
          <w:tcPr>
            <w:tcW w:w="4132" w:type="dxa"/>
            <w:vAlign w:val="center"/>
          </w:tcPr>
          <w:p w14:paraId="30D0ECF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通过领先的细胞与基因治疗技术开发眼科大适应症的治本疗法</w:t>
            </w:r>
          </w:p>
        </w:tc>
      </w:tr>
      <w:tr w14:paraId="3B69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1" w:type="dxa"/>
            <w:vAlign w:val="center"/>
          </w:tcPr>
          <w:p w14:paraId="11E3DCF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15</w:t>
            </w:r>
          </w:p>
        </w:tc>
        <w:tc>
          <w:tcPr>
            <w:tcW w:w="450" w:type="dxa"/>
            <w:vMerge w:val="continue"/>
            <w:vAlign w:val="center"/>
          </w:tcPr>
          <w:p w14:paraId="3B21541A">
            <w:pPr>
              <w:snapToGrid w:val="0"/>
              <w:jc w:val="center"/>
              <w:rPr>
                <w:rFonts w:ascii="仿宋_GB2312" w:hAnsi="仿宋" w:eastAsia="仿宋_GB2312"/>
                <w:sz w:val="24"/>
                <w:szCs w:val="24"/>
              </w:rPr>
            </w:pPr>
          </w:p>
        </w:tc>
        <w:tc>
          <w:tcPr>
            <w:tcW w:w="3270" w:type="dxa"/>
            <w:vAlign w:val="center"/>
          </w:tcPr>
          <w:p w14:paraId="44DDDBF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北京百世恒康医疗科技有限公司</w:t>
            </w:r>
          </w:p>
        </w:tc>
        <w:tc>
          <w:tcPr>
            <w:tcW w:w="4132" w:type="dxa"/>
            <w:vAlign w:val="center"/>
          </w:tcPr>
          <w:p w14:paraId="4321D52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PANDA—人工核酸引领基因检测革新之路</w:t>
            </w:r>
          </w:p>
        </w:tc>
      </w:tr>
      <w:tr w14:paraId="43F0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91" w:type="dxa"/>
            <w:vAlign w:val="center"/>
          </w:tcPr>
          <w:p w14:paraId="208374A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16</w:t>
            </w:r>
          </w:p>
        </w:tc>
        <w:tc>
          <w:tcPr>
            <w:tcW w:w="450" w:type="dxa"/>
            <w:vMerge w:val="continue"/>
            <w:vAlign w:val="center"/>
          </w:tcPr>
          <w:p w14:paraId="5566B9AE">
            <w:pPr>
              <w:snapToGrid w:val="0"/>
              <w:jc w:val="center"/>
              <w:rPr>
                <w:rFonts w:ascii="仿宋_GB2312" w:hAnsi="仿宋" w:eastAsia="仿宋_GB2312"/>
                <w:sz w:val="24"/>
                <w:szCs w:val="24"/>
              </w:rPr>
            </w:pPr>
          </w:p>
        </w:tc>
        <w:tc>
          <w:tcPr>
            <w:tcW w:w="3270" w:type="dxa"/>
            <w:vAlign w:val="center"/>
          </w:tcPr>
          <w:p w14:paraId="3258D2E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海徕科（北京）生物技术有限公司</w:t>
            </w:r>
          </w:p>
        </w:tc>
        <w:tc>
          <w:tcPr>
            <w:tcW w:w="4132" w:type="dxa"/>
            <w:vAlign w:val="center"/>
          </w:tcPr>
          <w:p w14:paraId="5F7D2C0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源头创新的双抗药物开发</w:t>
            </w:r>
          </w:p>
        </w:tc>
      </w:tr>
      <w:tr w14:paraId="4CE5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1" w:type="dxa"/>
            <w:vAlign w:val="center"/>
          </w:tcPr>
          <w:p w14:paraId="5805129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17</w:t>
            </w:r>
          </w:p>
        </w:tc>
        <w:tc>
          <w:tcPr>
            <w:tcW w:w="450" w:type="dxa"/>
            <w:vMerge w:val="continue"/>
            <w:vAlign w:val="center"/>
          </w:tcPr>
          <w:p w14:paraId="78FC0F9A">
            <w:pPr>
              <w:snapToGrid w:val="0"/>
              <w:jc w:val="center"/>
              <w:rPr>
                <w:rFonts w:ascii="仿宋_GB2312" w:hAnsi="仿宋" w:eastAsia="仿宋_GB2312"/>
                <w:sz w:val="24"/>
                <w:szCs w:val="24"/>
              </w:rPr>
            </w:pPr>
          </w:p>
        </w:tc>
        <w:tc>
          <w:tcPr>
            <w:tcW w:w="3270" w:type="dxa"/>
            <w:vAlign w:val="center"/>
          </w:tcPr>
          <w:p w14:paraId="7B53D41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北京富通康影科技有限公司</w:t>
            </w:r>
          </w:p>
        </w:tc>
        <w:tc>
          <w:tcPr>
            <w:tcW w:w="4132" w:type="dxa"/>
            <w:vAlign w:val="center"/>
          </w:tcPr>
          <w:p w14:paraId="5AAF2BF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高端光子计数CT研发与产业化</w:t>
            </w:r>
          </w:p>
        </w:tc>
      </w:tr>
      <w:tr w14:paraId="3479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1" w:type="dxa"/>
            <w:vAlign w:val="center"/>
          </w:tcPr>
          <w:p w14:paraId="761EC90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18</w:t>
            </w:r>
          </w:p>
        </w:tc>
        <w:tc>
          <w:tcPr>
            <w:tcW w:w="450" w:type="dxa"/>
            <w:vMerge w:val="continue"/>
            <w:vAlign w:val="center"/>
          </w:tcPr>
          <w:p w14:paraId="415C59D2">
            <w:pPr>
              <w:snapToGrid w:val="0"/>
              <w:jc w:val="center"/>
              <w:rPr>
                <w:rFonts w:ascii="仿宋_GB2312" w:hAnsi="仿宋" w:eastAsia="仿宋_GB2312"/>
                <w:sz w:val="24"/>
                <w:szCs w:val="24"/>
              </w:rPr>
            </w:pPr>
          </w:p>
        </w:tc>
        <w:tc>
          <w:tcPr>
            <w:tcW w:w="3270" w:type="dxa"/>
            <w:vAlign w:val="center"/>
          </w:tcPr>
          <w:p w14:paraId="033935E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生一科技（北京）有限公司</w:t>
            </w:r>
          </w:p>
        </w:tc>
        <w:tc>
          <w:tcPr>
            <w:tcW w:w="4132" w:type="dxa"/>
            <w:vAlign w:val="center"/>
          </w:tcPr>
          <w:p w14:paraId="6D15DB0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手持达芬奇腹腔镜手术器械</w:t>
            </w:r>
          </w:p>
        </w:tc>
      </w:tr>
      <w:tr w14:paraId="6D72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1" w:type="dxa"/>
            <w:vAlign w:val="center"/>
          </w:tcPr>
          <w:p w14:paraId="276F300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19</w:t>
            </w:r>
          </w:p>
        </w:tc>
        <w:tc>
          <w:tcPr>
            <w:tcW w:w="450" w:type="dxa"/>
            <w:vMerge w:val="continue"/>
            <w:vAlign w:val="center"/>
          </w:tcPr>
          <w:p w14:paraId="0EDE842E">
            <w:pPr>
              <w:snapToGrid w:val="0"/>
              <w:jc w:val="center"/>
              <w:rPr>
                <w:rFonts w:ascii="仿宋_GB2312" w:hAnsi="仿宋" w:eastAsia="仿宋_GB2312"/>
                <w:sz w:val="24"/>
                <w:szCs w:val="24"/>
              </w:rPr>
            </w:pPr>
          </w:p>
        </w:tc>
        <w:tc>
          <w:tcPr>
            <w:tcW w:w="3270" w:type="dxa"/>
            <w:vAlign w:val="center"/>
          </w:tcPr>
          <w:p w14:paraId="663AC7C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易检生物（北京）科技有限公司</w:t>
            </w:r>
          </w:p>
        </w:tc>
        <w:tc>
          <w:tcPr>
            <w:tcW w:w="4132" w:type="dxa"/>
            <w:vAlign w:val="center"/>
          </w:tcPr>
          <w:p w14:paraId="70A9750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生物芯片宠物临床快速即时诊断与宠物健康管理AIOT大数据平台</w:t>
            </w:r>
          </w:p>
        </w:tc>
      </w:tr>
    </w:tbl>
    <w:p w14:paraId="450655DF">
      <w:pPr>
        <w:snapToGrid w:val="0"/>
        <w:jc w:val="both"/>
        <w:rPr>
          <w:rFonts w:ascii="仿宋_GB2312" w:hAnsi="仿宋" w:eastAsia="仿宋_GB2312"/>
          <w:sz w:val="24"/>
          <w:szCs w:val="24"/>
        </w:rPr>
      </w:pPr>
    </w:p>
    <w:p w14:paraId="16A3E370">
      <w:pPr>
        <w:snapToGrid w:val="0"/>
        <w:jc w:val="center"/>
        <w:rPr>
          <w:rFonts w:ascii="仿宋_GB2312" w:hAnsi="仿宋" w:eastAsia="仿宋_GB2312"/>
          <w:sz w:val="24"/>
          <w:szCs w:val="24"/>
        </w:rPr>
      </w:pPr>
    </w:p>
    <w:p w14:paraId="4CF41AC2">
      <w:pPr>
        <w:snapToGrid w:val="0"/>
        <w:jc w:val="center"/>
        <w:rPr>
          <w:rFonts w:ascii="仿宋_GB2312" w:hAnsi="仿宋" w:eastAsia="仿宋_GB2312"/>
          <w:sz w:val="24"/>
          <w:szCs w:val="24"/>
        </w:rPr>
      </w:pPr>
    </w:p>
    <w:tbl>
      <w:tblPr>
        <w:tblStyle w:val="7"/>
        <w:tblpPr w:leftFromText="180" w:rightFromText="180" w:vertAnchor="text" w:horzAnchor="margin" w:tblpX="294" w:tblpY="157"/>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465"/>
        <w:gridCol w:w="3255"/>
        <w:gridCol w:w="4155"/>
      </w:tblGrid>
      <w:tr w14:paraId="5F09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460" w:type="dxa"/>
            <w:gridSpan w:val="4"/>
            <w:vAlign w:val="center"/>
          </w:tcPr>
          <w:p w14:paraId="46652AE3">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绿色经济和文化产业赛道</w:t>
            </w:r>
          </w:p>
        </w:tc>
      </w:tr>
      <w:tr w14:paraId="3DBC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85" w:type="dxa"/>
            <w:vAlign w:val="center"/>
          </w:tcPr>
          <w:p w14:paraId="6B5661C1">
            <w:pPr>
              <w:snapToGrid w:val="0"/>
              <w:jc w:val="center"/>
              <w:rPr>
                <w:rFonts w:ascii="黑体" w:hAnsi="黑体" w:eastAsia="黑体"/>
                <w:sz w:val="24"/>
                <w:szCs w:val="24"/>
              </w:rPr>
            </w:pPr>
            <w:r>
              <w:rPr>
                <w:rFonts w:hint="eastAsia" w:ascii="黑体" w:hAnsi="黑体" w:eastAsia="黑体"/>
                <w:sz w:val="24"/>
                <w:szCs w:val="24"/>
              </w:rPr>
              <w:t>序号</w:t>
            </w:r>
          </w:p>
        </w:tc>
        <w:tc>
          <w:tcPr>
            <w:tcW w:w="465" w:type="dxa"/>
            <w:vAlign w:val="center"/>
          </w:tcPr>
          <w:p w14:paraId="23ABA3F4">
            <w:pPr>
              <w:snapToGrid w:val="0"/>
              <w:jc w:val="center"/>
              <w:rPr>
                <w:rFonts w:ascii="黑体" w:hAnsi="黑体" w:eastAsia="黑体"/>
                <w:sz w:val="24"/>
                <w:szCs w:val="24"/>
              </w:rPr>
            </w:pPr>
            <w:r>
              <w:rPr>
                <w:rFonts w:hint="eastAsia" w:ascii="黑体" w:hAnsi="黑体" w:eastAsia="黑体"/>
                <w:sz w:val="24"/>
                <w:szCs w:val="24"/>
              </w:rPr>
              <w:t>奖项</w:t>
            </w:r>
          </w:p>
        </w:tc>
        <w:tc>
          <w:tcPr>
            <w:tcW w:w="3255" w:type="dxa"/>
            <w:vAlign w:val="center"/>
          </w:tcPr>
          <w:p w14:paraId="4E3ACAFE">
            <w:pPr>
              <w:snapToGrid w:val="0"/>
              <w:jc w:val="center"/>
              <w:rPr>
                <w:rFonts w:ascii="黑体" w:hAnsi="黑体" w:eastAsia="黑体"/>
                <w:sz w:val="24"/>
                <w:szCs w:val="24"/>
              </w:rPr>
            </w:pPr>
            <w:r>
              <w:rPr>
                <w:rFonts w:hint="eastAsia" w:ascii="黑体" w:hAnsi="黑体" w:eastAsia="黑体"/>
                <w:sz w:val="24"/>
                <w:szCs w:val="24"/>
              </w:rPr>
              <w:t>企业名称</w:t>
            </w:r>
          </w:p>
        </w:tc>
        <w:tc>
          <w:tcPr>
            <w:tcW w:w="4155" w:type="dxa"/>
            <w:vAlign w:val="center"/>
          </w:tcPr>
          <w:p w14:paraId="46FB390A">
            <w:pPr>
              <w:snapToGrid w:val="0"/>
              <w:jc w:val="center"/>
              <w:rPr>
                <w:rFonts w:ascii="黑体" w:hAnsi="黑体" w:eastAsia="黑体"/>
                <w:sz w:val="24"/>
                <w:szCs w:val="24"/>
              </w:rPr>
            </w:pPr>
            <w:r>
              <w:rPr>
                <w:rFonts w:hint="eastAsia" w:ascii="黑体" w:hAnsi="黑体" w:eastAsia="黑体"/>
                <w:sz w:val="24"/>
                <w:szCs w:val="24"/>
              </w:rPr>
              <w:t>项目名称</w:t>
            </w:r>
          </w:p>
        </w:tc>
      </w:tr>
      <w:tr w14:paraId="136E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Align w:val="center"/>
          </w:tcPr>
          <w:p w14:paraId="647E3DD9">
            <w:pPr>
              <w:snapToGrid w:val="0"/>
              <w:jc w:val="center"/>
              <w:rPr>
                <w:rFonts w:ascii="仿宋_GB2312" w:hAnsi="仿宋" w:eastAsia="仿宋_GB2312"/>
                <w:sz w:val="24"/>
                <w:szCs w:val="24"/>
              </w:rPr>
            </w:pPr>
            <w:r>
              <w:rPr>
                <w:rFonts w:hint="eastAsia" w:ascii="仿宋_GB2312" w:hAnsi="仿宋" w:eastAsia="仿宋_GB2312"/>
                <w:sz w:val="24"/>
                <w:szCs w:val="24"/>
              </w:rPr>
              <w:t>1</w:t>
            </w:r>
          </w:p>
        </w:tc>
        <w:tc>
          <w:tcPr>
            <w:tcW w:w="465" w:type="dxa"/>
            <w:vAlign w:val="center"/>
          </w:tcPr>
          <w:p w14:paraId="17B66D38">
            <w:pPr>
              <w:snapToGrid w:val="0"/>
              <w:jc w:val="center"/>
              <w:rPr>
                <w:rFonts w:ascii="仿宋_GB2312" w:hAnsi="仿宋" w:eastAsia="仿宋_GB2312"/>
                <w:sz w:val="24"/>
                <w:szCs w:val="24"/>
              </w:rPr>
            </w:pPr>
            <w:r>
              <w:rPr>
                <w:rFonts w:hint="eastAsia" w:ascii="仿宋_GB2312" w:hAnsi="仿宋" w:eastAsia="仿宋_GB2312"/>
                <w:sz w:val="24"/>
                <w:szCs w:val="24"/>
              </w:rPr>
              <w:t>一等奖</w:t>
            </w:r>
          </w:p>
        </w:tc>
        <w:tc>
          <w:tcPr>
            <w:tcW w:w="3255" w:type="dxa"/>
            <w:vAlign w:val="center"/>
          </w:tcPr>
          <w:p w14:paraId="46A630D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北京钠谛科技有限公司</w:t>
            </w:r>
          </w:p>
        </w:tc>
        <w:tc>
          <w:tcPr>
            <w:tcW w:w="4155" w:type="dxa"/>
            <w:vAlign w:val="center"/>
          </w:tcPr>
          <w:p w14:paraId="01379AC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高性能新型储能材料关键技术、系统与产业应用</w:t>
            </w:r>
          </w:p>
        </w:tc>
      </w:tr>
      <w:tr w14:paraId="67EF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Align w:val="center"/>
          </w:tcPr>
          <w:p w14:paraId="7D879E5D">
            <w:pPr>
              <w:snapToGrid w:val="0"/>
              <w:jc w:val="center"/>
              <w:rPr>
                <w:rFonts w:ascii="仿宋_GB2312" w:hAnsi="仿宋" w:eastAsia="仿宋_GB2312"/>
                <w:sz w:val="24"/>
                <w:szCs w:val="24"/>
              </w:rPr>
            </w:pPr>
            <w:r>
              <w:rPr>
                <w:rFonts w:hint="eastAsia" w:ascii="仿宋_GB2312" w:hAnsi="仿宋" w:eastAsia="仿宋_GB2312"/>
                <w:sz w:val="24"/>
                <w:szCs w:val="24"/>
              </w:rPr>
              <w:t>2</w:t>
            </w:r>
          </w:p>
        </w:tc>
        <w:tc>
          <w:tcPr>
            <w:tcW w:w="465" w:type="dxa"/>
            <w:vMerge w:val="restart"/>
            <w:vAlign w:val="center"/>
          </w:tcPr>
          <w:p w14:paraId="2F5445B8">
            <w:pPr>
              <w:snapToGrid w:val="0"/>
              <w:jc w:val="center"/>
              <w:rPr>
                <w:rFonts w:ascii="仿宋_GB2312" w:hAnsi="仿宋" w:eastAsia="仿宋_GB2312"/>
                <w:sz w:val="24"/>
                <w:szCs w:val="24"/>
              </w:rPr>
            </w:pPr>
            <w:r>
              <w:rPr>
                <w:rFonts w:hint="eastAsia" w:ascii="仿宋_GB2312" w:hAnsi="仿宋" w:eastAsia="仿宋_GB2312"/>
                <w:sz w:val="24"/>
                <w:szCs w:val="24"/>
              </w:rPr>
              <w:t>二等奖</w:t>
            </w:r>
          </w:p>
        </w:tc>
        <w:tc>
          <w:tcPr>
            <w:tcW w:w="3255" w:type="dxa"/>
            <w:vAlign w:val="center"/>
          </w:tcPr>
          <w:p w14:paraId="2547E60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北京光影达科技有限公司</w:t>
            </w:r>
          </w:p>
        </w:tc>
        <w:tc>
          <w:tcPr>
            <w:tcW w:w="4155" w:type="dxa"/>
            <w:vAlign w:val="center"/>
          </w:tcPr>
          <w:p w14:paraId="40C55FB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宠心芯卫士：AI 驱动的宠物全维度健康监测穿戴系统</w:t>
            </w:r>
          </w:p>
        </w:tc>
      </w:tr>
      <w:tr w14:paraId="19B9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Align w:val="center"/>
          </w:tcPr>
          <w:p w14:paraId="3DC3F2CF">
            <w:pPr>
              <w:snapToGrid w:val="0"/>
              <w:jc w:val="center"/>
              <w:rPr>
                <w:rFonts w:ascii="仿宋_GB2312" w:hAnsi="仿宋" w:eastAsia="仿宋_GB2312"/>
                <w:sz w:val="24"/>
                <w:szCs w:val="24"/>
              </w:rPr>
            </w:pPr>
            <w:r>
              <w:rPr>
                <w:rFonts w:hint="eastAsia" w:ascii="仿宋_GB2312" w:hAnsi="仿宋" w:eastAsia="仿宋_GB2312"/>
                <w:sz w:val="24"/>
                <w:szCs w:val="24"/>
              </w:rPr>
              <w:t>3</w:t>
            </w:r>
          </w:p>
        </w:tc>
        <w:tc>
          <w:tcPr>
            <w:tcW w:w="465" w:type="dxa"/>
            <w:vMerge w:val="continue"/>
            <w:vAlign w:val="center"/>
          </w:tcPr>
          <w:p w14:paraId="77C46207">
            <w:pPr>
              <w:snapToGrid w:val="0"/>
              <w:jc w:val="center"/>
              <w:rPr>
                <w:rFonts w:ascii="仿宋_GB2312" w:hAnsi="仿宋" w:eastAsia="仿宋_GB2312"/>
                <w:sz w:val="24"/>
                <w:szCs w:val="24"/>
              </w:rPr>
            </w:pPr>
          </w:p>
        </w:tc>
        <w:tc>
          <w:tcPr>
            <w:tcW w:w="3255" w:type="dxa"/>
            <w:vAlign w:val="center"/>
          </w:tcPr>
          <w:p w14:paraId="7BF5C33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北京恒储瑞能科技有限公司</w:t>
            </w:r>
          </w:p>
        </w:tc>
        <w:tc>
          <w:tcPr>
            <w:tcW w:w="4155" w:type="dxa"/>
            <w:vAlign w:val="center"/>
          </w:tcPr>
          <w:p w14:paraId="6A6D219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变革性固液混合铁基液流电池</w:t>
            </w:r>
          </w:p>
        </w:tc>
      </w:tr>
      <w:tr w14:paraId="14CA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85" w:type="dxa"/>
            <w:vAlign w:val="center"/>
          </w:tcPr>
          <w:p w14:paraId="0144E5B1">
            <w:pPr>
              <w:snapToGrid w:val="0"/>
              <w:jc w:val="center"/>
              <w:rPr>
                <w:rFonts w:ascii="仿宋_GB2312" w:hAnsi="仿宋" w:eastAsia="仿宋_GB2312"/>
                <w:sz w:val="24"/>
                <w:szCs w:val="24"/>
              </w:rPr>
            </w:pPr>
            <w:r>
              <w:rPr>
                <w:rFonts w:hint="eastAsia" w:ascii="仿宋_GB2312" w:hAnsi="仿宋" w:eastAsia="仿宋_GB2312"/>
                <w:sz w:val="24"/>
                <w:szCs w:val="24"/>
              </w:rPr>
              <w:t>4</w:t>
            </w:r>
          </w:p>
        </w:tc>
        <w:tc>
          <w:tcPr>
            <w:tcW w:w="465" w:type="dxa"/>
            <w:vMerge w:val="restart"/>
            <w:vAlign w:val="center"/>
          </w:tcPr>
          <w:p w14:paraId="3141176D">
            <w:pPr>
              <w:snapToGrid w:val="0"/>
              <w:jc w:val="center"/>
              <w:rPr>
                <w:rFonts w:ascii="仿宋_GB2312" w:hAnsi="仿宋" w:eastAsia="仿宋_GB2312"/>
                <w:sz w:val="24"/>
                <w:szCs w:val="24"/>
              </w:rPr>
            </w:pPr>
            <w:r>
              <w:rPr>
                <w:rFonts w:hint="eastAsia" w:ascii="仿宋_GB2312" w:hAnsi="仿宋" w:eastAsia="仿宋_GB2312"/>
                <w:sz w:val="24"/>
                <w:szCs w:val="24"/>
              </w:rPr>
              <w:t>三等奖</w:t>
            </w:r>
          </w:p>
        </w:tc>
        <w:tc>
          <w:tcPr>
            <w:tcW w:w="3255" w:type="dxa"/>
            <w:vAlign w:val="center"/>
          </w:tcPr>
          <w:p w14:paraId="1E548DD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北京奥丁信息科技有限责任公司</w:t>
            </w:r>
          </w:p>
        </w:tc>
        <w:tc>
          <w:tcPr>
            <w:tcW w:w="4155" w:type="dxa"/>
            <w:vAlign w:val="center"/>
          </w:tcPr>
          <w:p w14:paraId="1635913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超高质量人脸模型和皮肤纹理时域动态扫描重建与深度学习实现实时面部表情捕捉</w:t>
            </w:r>
          </w:p>
        </w:tc>
      </w:tr>
      <w:tr w14:paraId="41DC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85" w:type="dxa"/>
            <w:vAlign w:val="center"/>
          </w:tcPr>
          <w:p w14:paraId="09CF6E88">
            <w:pPr>
              <w:snapToGrid w:val="0"/>
              <w:jc w:val="center"/>
              <w:rPr>
                <w:rFonts w:ascii="仿宋_GB2312" w:hAnsi="仿宋" w:eastAsia="仿宋_GB2312"/>
                <w:sz w:val="24"/>
                <w:szCs w:val="24"/>
              </w:rPr>
            </w:pPr>
            <w:r>
              <w:rPr>
                <w:rFonts w:hint="eastAsia" w:ascii="仿宋_GB2312" w:hAnsi="仿宋" w:eastAsia="仿宋_GB2312"/>
                <w:sz w:val="24"/>
                <w:szCs w:val="24"/>
              </w:rPr>
              <w:t>5</w:t>
            </w:r>
          </w:p>
        </w:tc>
        <w:tc>
          <w:tcPr>
            <w:tcW w:w="465" w:type="dxa"/>
            <w:vMerge w:val="continue"/>
            <w:vAlign w:val="center"/>
          </w:tcPr>
          <w:p w14:paraId="0A49CE2E">
            <w:pPr>
              <w:snapToGrid w:val="0"/>
              <w:jc w:val="center"/>
              <w:rPr>
                <w:rFonts w:ascii="仿宋_GB2312" w:hAnsi="仿宋" w:eastAsia="仿宋_GB2312"/>
                <w:sz w:val="24"/>
                <w:szCs w:val="24"/>
              </w:rPr>
            </w:pPr>
          </w:p>
        </w:tc>
        <w:tc>
          <w:tcPr>
            <w:tcW w:w="3255" w:type="dxa"/>
            <w:vAlign w:val="center"/>
          </w:tcPr>
          <w:p w14:paraId="5F3AE04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北京小孪科技有限公司</w:t>
            </w:r>
          </w:p>
        </w:tc>
        <w:tc>
          <w:tcPr>
            <w:tcW w:w="4155" w:type="dxa"/>
            <w:vAlign w:val="center"/>
          </w:tcPr>
          <w:p w14:paraId="126BC01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从像素到决策，视频孪生构建智慧养殖“先知引擎”</w:t>
            </w:r>
          </w:p>
        </w:tc>
      </w:tr>
      <w:tr w14:paraId="22CD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585" w:type="dxa"/>
            <w:vAlign w:val="center"/>
          </w:tcPr>
          <w:p w14:paraId="139CFB37">
            <w:pPr>
              <w:snapToGrid w:val="0"/>
              <w:jc w:val="center"/>
              <w:rPr>
                <w:rFonts w:ascii="仿宋_GB2312" w:hAnsi="仿宋" w:eastAsia="仿宋_GB2312"/>
                <w:sz w:val="24"/>
                <w:szCs w:val="24"/>
              </w:rPr>
            </w:pPr>
            <w:r>
              <w:rPr>
                <w:rFonts w:hint="eastAsia" w:ascii="仿宋_GB2312" w:hAnsi="仿宋" w:eastAsia="仿宋_GB2312"/>
                <w:sz w:val="24"/>
                <w:szCs w:val="24"/>
              </w:rPr>
              <w:t>6</w:t>
            </w:r>
          </w:p>
        </w:tc>
        <w:tc>
          <w:tcPr>
            <w:tcW w:w="465" w:type="dxa"/>
            <w:vMerge w:val="continue"/>
            <w:vAlign w:val="center"/>
          </w:tcPr>
          <w:p w14:paraId="0EBA5A4D">
            <w:pPr>
              <w:snapToGrid w:val="0"/>
              <w:jc w:val="center"/>
              <w:rPr>
                <w:rFonts w:ascii="仿宋_GB2312" w:hAnsi="仿宋" w:eastAsia="仿宋_GB2312"/>
                <w:sz w:val="24"/>
                <w:szCs w:val="24"/>
              </w:rPr>
            </w:pPr>
          </w:p>
        </w:tc>
        <w:tc>
          <w:tcPr>
            <w:tcW w:w="3255" w:type="dxa"/>
            <w:vAlign w:val="center"/>
          </w:tcPr>
          <w:p w14:paraId="7D262A5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北京佰特豪斯科技有限公司</w:t>
            </w:r>
          </w:p>
        </w:tc>
        <w:tc>
          <w:tcPr>
            <w:tcW w:w="4155" w:type="dxa"/>
            <w:vAlign w:val="center"/>
          </w:tcPr>
          <w:p w14:paraId="3338C24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新能源电池循环利用产业互联网平台</w:t>
            </w:r>
          </w:p>
        </w:tc>
      </w:tr>
      <w:tr w14:paraId="3EAB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Align w:val="center"/>
          </w:tcPr>
          <w:p w14:paraId="6F637D5A">
            <w:pPr>
              <w:snapToGrid w:val="0"/>
              <w:jc w:val="center"/>
              <w:rPr>
                <w:rFonts w:ascii="仿宋_GB2312" w:hAnsi="仿宋" w:eastAsia="仿宋_GB2312"/>
                <w:sz w:val="24"/>
                <w:szCs w:val="24"/>
              </w:rPr>
            </w:pPr>
            <w:r>
              <w:rPr>
                <w:rFonts w:hint="eastAsia" w:ascii="仿宋_GB2312" w:hAnsi="仿宋" w:eastAsia="仿宋_GB2312"/>
                <w:sz w:val="24"/>
                <w:szCs w:val="24"/>
              </w:rPr>
              <w:t>7</w:t>
            </w:r>
          </w:p>
        </w:tc>
        <w:tc>
          <w:tcPr>
            <w:tcW w:w="465" w:type="dxa"/>
            <w:vMerge w:val="restart"/>
            <w:vAlign w:val="center"/>
          </w:tcPr>
          <w:p w14:paraId="390E3580">
            <w:pPr>
              <w:snapToGrid w:val="0"/>
              <w:jc w:val="center"/>
              <w:rPr>
                <w:rFonts w:ascii="仿宋_GB2312" w:hAnsi="仿宋" w:eastAsia="仿宋_GB2312"/>
                <w:sz w:val="24"/>
                <w:szCs w:val="24"/>
              </w:rPr>
            </w:pPr>
            <w:r>
              <w:rPr>
                <w:rFonts w:hint="eastAsia" w:ascii="仿宋_GB2312" w:hAnsi="仿宋" w:eastAsia="仿宋_GB2312"/>
                <w:sz w:val="24"/>
                <w:szCs w:val="24"/>
              </w:rPr>
              <w:t>优秀奖</w:t>
            </w:r>
          </w:p>
        </w:tc>
        <w:tc>
          <w:tcPr>
            <w:tcW w:w="3255" w:type="dxa"/>
            <w:vAlign w:val="center"/>
          </w:tcPr>
          <w:p w14:paraId="75AE777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北京闪瓷科技有限公司</w:t>
            </w:r>
          </w:p>
        </w:tc>
        <w:tc>
          <w:tcPr>
            <w:tcW w:w="4155" w:type="dxa"/>
            <w:vAlign w:val="center"/>
          </w:tcPr>
          <w:p w14:paraId="216C539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气泡法制备高纯纳米氮化铝粉体技术研发及产业化</w:t>
            </w:r>
          </w:p>
        </w:tc>
      </w:tr>
      <w:tr w14:paraId="6164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Align w:val="center"/>
          </w:tcPr>
          <w:p w14:paraId="19CB92F6">
            <w:pPr>
              <w:snapToGrid w:val="0"/>
              <w:jc w:val="center"/>
              <w:rPr>
                <w:rFonts w:ascii="仿宋_GB2312" w:hAnsi="仿宋" w:eastAsia="仿宋_GB2312"/>
                <w:sz w:val="24"/>
                <w:szCs w:val="24"/>
              </w:rPr>
            </w:pPr>
            <w:r>
              <w:rPr>
                <w:rFonts w:hint="eastAsia" w:ascii="仿宋_GB2312" w:hAnsi="仿宋" w:eastAsia="仿宋_GB2312"/>
                <w:sz w:val="24"/>
                <w:szCs w:val="24"/>
              </w:rPr>
              <w:t>8</w:t>
            </w:r>
          </w:p>
        </w:tc>
        <w:tc>
          <w:tcPr>
            <w:tcW w:w="465" w:type="dxa"/>
            <w:vMerge w:val="continue"/>
            <w:vAlign w:val="center"/>
          </w:tcPr>
          <w:p w14:paraId="4E750E4F">
            <w:pPr>
              <w:snapToGrid w:val="0"/>
              <w:jc w:val="center"/>
              <w:rPr>
                <w:rFonts w:ascii="仿宋_GB2312" w:hAnsi="仿宋" w:eastAsia="仿宋_GB2312"/>
                <w:sz w:val="24"/>
                <w:szCs w:val="24"/>
              </w:rPr>
            </w:pPr>
          </w:p>
        </w:tc>
        <w:tc>
          <w:tcPr>
            <w:tcW w:w="3255" w:type="dxa"/>
            <w:vAlign w:val="center"/>
          </w:tcPr>
          <w:p w14:paraId="1C71913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曦曙（北京）新能源科技有限公司</w:t>
            </w:r>
          </w:p>
        </w:tc>
        <w:tc>
          <w:tcPr>
            <w:tcW w:w="4155" w:type="dxa"/>
            <w:vAlign w:val="center"/>
          </w:tcPr>
          <w:p w14:paraId="3E7ED21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曦曙科技——零碳太阳能跨季储热开创者</w:t>
            </w:r>
          </w:p>
        </w:tc>
      </w:tr>
      <w:tr w14:paraId="5134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Align w:val="center"/>
          </w:tcPr>
          <w:p w14:paraId="44DA8A83">
            <w:pPr>
              <w:snapToGrid w:val="0"/>
              <w:jc w:val="center"/>
              <w:rPr>
                <w:rFonts w:ascii="仿宋_GB2312" w:hAnsi="仿宋" w:eastAsia="仿宋_GB2312"/>
                <w:sz w:val="24"/>
                <w:szCs w:val="24"/>
              </w:rPr>
            </w:pPr>
            <w:r>
              <w:rPr>
                <w:rFonts w:hint="eastAsia" w:ascii="仿宋_GB2312" w:hAnsi="仿宋" w:eastAsia="仿宋_GB2312"/>
                <w:sz w:val="24"/>
                <w:szCs w:val="24"/>
              </w:rPr>
              <w:t>9</w:t>
            </w:r>
          </w:p>
        </w:tc>
        <w:tc>
          <w:tcPr>
            <w:tcW w:w="465" w:type="dxa"/>
            <w:vMerge w:val="continue"/>
            <w:vAlign w:val="center"/>
          </w:tcPr>
          <w:p w14:paraId="1F8E656D">
            <w:pPr>
              <w:snapToGrid w:val="0"/>
              <w:jc w:val="center"/>
              <w:rPr>
                <w:rFonts w:ascii="仿宋_GB2312" w:hAnsi="仿宋" w:eastAsia="仿宋_GB2312"/>
                <w:sz w:val="24"/>
                <w:szCs w:val="24"/>
              </w:rPr>
            </w:pPr>
          </w:p>
        </w:tc>
        <w:tc>
          <w:tcPr>
            <w:tcW w:w="3255" w:type="dxa"/>
            <w:vAlign w:val="center"/>
          </w:tcPr>
          <w:p w14:paraId="3168D67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东泰佳尔（北京）文化发展有限公司</w:t>
            </w:r>
          </w:p>
        </w:tc>
        <w:tc>
          <w:tcPr>
            <w:tcW w:w="4155" w:type="dxa"/>
            <w:vAlign w:val="center"/>
          </w:tcPr>
          <w:p w14:paraId="4484BD8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《与世界说》“无语别”青年演讲节目</w:t>
            </w:r>
          </w:p>
        </w:tc>
      </w:tr>
      <w:tr w14:paraId="0A99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Align w:val="center"/>
          </w:tcPr>
          <w:p w14:paraId="096CF57D">
            <w:pPr>
              <w:snapToGrid w:val="0"/>
              <w:jc w:val="center"/>
              <w:rPr>
                <w:rFonts w:ascii="仿宋_GB2312" w:hAnsi="仿宋" w:eastAsia="仿宋_GB2312"/>
                <w:sz w:val="24"/>
                <w:szCs w:val="24"/>
              </w:rPr>
            </w:pPr>
            <w:r>
              <w:rPr>
                <w:rFonts w:hint="eastAsia" w:ascii="仿宋_GB2312" w:hAnsi="仿宋" w:eastAsia="仿宋_GB2312"/>
                <w:sz w:val="24"/>
                <w:szCs w:val="24"/>
              </w:rPr>
              <w:t>10</w:t>
            </w:r>
          </w:p>
        </w:tc>
        <w:tc>
          <w:tcPr>
            <w:tcW w:w="465" w:type="dxa"/>
            <w:vMerge w:val="continue"/>
            <w:vAlign w:val="center"/>
          </w:tcPr>
          <w:p w14:paraId="3B00A7F4">
            <w:pPr>
              <w:snapToGrid w:val="0"/>
              <w:jc w:val="center"/>
              <w:rPr>
                <w:rFonts w:ascii="仿宋_GB2312" w:hAnsi="仿宋" w:eastAsia="仿宋_GB2312"/>
                <w:sz w:val="24"/>
                <w:szCs w:val="24"/>
              </w:rPr>
            </w:pPr>
          </w:p>
        </w:tc>
        <w:tc>
          <w:tcPr>
            <w:tcW w:w="3255" w:type="dxa"/>
            <w:vAlign w:val="center"/>
          </w:tcPr>
          <w:p w14:paraId="319432A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北京中农阿拉丁生物科技有限责任公司</w:t>
            </w:r>
          </w:p>
        </w:tc>
        <w:tc>
          <w:tcPr>
            <w:tcW w:w="4155" w:type="dxa"/>
            <w:vAlign w:val="center"/>
          </w:tcPr>
          <w:p w14:paraId="1535206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植物源免疫启动蛋白禾敏素在农业上的应用</w:t>
            </w:r>
          </w:p>
        </w:tc>
      </w:tr>
      <w:tr w14:paraId="7F4A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Align w:val="center"/>
          </w:tcPr>
          <w:p w14:paraId="1E18729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11</w:t>
            </w:r>
          </w:p>
        </w:tc>
        <w:tc>
          <w:tcPr>
            <w:tcW w:w="465" w:type="dxa"/>
            <w:vMerge w:val="continue"/>
            <w:vAlign w:val="center"/>
          </w:tcPr>
          <w:p w14:paraId="1B41CB9F">
            <w:pPr>
              <w:snapToGrid w:val="0"/>
              <w:jc w:val="center"/>
              <w:rPr>
                <w:rFonts w:ascii="仿宋_GB2312" w:hAnsi="仿宋" w:eastAsia="仿宋_GB2312"/>
                <w:sz w:val="24"/>
                <w:szCs w:val="24"/>
              </w:rPr>
            </w:pPr>
          </w:p>
        </w:tc>
        <w:tc>
          <w:tcPr>
            <w:tcW w:w="3255" w:type="dxa"/>
            <w:vAlign w:val="center"/>
          </w:tcPr>
          <w:p w14:paraId="227E926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北京碧空尽科技有限公司</w:t>
            </w:r>
          </w:p>
        </w:tc>
        <w:tc>
          <w:tcPr>
            <w:tcW w:w="4155" w:type="dxa"/>
            <w:vAlign w:val="center"/>
          </w:tcPr>
          <w:p w14:paraId="2B82352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藻基封碳</w:t>
            </w:r>
          </w:p>
        </w:tc>
      </w:tr>
      <w:tr w14:paraId="2FEA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Align w:val="center"/>
          </w:tcPr>
          <w:p w14:paraId="3EC1263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12</w:t>
            </w:r>
          </w:p>
        </w:tc>
        <w:tc>
          <w:tcPr>
            <w:tcW w:w="465" w:type="dxa"/>
            <w:vMerge w:val="restart"/>
            <w:vAlign w:val="center"/>
          </w:tcPr>
          <w:p w14:paraId="6064EC8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创业北京之星</w:t>
            </w:r>
          </w:p>
        </w:tc>
        <w:tc>
          <w:tcPr>
            <w:tcW w:w="3255" w:type="dxa"/>
            <w:vAlign w:val="center"/>
          </w:tcPr>
          <w:p w14:paraId="135D369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神州时光之旅（北京）科技有限公司</w:t>
            </w:r>
          </w:p>
        </w:tc>
        <w:tc>
          <w:tcPr>
            <w:tcW w:w="4155" w:type="dxa"/>
            <w:vAlign w:val="center"/>
          </w:tcPr>
          <w:p w14:paraId="09B7DBF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720穿越飞船</w:t>
            </w:r>
          </w:p>
        </w:tc>
      </w:tr>
      <w:tr w14:paraId="0687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Align w:val="center"/>
          </w:tcPr>
          <w:p w14:paraId="3173E56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13</w:t>
            </w:r>
          </w:p>
        </w:tc>
        <w:tc>
          <w:tcPr>
            <w:tcW w:w="465" w:type="dxa"/>
            <w:vMerge w:val="continue"/>
            <w:vAlign w:val="center"/>
          </w:tcPr>
          <w:p w14:paraId="644CFA46">
            <w:pPr>
              <w:snapToGrid w:val="0"/>
              <w:jc w:val="center"/>
              <w:rPr>
                <w:rFonts w:ascii="仿宋_GB2312" w:hAnsi="仿宋" w:eastAsia="仿宋_GB2312"/>
                <w:sz w:val="24"/>
                <w:szCs w:val="24"/>
              </w:rPr>
            </w:pPr>
          </w:p>
        </w:tc>
        <w:tc>
          <w:tcPr>
            <w:tcW w:w="3255" w:type="dxa"/>
            <w:vAlign w:val="center"/>
          </w:tcPr>
          <w:p w14:paraId="5FBD513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北京维魔科技有限公司</w:t>
            </w:r>
          </w:p>
        </w:tc>
        <w:tc>
          <w:tcPr>
            <w:tcW w:w="4155" w:type="dxa"/>
            <w:vAlign w:val="center"/>
          </w:tcPr>
          <w:p w14:paraId="25A9533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维魔科技</w:t>
            </w:r>
          </w:p>
        </w:tc>
      </w:tr>
      <w:tr w14:paraId="7F88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Align w:val="center"/>
          </w:tcPr>
          <w:p w14:paraId="401BDDA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14</w:t>
            </w:r>
          </w:p>
        </w:tc>
        <w:tc>
          <w:tcPr>
            <w:tcW w:w="465" w:type="dxa"/>
            <w:vMerge w:val="continue"/>
            <w:vAlign w:val="center"/>
          </w:tcPr>
          <w:p w14:paraId="43D740F3">
            <w:pPr>
              <w:snapToGrid w:val="0"/>
              <w:jc w:val="center"/>
              <w:rPr>
                <w:rFonts w:ascii="仿宋_GB2312" w:hAnsi="仿宋" w:eastAsia="仿宋_GB2312"/>
                <w:sz w:val="24"/>
                <w:szCs w:val="24"/>
              </w:rPr>
            </w:pPr>
          </w:p>
        </w:tc>
        <w:tc>
          <w:tcPr>
            <w:tcW w:w="3255" w:type="dxa"/>
            <w:vAlign w:val="center"/>
          </w:tcPr>
          <w:p w14:paraId="023CD67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袭玩（北京）文化发展有限公司</w:t>
            </w:r>
          </w:p>
        </w:tc>
        <w:tc>
          <w:tcPr>
            <w:tcW w:w="4155" w:type="dxa"/>
            <w:vAlign w:val="center"/>
          </w:tcPr>
          <w:p w14:paraId="6629DC6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城市数字文旅IP赋能</w:t>
            </w:r>
          </w:p>
        </w:tc>
      </w:tr>
      <w:tr w14:paraId="5441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Align w:val="center"/>
          </w:tcPr>
          <w:p w14:paraId="4C81B65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15</w:t>
            </w:r>
          </w:p>
        </w:tc>
        <w:tc>
          <w:tcPr>
            <w:tcW w:w="465" w:type="dxa"/>
            <w:vMerge w:val="continue"/>
            <w:vAlign w:val="center"/>
          </w:tcPr>
          <w:p w14:paraId="1DA4F4EE">
            <w:pPr>
              <w:snapToGrid w:val="0"/>
              <w:jc w:val="center"/>
              <w:rPr>
                <w:rFonts w:ascii="仿宋_GB2312" w:hAnsi="仿宋" w:eastAsia="仿宋_GB2312"/>
                <w:sz w:val="24"/>
                <w:szCs w:val="24"/>
              </w:rPr>
            </w:pPr>
          </w:p>
        </w:tc>
        <w:tc>
          <w:tcPr>
            <w:tcW w:w="3255" w:type="dxa"/>
            <w:vAlign w:val="center"/>
          </w:tcPr>
          <w:p w14:paraId="158EB58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北京森灵空间文化科技有限公司</w:t>
            </w:r>
          </w:p>
        </w:tc>
        <w:tc>
          <w:tcPr>
            <w:tcW w:w="4155" w:type="dxa"/>
            <w:vAlign w:val="center"/>
          </w:tcPr>
          <w:p w14:paraId="09DA181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火星登陆计划·起源</w:t>
            </w:r>
          </w:p>
        </w:tc>
      </w:tr>
      <w:tr w14:paraId="320E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Align w:val="center"/>
          </w:tcPr>
          <w:p w14:paraId="7FF9DF0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16</w:t>
            </w:r>
          </w:p>
        </w:tc>
        <w:tc>
          <w:tcPr>
            <w:tcW w:w="465" w:type="dxa"/>
            <w:vMerge w:val="continue"/>
            <w:vAlign w:val="center"/>
          </w:tcPr>
          <w:p w14:paraId="45B8F8B3">
            <w:pPr>
              <w:snapToGrid w:val="0"/>
              <w:jc w:val="center"/>
              <w:rPr>
                <w:rFonts w:ascii="仿宋_GB2312" w:hAnsi="仿宋" w:eastAsia="仿宋_GB2312"/>
                <w:sz w:val="24"/>
                <w:szCs w:val="24"/>
              </w:rPr>
            </w:pPr>
          </w:p>
        </w:tc>
        <w:tc>
          <w:tcPr>
            <w:tcW w:w="3255" w:type="dxa"/>
            <w:vAlign w:val="center"/>
          </w:tcPr>
          <w:p w14:paraId="16D2969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中机智源科技有限公司</w:t>
            </w:r>
          </w:p>
        </w:tc>
        <w:tc>
          <w:tcPr>
            <w:tcW w:w="4155" w:type="dxa"/>
            <w:vAlign w:val="center"/>
          </w:tcPr>
          <w:p w14:paraId="0C94670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智慧能源医生项目</w:t>
            </w:r>
          </w:p>
        </w:tc>
      </w:tr>
      <w:tr w14:paraId="6C2C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Align w:val="center"/>
          </w:tcPr>
          <w:p w14:paraId="299A937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17</w:t>
            </w:r>
          </w:p>
        </w:tc>
        <w:tc>
          <w:tcPr>
            <w:tcW w:w="465" w:type="dxa"/>
            <w:vMerge w:val="continue"/>
            <w:vAlign w:val="center"/>
          </w:tcPr>
          <w:p w14:paraId="4292D922">
            <w:pPr>
              <w:snapToGrid w:val="0"/>
              <w:jc w:val="center"/>
              <w:rPr>
                <w:rFonts w:ascii="仿宋_GB2312" w:hAnsi="仿宋" w:eastAsia="仿宋_GB2312"/>
                <w:sz w:val="24"/>
                <w:szCs w:val="24"/>
              </w:rPr>
            </w:pPr>
          </w:p>
        </w:tc>
        <w:tc>
          <w:tcPr>
            <w:tcW w:w="3255" w:type="dxa"/>
            <w:vAlign w:val="center"/>
          </w:tcPr>
          <w:p w14:paraId="1EA596F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华宇新碳索科技发展（北京）有限公司</w:t>
            </w:r>
          </w:p>
        </w:tc>
        <w:tc>
          <w:tcPr>
            <w:tcW w:w="4155" w:type="dxa"/>
            <w:vAlign w:val="center"/>
          </w:tcPr>
          <w:p w14:paraId="61F3A39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智碳未来-新型蓄能材料助力产业绿色化升级</w:t>
            </w:r>
          </w:p>
        </w:tc>
      </w:tr>
      <w:tr w14:paraId="3D64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Align w:val="center"/>
          </w:tcPr>
          <w:p w14:paraId="5356570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18</w:t>
            </w:r>
          </w:p>
        </w:tc>
        <w:tc>
          <w:tcPr>
            <w:tcW w:w="465" w:type="dxa"/>
            <w:vMerge w:val="continue"/>
            <w:vAlign w:val="center"/>
          </w:tcPr>
          <w:p w14:paraId="234DF57B">
            <w:pPr>
              <w:snapToGrid w:val="0"/>
              <w:jc w:val="center"/>
              <w:rPr>
                <w:rFonts w:ascii="仿宋_GB2312" w:hAnsi="仿宋" w:eastAsia="仿宋_GB2312"/>
                <w:sz w:val="24"/>
                <w:szCs w:val="24"/>
              </w:rPr>
            </w:pPr>
          </w:p>
        </w:tc>
        <w:tc>
          <w:tcPr>
            <w:tcW w:w="3255" w:type="dxa"/>
            <w:vAlign w:val="center"/>
          </w:tcPr>
          <w:p w14:paraId="0915D6B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元创慧（北京）科技文化有限公司</w:t>
            </w:r>
          </w:p>
        </w:tc>
        <w:tc>
          <w:tcPr>
            <w:tcW w:w="4155" w:type="dxa"/>
            <w:vAlign w:val="center"/>
          </w:tcPr>
          <w:p w14:paraId="70C0A42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新质XR非遗文创-文化出海</w:t>
            </w:r>
          </w:p>
        </w:tc>
      </w:tr>
      <w:tr w14:paraId="0398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Align w:val="center"/>
          </w:tcPr>
          <w:p w14:paraId="16B8908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19</w:t>
            </w:r>
          </w:p>
        </w:tc>
        <w:tc>
          <w:tcPr>
            <w:tcW w:w="465" w:type="dxa"/>
            <w:vMerge w:val="continue"/>
            <w:vAlign w:val="center"/>
          </w:tcPr>
          <w:p w14:paraId="546CBC02">
            <w:pPr>
              <w:snapToGrid w:val="0"/>
              <w:jc w:val="center"/>
              <w:rPr>
                <w:rFonts w:ascii="仿宋_GB2312" w:hAnsi="仿宋" w:eastAsia="仿宋_GB2312"/>
                <w:sz w:val="24"/>
                <w:szCs w:val="24"/>
              </w:rPr>
            </w:pPr>
          </w:p>
        </w:tc>
        <w:tc>
          <w:tcPr>
            <w:tcW w:w="3255" w:type="dxa"/>
            <w:vAlign w:val="center"/>
          </w:tcPr>
          <w:p w14:paraId="6838C76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北京赛宝分布式能源技术有限公司</w:t>
            </w:r>
          </w:p>
        </w:tc>
        <w:tc>
          <w:tcPr>
            <w:tcW w:w="4155" w:type="dxa"/>
            <w:vAlign w:val="center"/>
          </w:tcPr>
          <w:p w14:paraId="3FF8174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赛宝“来电啦”免费解决方案</w:t>
            </w:r>
          </w:p>
        </w:tc>
      </w:tr>
      <w:tr w14:paraId="2CF1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Align w:val="center"/>
          </w:tcPr>
          <w:p w14:paraId="1D9A1B4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20</w:t>
            </w:r>
          </w:p>
        </w:tc>
        <w:tc>
          <w:tcPr>
            <w:tcW w:w="465" w:type="dxa"/>
            <w:vMerge w:val="continue"/>
            <w:vAlign w:val="center"/>
          </w:tcPr>
          <w:p w14:paraId="20A6C84E">
            <w:pPr>
              <w:snapToGrid w:val="0"/>
              <w:jc w:val="center"/>
              <w:rPr>
                <w:rFonts w:ascii="仿宋_GB2312" w:hAnsi="仿宋" w:eastAsia="仿宋_GB2312"/>
                <w:sz w:val="24"/>
                <w:szCs w:val="24"/>
              </w:rPr>
            </w:pPr>
          </w:p>
        </w:tc>
        <w:tc>
          <w:tcPr>
            <w:tcW w:w="3255" w:type="dxa"/>
            <w:vAlign w:val="center"/>
          </w:tcPr>
          <w:p w14:paraId="767FE48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北京永宁陈记豆制品厂（个体工商户）</w:t>
            </w:r>
          </w:p>
        </w:tc>
        <w:tc>
          <w:tcPr>
            <w:tcW w:w="4155" w:type="dxa"/>
            <w:vAlign w:val="center"/>
          </w:tcPr>
          <w:p w14:paraId="6803DF4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永宁陈记非遗豆腐干</w:t>
            </w:r>
          </w:p>
        </w:tc>
      </w:tr>
    </w:tbl>
    <w:p w14:paraId="6988424D">
      <w:pPr>
        <w:snapToGrid w:val="0"/>
        <w:jc w:val="center"/>
        <w:rPr>
          <w:rFonts w:ascii="仿宋_GB2312" w:hAnsi="仿宋" w:eastAsia="仿宋_GB2312"/>
          <w:sz w:val="24"/>
          <w:szCs w:val="24"/>
        </w:rPr>
      </w:pPr>
    </w:p>
    <w:p w14:paraId="5F238D44">
      <w:pPr>
        <w:snapToGrid w:val="0"/>
        <w:jc w:val="center"/>
        <w:rPr>
          <w:rFonts w:ascii="仿宋_GB2312" w:hAnsi="仿宋" w:eastAsia="仿宋_GB2312"/>
          <w:sz w:val="24"/>
          <w:szCs w:val="24"/>
        </w:rPr>
      </w:pPr>
    </w:p>
    <w:p w14:paraId="23144292">
      <w:pPr>
        <w:snapToGrid w:val="0"/>
        <w:jc w:val="center"/>
        <w:rPr>
          <w:rFonts w:ascii="仿宋_GB2312" w:hAnsi="仿宋" w:eastAsia="仿宋_GB2312"/>
          <w:sz w:val="24"/>
          <w:szCs w:val="24"/>
        </w:rPr>
      </w:pPr>
    </w:p>
    <w:p w14:paraId="32E5CE8C">
      <w:pPr>
        <w:pStyle w:val="2"/>
      </w:pPr>
    </w:p>
    <w:tbl>
      <w:tblPr>
        <w:tblStyle w:val="7"/>
        <w:tblpPr w:leftFromText="180" w:rightFromText="180" w:vertAnchor="text" w:horzAnchor="margin" w:tblpX="309" w:tblpY="157"/>
        <w:tblOverlap w:val="never"/>
        <w:tblW w:w="8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465"/>
        <w:gridCol w:w="3270"/>
        <w:gridCol w:w="4140"/>
      </w:tblGrid>
      <w:tr w14:paraId="1889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445" w:type="dxa"/>
            <w:gridSpan w:val="4"/>
            <w:vAlign w:val="center"/>
          </w:tcPr>
          <w:p w14:paraId="70AA0A7C">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青年创意赛道</w:t>
            </w:r>
          </w:p>
        </w:tc>
      </w:tr>
      <w:tr w14:paraId="3FE4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70" w:type="dxa"/>
            <w:vAlign w:val="center"/>
          </w:tcPr>
          <w:p w14:paraId="5B021FCE">
            <w:pPr>
              <w:snapToGrid w:val="0"/>
              <w:jc w:val="center"/>
              <w:rPr>
                <w:rFonts w:ascii="黑体" w:hAnsi="黑体" w:eastAsia="黑体"/>
                <w:sz w:val="24"/>
                <w:szCs w:val="24"/>
              </w:rPr>
            </w:pPr>
            <w:r>
              <w:rPr>
                <w:rFonts w:hint="eastAsia" w:ascii="黑体" w:hAnsi="黑体" w:eastAsia="黑体"/>
                <w:sz w:val="24"/>
                <w:szCs w:val="24"/>
              </w:rPr>
              <w:t>序号</w:t>
            </w:r>
          </w:p>
        </w:tc>
        <w:tc>
          <w:tcPr>
            <w:tcW w:w="465" w:type="dxa"/>
            <w:vAlign w:val="center"/>
          </w:tcPr>
          <w:p w14:paraId="033A11D3">
            <w:pPr>
              <w:snapToGrid w:val="0"/>
              <w:jc w:val="center"/>
              <w:rPr>
                <w:rFonts w:ascii="黑体" w:hAnsi="黑体" w:eastAsia="黑体"/>
                <w:sz w:val="24"/>
                <w:szCs w:val="24"/>
              </w:rPr>
            </w:pPr>
            <w:r>
              <w:rPr>
                <w:rFonts w:hint="eastAsia" w:ascii="黑体" w:hAnsi="黑体" w:eastAsia="黑体"/>
                <w:sz w:val="24"/>
                <w:szCs w:val="24"/>
              </w:rPr>
              <w:t>奖项</w:t>
            </w:r>
          </w:p>
        </w:tc>
        <w:tc>
          <w:tcPr>
            <w:tcW w:w="3270" w:type="dxa"/>
            <w:vAlign w:val="center"/>
          </w:tcPr>
          <w:p w14:paraId="24E7CFFD">
            <w:pPr>
              <w:snapToGrid w:val="0"/>
              <w:jc w:val="center"/>
              <w:rPr>
                <w:rFonts w:ascii="黑体" w:hAnsi="黑体" w:eastAsia="黑体"/>
                <w:sz w:val="24"/>
                <w:szCs w:val="24"/>
              </w:rPr>
            </w:pPr>
            <w:r>
              <w:rPr>
                <w:rFonts w:hint="eastAsia" w:ascii="黑体" w:hAnsi="黑体" w:eastAsia="黑体"/>
                <w:sz w:val="24"/>
                <w:szCs w:val="24"/>
                <w:lang w:val="en-US" w:eastAsia="zh-CN"/>
              </w:rPr>
              <w:t>团队</w:t>
            </w:r>
            <w:r>
              <w:rPr>
                <w:rFonts w:hint="eastAsia" w:ascii="黑体" w:hAnsi="黑体" w:eastAsia="黑体"/>
                <w:sz w:val="24"/>
                <w:szCs w:val="24"/>
              </w:rPr>
              <w:t>名称</w:t>
            </w:r>
          </w:p>
        </w:tc>
        <w:tc>
          <w:tcPr>
            <w:tcW w:w="4140" w:type="dxa"/>
            <w:vAlign w:val="center"/>
          </w:tcPr>
          <w:p w14:paraId="7A7FDD9D">
            <w:pPr>
              <w:snapToGrid w:val="0"/>
              <w:jc w:val="center"/>
              <w:rPr>
                <w:rFonts w:ascii="黑体" w:hAnsi="黑体" w:eastAsia="黑体"/>
                <w:sz w:val="24"/>
                <w:szCs w:val="24"/>
              </w:rPr>
            </w:pPr>
            <w:r>
              <w:rPr>
                <w:rFonts w:hint="eastAsia" w:ascii="黑体" w:hAnsi="黑体" w:eastAsia="黑体"/>
                <w:sz w:val="24"/>
                <w:szCs w:val="24"/>
              </w:rPr>
              <w:t>项目名称</w:t>
            </w:r>
          </w:p>
        </w:tc>
      </w:tr>
      <w:tr w14:paraId="34C1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20BE9304">
            <w:pPr>
              <w:snapToGrid w:val="0"/>
              <w:jc w:val="center"/>
              <w:rPr>
                <w:rFonts w:ascii="仿宋_GB2312" w:hAnsi="仿宋" w:eastAsia="仿宋_GB2312"/>
                <w:sz w:val="24"/>
                <w:szCs w:val="24"/>
              </w:rPr>
            </w:pPr>
            <w:r>
              <w:rPr>
                <w:rFonts w:hint="eastAsia" w:ascii="仿宋_GB2312" w:hAnsi="仿宋" w:eastAsia="仿宋_GB2312"/>
                <w:sz w:val="24"/>
                <w:szCs w:val="24"/>
              </w:rPr>
              <w:t>1</w:t>
            </w:r>
          </w:p>
        </w:tc>
        <w:tc>
          <w:tcPr>
            <w:tcW w:w="465" w:type="dxa"/>
            <w:vAlign w:val="center"/>
          </w:tcPr>
          <w:p w14:paraId="001A3CAC">
            <w:pPr>
              <w:snapToGrid w:val="0"/>
              <w:jc w:val="center"/>
              <w:rPr>
                <w:rFonts w:ascii="仿宋_GB2312" w:hAnsi="仿宋" w:eastAsia="仿宋_GB2312"/>
                <w:sz w:val="24"/>
                <w:szCs w:val="24"/>
              </w:rPr>
            </w:pPr>
            <w:r>
              <w:rPr>
                <w:rFonts w:hint="eastAsia" w:ascii="仿宋_GB2312" w:hAnsi="仿宋" w:eastAsia="仿宋_GB2312"/>
                <w:sz w:val="24"/>
                <w:szCs w:val="24"/>
              </w:rPr>
              <w:t>一等奖</w:t>
            </w:r>
          </w:p>
        </w:tc>
        <w:tc>
          <w:tcPr>
            <w:tcW w:w="3270" w:type="dxa"/>
            <w:vAlign w:val="center"/>
          </w:tcPr>
          <w:p w14:paraId="69F3CD8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融玑传感</w:t>
            </w:r>
          </w:p>
        </w:tc>
        <w:tc>
          <w:tcPr>
            <w:tcW w:w="4140" w:type="dxa"/>
            <w:vAlign w:val="center"/>
          </w:tcPr>
          <w:p w14:paraId="674E4F7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融玑智肤——面向人机交互应用的多模态感知电子皮肤</w:t>
            </w:r>
          </w:p>
        </w:tc>
      </w:tr>
      <w:tr w14:paraId="4128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1D628D2D">
            <w:pPr>
              <w:snapToGrid w:val="0"/>
              <w:jc w:val="center"/>
              <w:rPr>
                <w:rFonts w:ascii="仿宋_GB2312" w:hAnsi="仿宋" w:eastAsia="仿宋_GB2312"/>
                <w:sz w:val="24"/>
                <w:szCs w:val="24"/>
              </w:rPr>
            </w:pPr>
            <w:r>
              <w:rPr>
                <w:rFonts w:hint="eastAsia" w:ascii="仿宋_GB2312" w:hAnsi="仿宋" w:eastAsia="仿宋_GB2312"/>
                <w:sz w:val="24"/>
                <w:szCs w:val="24"/>
              </w:rPr>
              <w:t>2</w:t>
            </w:r>
          </w:p>
        </w:tc>
        <w:tc>
          <w:tcPr>
            <w:tcW w:w="465" w:type="dxa"/>
            <w:vMerge w:val="restart"/>
            <w:vAlign w:val="center"/>
          </w:tcPr>
          <w:p w14:paraId="51EA0AEC">
            <w:pPr>
              <w:snapToGrid w:val="0"/>
              <w:jc w:val="center"/>
              <w:rPr>
                <w:rFonts w:ascii="仿宋_GB2312" w:hAnsi="仿宋" w:eastAsia="仿宋_GB2312"/>
                <w:sz w:val="24"/>
                <w:szCs w:val="24"/>
              </w:rPr>
            </w:pPr>
            <w:r>
              <w:rPr>
                <w:rFonts w:hint="eastAsia" w:ascii="仿宋_GB2312" w:hAnsi="仿宋" w:eastAsia="仿宋_GB2312"/>
                <w:sz w:val="24"/>
                <w:szCs w:val="24"/>
              </w:rPr>
              <w:t>二等奖</w:t>
            </w:r>
          </w:p>
        </w:tc>
        <w:tc>
          <w:tcPr>
            <w:tcW w:w="3270" w:type="dxa"/>
            <w:vAlign w:val="center"/>
          </w:tcPr>
          <w:p w14:paraId="2199BDC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中科华航</w:t>
            </w:r>
          </w:p>
        </w:tc>
        <w:tc>
          <w:tcPr>
            <w:tcW w:w="4140" w:type="dxa"/>
            <w:vAlign w:val="center"/>
          </w:tcPr>
          <w:p w14:paraId="3EFA1BF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基于量子工程的AlGaN铝镓氮基宽禁带半导体深紫外光源</w:t>
            </w:r>
          </w:p>
        </w:tc>
      </w:tr>
      <w:tr w14:paraId="202F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4DD9EF46">
            <w:pPr>
              <w:snapToGrid w:val="0"/>
              <w:jc w:val="center"/>
              <w:rPr>
                <w:rFonts w:ascii="仿宋_GB2312" w:hAnsi="仿宋" w:eastAsia="仿宋_GB2312"/>
                <w:sz w:val="24"/>
                <w:szCs w:val="24"/>
              </w:rPr>
            </w:pPr>
            <w:r>
              <w:rPr>
                <w:rFonts w:hint="eastAsia" w:ascii="仿宋_GB2312" w:hAnsi="仿宋" w:eastAsia="仿宋_GB2312"/>
                <w:sz w:val="24"/>
                <w:szCs w:val="24"/>
              </w:rPr>
              <w:t>3</w:t>
            </w:r>
          </w:p>
        </w:tc>
        <w:tc>
          <w:tcPr>
            <w:tcW w:w="465" w:type="dxa"/>
            <w:vMerge w:val="continue"/>
            <w:vAlign w:val="center"/>
          </w:tcPr>
          <w:p w14:paraId="537F1F24">
            <w:pPr>
              <w:snapToGrid w:val="0"/>
              <w:jc w:val="center"/>
              <w:rPr>
                <w:rFonts w:ascii="仿宋_GB2312" w:hAnsi="仿宋" w:eastAsia="仿宋_GB2312"/>
                <w:sz w:val="24"/>
                <w:szCs w:val="24"/>
              </w:rPr>
            </w:pPr>
          </w:p>
        </w:tc>
        <w:tc>
          <w:tcPr>
            <w:tcW w:w="3270" w:type="dxa"/>
            <w:vAlign w:val="center"/>
          </w:tcPr>
          <w:p w14:paraId="3AEA602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人体内药物原位合成技术研究团队</w:t>
            </w:r>
          </w:p>
        </w:tc>
        <w:tc>
          <w:tcPr>
            <w:tcW w:w="4140" w:type="dxa"/>
            <w:vAlign w:val="center"/>
          </w:tcPr>
          <w:p w14:paraId="5F2C258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超长效人体内药物合成平台</w:t>
            </w:r>
          </w:p>
        </w:tc>
      </w:tr>
      <w:tr w14:paraId="7CA7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70" w:type="dxa"/>
            <w:vAlign w:val="center"/>
          </w:tcPr>
          <w:p w14:paraId="359C4D75">
            <w:pPr>
              <w:snapToGrid w:val="0"/>
              <w:jc w:val="center"/>
              <w:rPr>
                <w:rFonts w:ascii="仿宋_GB2312" w:hAnsi="仿宋" w:eastAsia="仿宋_GB2312"/>
                <w:sz w:val="24"/>
                <w:szCs w:val="24"/>
              </w:rPr>
            </w:pPr>
            <w:r>
              <w:rPr>
                <w:rFonts w:hint="eastAsia" w:ascii="仿宋_GB2312" w:hAnsi="仿宋" w:eastAsia="仿宋_GB2312"/>
                <w:sz w:val="24"/>
                <w:szCs w:val="24"/>
              </w:rPr>
              <w:t>4</w:t>
            </w:r>
          </w:p>
        </w:tc>
        <w:tc>
          <w:tcPr>
            <w:tcW w:w="465" w:type="dxa"/>
            <w:vMerge w:val="restart"/>
            <w:vAlign w:val="center"/>
          </w:tcPr>
          <w:p w14:paraId="6862281C">
            <w:pPr>
              <w:snapToGrid w:val="0"/>
              <w:jc w:val="center"/>
              <w:rPr>
                <w:rFonts w:ascii="仿宋_GB2312" w:hAnsi="仿宋" w:eastAsia="仿宋_GB2312"/>
                <w:sz w:val="24"/>
                <w:szCs w:val="24"/>
              </w:rPr>
            </w:pPr>
            <w:r>
              <w:rPr>
                <w:rFonts w:hint="eastAsia" w:ascii="仿宋_GB2312" w:hAnsi="仿宋" w:eastAsia="仿宋_GB2312"/>
                <w:sz w:val="24"/>
                <w:szCs w:val="24"/>
              </w:rPr>
              <w:t>三等奖</w:t>
            </w:r>
          </w:p>
        </w:tc>
        <w:tc>
          <w:tcPr>
            <w:tcW w:w="3270" w:type="dxa"/>
            <w:vAlign w:val="center"/>
          </w:tcPr>
          <w:p w14:paraId="3BC9F93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空天热盾</w:t>
            </w:r>
          </w:p>
        </w:tc>
        <w:tc>
          <w:tcPr>
            <w:tcW w:w="4140" w:type="dxa"/>
            <w:vAlign w:val="center"/>
          </w:tcPr>
          <w:p w14:paraId="453EF29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AI 设计超导热梯度材料的卫星热控解决方案</w:t>
            </w:r>
          </w:p>
        </w:tc>
      </w:tr>
      <w:tr w14:paraId="7309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70" w:type="dxa"/>
            <w:vAlign w:val="center"/>
          </w:tcPr>
          <w:p w14:paraId="2D8D0C2E">
            <w:pPr>
              <w:snapToGrid w:val="0"/>
              <w:jc w:val="center"/>
              <w:rPr>
                <w:rFonts w:ascii="仿宋_GB2312" w:hAnsi="仿宋" w:eastAsia="仿宋_GB2312"/>
                <w:sz w:val="24"/>
                <w:szCs w:val="24"/>
              </w:rPr>
            </w:pPr>
            <w:r>
              <w:rPr>
                <w:rFonts w:hint="eastAsia" w:ascii="仿宋_GB2312" w:hAnsi="仿宋" w:eastAsia="仿宋_GB2312"/>
                <w:sz w:val="24"/>
                <w:szCs w:val="24"/>
              </w:rPr>
              <w:t>5</w:t>
            </w:r>
          </w:p>
        </w:tc>
        <w:tc>
          <w:tcPr>
            <w:tcW w:w="465" w:type="dxa"/>
            <w:vMerge w:val="continue"/>
            <w:vAlign w:val="center"/>
          </w:tcPr>
          <w:p w14:paraId="49169F92">
            <w:pPr>
              <w:snapToGrid w:val="0"/>
              <w:jc w:val="center"/>
              <w:rPr>
                <w:rFonts w:ascii="仿宋_GB2312" w:hAnsi="仿宋" w:eastAsia="仿宋_GB2312"/>
                <w:sz w:val="24"/>
                <w:szCs w:val="24"/>
              </w:rPr>
            </w:pPr>
          </w:p>
        </w:tc>
        <w:tc>
          <w:tcPr>
            <w:tcW w:w="3270" w:type="dxa"/>
            <w:vAlign w:val="center"/>
          </w:tcPr>
          <w:p w14:paraId="5E865DC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菁眼宝团队</w:t>
            </w:r>
          </w:p>
        </w:tc>
        <w:tc>
          <w:tcPr>
            <w:tcW w:w="4140" w:type="dxa"/>
            <w:vAlign w:val="center"/>
          </w:tcPr>
          <w:p w14:paraId="57D5DB3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明眸智芯-眼部智能软芯片健康监测开拓者</w:t>
            </w:r>
          </w:p>
        </w:tc>
      </w:tr>
      <w:tr w14:paraId="64B1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570" w:type="dxa"/>
            <w:vAlign w:val="center"/>
          </w:tcPr>
          <w:p w14:paraId="5EBCA994">
            <w:pPr>
              <w:snapToGrid w:val="0"/>
              <w:jc w:val="center"/>
              <w:rPr>
                <w:rFonts w:ascii="仿宋_GB2312" w:hAnsi="仿宋" w:eastAsia="仿宋_GB2312"/>
                <w:sz w:val="24"/>
                <w:szCs w:val="24"/>
              </w:rPr>
            </w:pPr>
            <w:r>
              <w:rPr>
                <w:rFonts w:hint="eastAsia" w:ascii="仿宋_GB2312" w:hAnsi="仿宋" w:eastAsia="仿宋_GB2312"/>
                <w:sz w:val="24"/>
                <w:szCs w:val="24"/>
              </w:rPr>
              <w:t>6</w:t>
            </w:r>
          </w:p>
        </w:tc>
        <w:tc>
          <w:tcPr>
            <w:tcW w:w="465" w:type="dxa"/>
            <w:vMerge w:val="continue"/>
            <w:vAlign w:val="center"/>
          </w:tcPr>
          <w:p w14:paraId="5F078898">
            <w:pPr>
              <w:snapToGrid w:val="0"/>
              <w:jc w:val="center"/>
              <w:rPr>
                <w:rFonts w:ascii="仿宋_GB2312" w:hAnsi="仿宋" w:eastAsia="仿宋_GB2312"/>
                <w:sz w:val="24"/>
                <w:szCs w:val="24"/>
              </w:rPr>
            </w:pPr>
          </w:p>
        </w:tc>
        <w:tc>
          <w:tcPr>
            <w:tcW w:w="3270" w:type="dxa"/>
            <w:vAlign w:val="center"/>
          </w:tcPr>
          <w:p w14:paraId="54BA66A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光镭科技</w:t>
            </w:r>
          </w:p>
        </w:tc>
        <w:tc>
          <w:tcPr>
            <w:tcW w:w="4140" w:type="dxa"/>
            <w:vAlign w:val="center"/>
          </w:tcPr>
          <w:p w14:paraId="47B8BC1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新一代超快速率半导体芯片领航者</w:t>
            </w:r>
          </w:p>
        </w:tc>
      </w:tr>
      <w:tr w14:paraId="7541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2B01E91D">
            <w:pPr>
              <w:snapToGrid w:val="0"/>
              <w:jc w:val="center"/>
              <w:rPr>
                <w:rFonts w:ascii="仿宋_GB2312" w:hAnsi="仿宋" w:eastAsia="仿宋_GB2312"/>
                <w:sz w:val="24"/>
                <w:szCs w:val="24"/>
              </w:rPr>
            </w:pPr>
            <w:r>
              <w:rPr>
                <w:rFonts w:hint="eastAsia" w:ascii="仿宋_GB2312" w:hAnsi="仿宋" w:eastAsia="仿宋_GB2312"/>
                <w:sz w:val="24"/>
                <w:szCs w:val="24"/>
              </w:rPr>
              <w:t>7</w:t>
            </w:r>
          </w:p>
        </w:tc>
        <w:tc>
          <w:tcPr>
            <w:tcW w:w="465" w:type="dxa"/>
            <w:vMerge w:val="restart"/>
            <w:vAlign w:val="center"/>
          </w:tcPr>
          <w:p w14:paraId="6B51A8D3">
            <w:pPr>
              <w:snapToGrid w:val="0"/>
              <w:jc w:val="center"/>
              <w:rPr>
                <w:rFonts w:ascii="仿宋_GB2312" w:hAnsi="仿宋" w:eastAsia="仿宋_GB2312"/>
                <w:sz w:val="24"/>
                <w:szCs w:val="24"/>
              </w:rPr>
            </w:pPr>
            <w:r>
              <w:rPr>
                <w:rFonts w:hint="eastAsia" w:ascii="仿宋_GB2312" w:hAnsi="仿宋" w:eastAsia="仿宋_GB2312"/>
                <w:sz w:val="24"/>
                <w:szCs w:val="24"/>
              </w:rPr>
              <w:t>优秀奖</w:t>
            </w:r>
          </w:p>
        </w:tc>
        <w:tc>
          <w:tcPr>
            <w:tcW w:w="3270" w:type="dxa"/>
            <w:vAlign w:val="center"/>
          </w:tcPr>
          <w:p w14:paraId="1F2DC02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德热纳机器人</w:t>
            </w:r>
          </w:p>
        </w:tc>
        <w:tc>
          <w:tcPr>
            <w:tcW w:w="4140" w:type="dxa"/>
            <w:vAlign w:val="center"/>
          </w:tcPr>
          <w:p w14:paraId="399FFF9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全球领先的磁控增强复合材料4D打印 技术研发与产业化</w:t>
            </w:r>
          </w:p>
        </w:tc>
      </w:tr>
      <w:tr w14:paraId="2D2D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04B3CC0D">
            <w:pPr>
              <w:snapToGrid w:val="0"/>
              <w:jc w:val="center"/>
              <w:rPr>
                <w:rFonts w:ascii="仿宋_GB2312" w:hAnsi="仿宋" w:eastAsia="仿宋_GB2312"/>
                <w:sz w:val="24"/>
                <w:szCs w:val="24"/>
              </w:rPr>
            </w:pPr>
            <w:r>
              <w:rPr>
                <w:rFonts w:hint="eastAsia" w:ascii="仿宋_GB2312" w:hAnsi="仿宋" w:eastAsia="仿宋_GB2312"/>
                <w:sz w:val="24"/>
                <w:szCs w:val="24"/>
              </w:rPr>
              <w:t>8</w:t>
            </w:r>
          </w:p>
        </w:tc>
        <w:tc>
          <w:tcPr>
            <w:tcW w:w="465" w:type="dxa"/>
            <w:vMerge w:val="continue"/>
            <w:vAlign w:val="center"/>
          </w:tcPr>
          <w:p w14:paraId="78993127">
            <w:pPr>
              <w:snapToGrid w:val="0"/>
              <w:jc w:val="center"/>
              <w:rPr>
                <w:rFonts w:ascii="仿宋_GB2312" w:hAnsi="仿宋" w:eastAsia="仿宋_GB2312"/>
                <w:sz w:val="24"/>
                <w:szCs w:val="24"/>
              </w:rPr>
            </w:pPr>
          </w:p>
        </w:tc>
        <w:tc>
          <w:tcPr>
            <w:tcW w:w="3270" w:type="dxa"/>
            <w:vAlign w:val="center"/>
          </w:tcPr>
          <w:p w14:paraId="52A2881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面向全球气候与粮食安全的下一代碳封存与利用技术研发团队</w:t>
            </w:r>
          </w:p>
        </w:tc>
        <w:tc>
          <w:tcPr>
            <w:tcW w:w="4140" w:type="dxa"/>
            <w:vAlign w:val="center"/>
          </w:tcPr>
          <w:p w14:paraId="68B225E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面向全球气候与粮食安全的下一代碳封存与利用技术</w:t>
            </w:r>
          </w:p>
        </w:tc>
      </w:tr>
      <w:tr w14:paraId="513B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1E10DA4D">
            <w:pPr>
              <w:snapToGrid w:val="0"/>
              <w:jc w:val="center"/>
              <w:rPr>
                <w:rFonts w:ascii="仿宋_GB2312" w:hAnsi="仿宋" w:eastAsia="仿宋_GB2312"/>
                <w:sz w:val="24"/>
                <w:szCs w:val="24"/>
              </w:rPr>
            </w:pPr>
            <w:r>
              <w:rPr>
                <w:rFonts w:hint="eastAsia" w:ascii="仿宋_GB2312" w:hAnsi="仿宋" w:eastAsia="仿宋_GB2312"/>
                <w:sz w:val="24"/>
                <w:szCs w:val="24"/>
              </w:rPr>
              <w:t>9</w:t>
            </w:r>
          </w:p>
        </w:tc>
        <w:tc>
          <w:tcPr>
            <w:tcW w:w="465" w:type="dxa"/>
            <w:vMerge w:val="continue"/>
            <w:vAlign w:val="center"/>
          </w:tcPr>
          <w:p w14:paraId="486D57F1">
            <w:pPr>
              <w:snapToGrid w:val="0"/>
              <w:jc w:val="center"/>
              <w:rPr>
                <w:rFonts w:ascii="仿宋_GB2312" w:hAnsi="仿宋" w:eastAsia="仿宋_GB2312"/>
                <w:sz w:val="24"/>
                <w:szCs w:val="24"/>
              </w:rPr>
            </w:pPr>
          </w:p>
        </w:tc>
        <w:tc>
          <w:tcPr>
            <w:tcW w:w="3270" w:type="dxa"/>
            <w:vAlign w:val="center"/>
          </w:tcPr>
          <w:p w14:paraId="0DDAB4B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清博智能</w:t>
            </w:r>
          </w:p>
        </w:tc>
        <w:tc>
          <w:tcPr>
            <w:tcW w:w="4140" w:type="dxa"/>
            <w:vAlign w:val="center"/>
          </w:tcPr>
          <w:p w14:paraId="6F676D9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太空交通安全守护者</w:t>
            </w:r>
          </w:p>
        </w:tc>
      </w:tr>
      <w:tr w14:paraId="5FD3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4AE4CBCD">
            <w:pPr>
              <w:snapToGrid w:val="0"/>
              <w:jc w:val="center"/>
              <w:rPr>
                <w:rFonts w:ascii="仿宋_GB2312" w:hAnsi="仿宋" w:eastAsia="仿宋_GB2312"/>
                <w:sz w:val="24"/>
                <w:szCs w:val="24"/>
              </w:rPr>
            </w:pPr>
            <w:r>
              <w:rPr>
                <w:rFonts w:hint="eastAsia" w:ascii="仿宋_GB2312" w:hAnsi="仿宋" w:eastAsia="仿宋_GB2312"/>
                <w:sz w:val="24"/>
                <w:szCs w:val="24"/>
              </w:rPr>
              <w:t>10</w:t>
            </w:r>
          </w:p>
        </w:tc>
        <w:tc>
          <w:tcPr>
            <w:tcW w:w="465" w:type="dxa"/>
            <w:vMerge w:val="continue"/>
            <w:vAlign w:val="center"/>
          </w:tcPr>
          <w:p w14:paraId="1A1D4D77">
            <w:pPr>
              <w:snapToGrid w:val="0"/>
              <w:jc w:val="center"/>
              <w:rPr>
                <w:rFonts w:ascii="仿宋_GB2312" w:hAnsi="仿宋" w:eastAsia="仿宋_GB2312"/>
                <w:sz w:val="24"/>
                <w:szCs w:val="24"/>
              </w:rPr>
            </w:pPr>
          </w:p>
        </w:tc>
        <w:tc>
          <w:tcPr>
            <w:tcW w:w="3270" w:type="dxa"/>
            <w:vAlign w:val="center"/>
          </w:tcPr>
          <w:p w14:paraId="4E754FB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SC-CO₂ PowerPioneer: Next-Gen Thermoelectric Conversion Ecosystem</w:t>
            </w:r>
          </w:p>
        </w:tc>
        <w:tc>
          <w:tcPr>
            <w:tcW w:w="4140" w:type="dxa"/>
            <w:vAlign w:val="center"/>
          </w:tcPr>
          <w:p w14:paraId="58F8E46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SC-CO₂ PowerPioneer</w:t>
            </w:r>
          </w:p>
        </w:tc>
      </w:tr>
      <w:tr w14:paraId="6DDC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55B3FA3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11</w:t>
            </w:r>
          </w:p>
        </w:tc>
        <w:tc>
          <w:tcPr>
            <w:tcW w:w="465" w:type="dxa"/>
            <w:vMerge w:val="continue"/>
            <w:vAlign w:val="center"/>
          </w:tcPr>
          <w:p w14:paraId="01529509">
            <w:pPr>
              <w:snapToGrid w:val="0"/>
              <w:jc w:val="center"/>
              <w:rPr>
                <w:rFonts w:ascii="仿宋_GB2312" w:hAnsi="仿宋" w:eastAsia="仿宋_GB2312"/>
                <w:sz w:val="24"/>
                <w:szCs w:val="24"/>
              </w:rPr>
            </w:pPr>
          </w:p>
        </w:tc>
        <w:tc>
          <w:tcPr>
            <w:tcW w:w="3270" w:type="dxa"/>
            <w:vAlign w:val="center"/>
          </w:tcPr>
          <w:p w14:paraId="7A2C66E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之舟智能</w:t>
            </w:r>
          </w:p>
        </w:tc>
        <w:tc>
          <w:tcPr>
            <w:tcW w:w="4140" w:type="dxa"/>
            <w:vAlign w:val="center"/>
          </w:tcPr>
          <w:p w14:paraId="0BDF2CD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机器人智能大脑</w:t>
            </w:r>
          </w:p>
        </w:tc>
      </w:tr>
      <w:tr w14:paraId="3431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776A3E9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12</w:t>
            </w:r>
          </w:p>
        </w:tc>
        <w:tc>
          <w:tcPr>
            <w:tcW w:w="465" w:type="dxa"/>
            <w:vMerge w:val="restart"/>
            <w:vAlign w:val="center"/>
          </w:tcPr>
          <w:p w14:paraId="17004FA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创业北京之星</w:t>
            </w:r>
          </w:p>
        </w:tc>
        <w:tc>
          <w:tcPr>
            <w:tcW w:w="3270" w:type="dxa"/>
            <w:vAlign w:val="center"/>
          </w:tcPr>
          <w:p w14:paraId="45E4C33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智能饲粮团队</w:t>
            </w:r>
          </w:p>
        </w:tc>
        <w:tc>
          <w:tcPr>
            <w:tcW w:w="4140" w:type="dxa"/>
            <w:vAlign w:val="center"/>
          </w:tcPr>
          <w:p w14:paraId="73F110B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智能氨基酸研发与生产</w:t>
            </w:r>
          </w:p>
        </w:tc>
      </w:tr>
      <w:tr w14:paraId="6797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3CAA506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13</w:t>
            </w:r>
          </w:p>
        </w:tc>
        <w:tc>
          <w:tcPr>
            <w:tcW w:w="465" w:type="dxa"/>
            <w:vMerge w:val="continue"/>
            <w:vAlign w:val="center"/>
          </w:tcPr>
          <w:p w14:paraId="126109D6">
            <w:pPr>
              <w:snapToGrid w:val="0"/>
              <w:jc w:val="center"/>
              <w:rPr>
                <w:rFonts w:ascii="仿宋_GB2312" w:hAnsi="仿宋" w:eastAsia="仿宋_GB2312"/>
                <w:sz w:val="24"/>
                <w:szCs w:val="24"/>
              </w:rPr>
            </w:pPr>
          </w:p>
        </w:tc>
        <w:tc>
          <w:tcPr>
            <w:tcW w:w="3270" w:type="dxa"/>
            <w:vAlign w:val="center"/>
          </w:tcPr>
          <w:p w14:paraId="0333DE5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CAPE团队</w:t>
            </w:r>
          </w:p>
        </w:tc>
        <w:tc>
          <w:tcPr>
            <w:tcW w:w="4140" w:type="dxa"/>
            <w:vAlign w:val="center"/>
          </w:tcPr>
          <w:p w14:paraId="0DED7B0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微源种芯</w:t>
            </w:r>
          </w:p>
        </w:tc>
      </w:tr>
      <w:tr w14:paraId="3FAB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74D18F8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14</w:t>
            </w:r>
          </w:p>
        </w:tc>
        <w:tc>
          <w:tcPr>
            <w:tcW w:w="465" w:type="dxa"/>
            <w:vMerge w:val="continue"/>
            <w:vAlign w:val="center"/>
          </w:tcPr>
          <w:p w14:paraId="17B02480">
            <w:pPr>
              <w:snapToGrid w:val="0"/>
              <w:jc w:val="center"/>
              <w:rPr>
                <w:rFonts w:ascii="仿宋_GB2312" w:hAnsi="仿宋" w:eastAsia="仿宋_GB2312"/>
                <w:sz w:val="24"/>
                <w:szCs w:val="24"/>
              </w:rPr>
            </w:pPr>
          </w:p>
        </w:tc>
        <w:tc>
          <w:tcPr>
            <w:tcW w:w="3270" w:type="dxa"/>
            <w:vAlign w:val="center"/>
          </w:tcPr>
          <w:p w14:paraId="54500AA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北大团队</w:t>
            </w:r>
          </w:p>
        </w:tc>
        <w:tc>
          <w:tcPr>
            <w:tcW w:w="4140" w:type="dxa"/>
            <w:vAlign w:val="center"/>
          </w:tcPr>
          <w:p w14:paraId="437074F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地球透视-分布式空地物遥一体化系统的研发及产业化</w:t>
            </w:r>
          </w:p>
        </w:tc>
      </w:tr>
      <w:tr w14:paraId="24DD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1296360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15</w:t>
            </w:r>
          </w:p>
        </w:tc>
        <w:tc>
          <w:tcPr>
            <w:tcW w:w="465" w:type="dxa"/>
            <w:vMerge w:val="continue"/>
            <w:vAlign w:val="center"/>
          </w:tcPr>
          <w:p w14:paraId="67E4FC0A">
            <w:pPr>
              <w:snapToGrid w:val="0"/>
              <w:jc w:val="center"/>
              <w:rPr>
                <w:rFonts w:ascii="仿宋_GB2312" w:hAnsi="仿宋" w:eastAsia="仿宋_GB2312"/>
                <w:sz w:val="24"/>
                <w:szCs w:val="24"/>
              </w:rPr>
            </w:pPr>
          </w:p>
        </w:tc>
        <w:tc>
          <w:tcPr>
            <w:tcW w:w="3270" w:type="dxa"/>
            <w:vAlign w:val="center"/>
          </w:tcPr>
          <w:p w14:paraId="4C6FA83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BESAFE建筑业安全智能管理系统</w:t>
            </w:r>
          </w:p>
        </w:tc>
        <w:tc>
          <w:tcPr>
            <w:tcW w:w="4140" w:type="dxa"/>
            <w:vAlign w:val="center"/>
          </w:tcPr>
          <w:p w14:paraId="1A6A9DA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besafe建筑业安全助理</w:t>
            </w:r>
          </w:p>
        </w:tc>
      </w:tr>
      <w:tr w14:paraId="0866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1ABDF19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16</w:t>
            </w:r>
          </w:p>
        </w:tc>
        <w:tc>
          <w:tcPr>
            <w:tcW w:w="465" w:type="dxa"/>
            <w:vMerge w:val="continue"/>
            <w:vAlign w:val="center"/>
          </w:tcPr>
          <w:p w14:paraId="3017C9C4">
            <w:pPr>
              <w:snapToGrid w:val="0"/>
              <w:jc w:val="center"/>
              <w:rPr>
                <w:rFonts w:ascii="仿宋_GB2312" w:hAnsi="仿宋" w:eastAsia="仿宋_GB2312"/>
                <w:sz w:val="24"/>
                <w:szCs w:val="24"/>
              </w:rPr>
            </w:pPr>
          </w:p>
        </w:tc>
        <w:tc>
          <w:tcPr>
            <w:tcW w:w="3270" w:type="dxa"/>
            <w:vAlign w:val="center"/>
          </w:tcPr>
          <w:p w14:paraId="5F2326B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芯途致远</w:t>
            </w:r>
          </w:p>
        </w:tc>
        <w:tc>
          <w:tcPr>
            <w:tcW w:w="4140" w:type="dxa"/>
            <w:vAlign w:val="center"/>
          </w:tcPr>
          <w:p w14:paraId="1AD78F2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芯途致远-超高可靠、自主可控、核岛级电源管理芯片</w:t>
            </w:r>
          </w:p>
        </w:tc>
      </w:tr>
      <w:tr w14:paraId="2606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3D06D40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17</w:t>
            </w:r>
          </w:p>
        </w:tc>
        <w:tc>
          <w:tcPr>
            <w:tcW w:w="465" w:type="dxa"/>
            <w:vMerge w:val="continue"/>
            <w:vAlign w:val="center"/>
          </w:tcPr>
          <w:p w14:paraId="2943098C">
            <w:pPr>
              <w:snapToGrid w:val="0"/>
              <w:jc w:val="center"/>
              <w:rPr>
                <w:rFonts w:ascii="仿宋_GB2312" w:hAnsi="仿宋" w:eastAsia="仿宋_GB2312"/>
                <w:sz w:val="24"/>
                <w:szCs w:val="24"/>
              </w:rPr>
            </w:pPr>
          </w:p>
        </w:tc>
        <w:tc>
          <w:tcPr>
            <w:tcW w:w="3270" w:type="dxa"/>
            <w:vAlign w:val="center"/>
          </w:tcPr>
          <w:p w14:paraId="483C09E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椒元康-糖脂代谢异常患者安心之选</w:t>
            </w:r>
          </w:p>
        </w:tc>
        <w:tc>
          <w:tcPr>
            <w:tcW w:w="4140" w:type="dxa"/>
            <w:vAlign w:val="center"/>
          </w:tcPr>
          <w:p w14:paraId="411034A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椒元康-糖脂代谢异常患者的安心之选</w:t>
            </w:r>
          </w:p>
        </w:tc>
      </w:tr>
      <w:tr w14:paraId="798D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718EA4A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18</w:t>
            </w:r>
          </w:p>
        </w:tc>
        <w:tc>
          <w:tcPr>
            <w:tcW w:w="465" w:type="dxa"/>
            <w:vMerge w:val="continue"/>
            <w:vAlign w:val="center"/>
          </w:tcPr>
          <w:p w14:paraId="5C8462F3">
            <w:pPr>
              <w:snapToGrid w:val="0"/>
              <w:jc w:val="center"/>
              <w:rPr>
                <w:rFonts w:ascii="仿宋_GB2312" w:hAnsi="仿宋" w:eastAsia="仿宋_GB2312"/>
                <w:sz w:val="24"/>
                <w:szCs w:val="24"/>
              </w:rPr>
            </w:pPr>
          </w:p>
        </w:tc>
        <w:tc>
          <w:tcPr>
            <w:tcW w:w="3270" w:type="dxa"/>
            <w:vAlign w:val="center"/>
          </w:tcPr>
          <w:p w14:paraId="7694E82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水泽生境</w:t>
            </w:r>
          </w:p>
        </w:tc>
        <w:tc>
          <w:tcPr>
            <w:tcW w:w="4140" w:type="dxa"/>
            <w:vAlign w:val="center"/>
          </w:tcPr>
          <w:p w14:paraId="29164CA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中国物种资源的守护者——超孟德尔定律的基因驱动方法治理物种入侵</w:t>
            </w:r>
          </w:p>
        </w:tc>
      </w:tr>
      <w:tr w14:paraId="0FD8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2D794D9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19</w:t>
            </w:r>
          </w:p>
        </w:tc>
        <w:tc>
          <w:tcPr>
            <w:tcW w:w="465" w:type="dxa"/>
            <w:vMerge w:val="continue"/>
            <w:vAlign w:val="center"/>
          </w:tcPr>
          <w:p w14:paraId="12C727E6">
            <w:pPr>
              <w:snapToGrid w:val="0"/>
              <w:jc w:val="center"/>
              <w:rPr>
                <w:rFonts w:ascii="仿宋_GB2312" w:hAnsi="仿宋" w:eastAsia="仿宋_GB2312"/>
                <w:sz w:val="24"/>
                <w:szCs w:val="24"/>
              </w:rPr>
            </w:pPr>
          </w:p>
        </w:tc>
        <w:tc>
          <w:tcPr>
            <w:tcW w:w="3270" w:type="dxa"/>
            <w:vAlign w:val="center"/>
          </w:tcPr>
          <w:p w14:paraId="3FA3C8C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医路有你</w:t>
            </w:r>
          </w:p>
        </w:tc>
        <w:tc>
          <w:tcPr>
            <w:tcW w:w="4140" w:type="dxa"/>
            <w:vAlign w:val="center"/>
          </w:tcPr>
          <w:p w14:paraId="66D6A17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医路有你</w:t>
            </w:r>
          </w:p>
        </w:tc>
      </w:tr>
      <w:tr w14:paraId="5F22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21F1C73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20</w:t>
            </w:r>
          </w:p>
        </w:tc>
        <w:tc>
          <w:tcPr>
            <w:tcW w:w="465" w:type="dxa"/>
            <w:vMerge w:val="continue"/>
            <w:vAlign w:val="center"/>
          </w:tcPr>
          <w:p w14:paraId="163A9457">
            <w:pPr>
              <w:snapToGrid w:val="0"/>
              <w:jc w:val="center"/>
              <w:rPr>
                <w:rFonts w:ascii="仿宋_GB2312" w:hAnsi="仿宋" w:eastAsia="仿宋_GB2312"/>
                <w:sz w:val="24"/>
                <w:szCs w:val="24"/>
              </w:rPr>
            </w:pPr>
          </w:p>
        </w:tc>
        <w:tc>
          <w:tcPr>
            <w:tcW w:w="3270" w:type="dxa"/>
            <w:vAlign w:val="center"/>
          </w:tcPr>
          <w:p w14:paraId="6D7436E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冰智科技</w:t>
            </w:r>
          </w:p>
        </w:tc>
        <w:tc>
          <w:tcPr>
            <w:tcW w:w="4140" w:type="dxa"/>
            <w:vAlign w:val="center"/>
          </w:tcPr>
          <w:p w14:paraId="4CA2ABD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冰智科技-人机交互意图解码技术领航者</w:t>
            </w:r>
          </w:p>
        </w:tc>
      </w:tr>
    </w:tbl>
    <w:p w14:paraId="5AF8C83D">
      <w:pPr>
        <w:snapToGrid w:val="0"/>
        <w:jc w:val="center"/>
        <w:rPr>
          <w:rFonts w:ascii="仿宋_GB2312" w:hAnsi="仿宋" w:eastAsia="仿宋_GB2312"/>
          <w:sz w:val="24"/>
          <w:szCs w:val="24"/>
        </w:rPr>
      </w:pPr>
    </w:p>
    <w:p w14:paraId="525FF67C">
      <w:pPr>
        <w:snapToGrid w:val="0"/>
        <w:jc w:val="center"/>
        <w:rPr>
          <w:rFonts w:ascii="仿宋_GB2312" w:hAnsi="仿宋" w:eastAsia="仿宋_GB2312"/>
          <w:sz w:val="24"/>
          <w:szCs w:val="24"/>
        </w:rPr>
      </w:pPr>
    </w:p>
    <w:tbl>
      <w:tblPr>
        <w:tblStyle w:val="7"/>
        <w:tblpPr w:leftFromText="180" w:rightFromText="180" w:vertAnchor="text" w:horzAnchor="margin" w:tblpX="315" w:tblpY="157"/>
        <w:tblOverlap w:val="never"/>
        <w:tblW w:w="8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465"/>
        <w:gridCol w:w="3285"/>
        <w:gridCol w:w="4125"/>
      </w:tblGrid>
      <w:tr w14:paraId="13CF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445" w:type="dxa"/>
            <w:gridSpan w:val="4"/>
            <w:vAlign w:val="center"/>
          </w:tcPr>
          <w:p w14:paraId="2A0EEB1B">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国内国际综合赛道</w:t>
            </w:r>
          </w:p>
        </w:tc>
      </w:tr>
      <w:tr w14:paraId="1C8D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70" w:type="dxa"/>
            <w:vAlign w:val="center"/>
          </w:tcPr>
          <w:p w14:paraId="72F10A87">
            <w:pPr>
              <w:snapToGrid w:val="0"/>
              <w:jc w:val="center"/>
              <w:rPr>
                <w:rFonts w:ascii="黑体" w:hAnsi="黑体" w:eastAsia="黑体"/>
                <w:sz w:val="24"/>
                <w:szCs w:val="24"/>
              </w:rPr>
            </w:pPr>
            <w:r>
              <w:rPr>
                <w:rFonts w:hint="eastAsia" w:ascii="黑体" w:hAnsi="黑体" w:eastAsia="黑体"/>
                <w:sz w:val="24"/>
                <w:szCs w:val="24"/>
              </w:rPr>
              <w:t>序号</w:t>
            </w:r>
          </w:p>
        </w:tc>
        <w:tc>
          <w:tcPr>
            <w:tcW w:w="465" w:type="dxa"/>
            <w:vAlign w:val="center"/>
          </w:tcPr>
          <w:p w14:paraId="577D4C26">
            <w:pPr>
              <w:snapToGrid w:val="0"/>
              <w:jc w:val="center"/>
              <w:rPr>
                <w:rFonts w:ascii="黑体" w:hAnsi="黑体" w:eastAsia="黑体"/>
                <w:sz w:val="24"/>
                <w:szCs w:val="24"/>
              </w:rPr>
            </w:pPr>
            <w:r>
              <w:rPr>
                <w:rFonts w:hint="eastAsia" w:ascii="黑体" w:hAnsi="黑体" w:eastAsia="黑体"/>
                <w:sz w:val="24"/>
                <w:szCs w:val="24"/>
              </w:rPr>
              <w:t>奖项</w:t>
            </w:r>
          </w:p>
        </w:tc>
        <w:tc>
          <w:tcPr>
            <w:tcW w:w="3285" w:type="dxa"/>
            <w:vAlign w:val="center"/>
          </w:tcPr>
          <w:p w14:paraId="02E2ADA0">
            <w:pPr>
              <w:snapToGrid w:val="0"/>
              <w:jc w:val="center"/>
              <w:rPr>
                <w:rFonts w:ascii="黑体" w:hAnsi="黑体" w:eastAsia="黑体"/>
                <w:sz w:val="24"/>
                <w:szCs w:val="24"/>
              </w:rPr>
            </w:pPr>
            <w:r>
              <w:rPr>
                <w:rFonts w:hint="eastAsia" w:ascii="黑体" w:hAnsi="黑体" w:eastAsia="黑体"/>
                <w:sz w:val="24"/>
                <w:szCs w:val="24"/>
                <w:lang w:val="en-US" w:eastAsia="zh-CN"/>
              </w:rPr>
              <w:t>企业/团队名称</w:t>
            </w:r>
          </w:p>
        </w:tc>
        <w:tc>
          <w:tcPr>
            <w:tcW w:w="4125" w:type="dxa"/>
            <w:vAlign w:val="center"/>
          </w:tcPr>
          <w:p w14:paraId="18310444">
            <w:pPr>
              <w:snapToGrid w:val="0"/>
              <w:jc w:val="center"/>
              <w:rPr>
                <w:rFonts w:ascii="黑体" w:hAnsi="黑体" w:eastAsia="黑体"/>
                <w:sz w:val="24"/>
                <w:szCs w:val="24"/>
              </w:rPr>
            </w:pPr>
            <w:r>
              <w:rPr>
                <w:rFonts w:hint="eastAsia" w:ascii="黑体" w:hAnsi="黑体" w:eastAsia="黑体"/>
                <w:sz w:val="24"/>
                <w:szCs w:val="24"/>
              </w:rPr>
              <w:t>项目名称</w:t>
            </w:r>
          </w:p>
        </w:tc>
      </w:tr>
      <w:tr w14:paraId="39CA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198DBBF9">
            <w:pPr>
              <w:snapToGrid w:val="0"/>
              <w:jc w:val="center"/>
              <w:rPr>
                <w:rFonts w:ascii="仿宋_GB2312" w:hAnsi="仿宋" w:eastAsia="仿宋_GB2312"/>
                <w:sz w:val="24"/>
                <w:szCs w:val="24"/>
              </w:rPr>
            </w:pPr>
            <w:r>
              <w:rPr>
                <w:rFonts w:hint="eastAsia" w:ascii="仿宋_GB2312" w:hAnsi="仿宋" w:eastAsia="仿宋_GB2312"/>
                <w:sz w:val="24"/>
                <w:szCs w:val="24"/>
              </w:rPr>
              <w:t>1</w:t>
            </w:r>
          </w:p>
        </w:tc>
        <w:tc>
          <w:tcPr>
            <w:tcW w:w="465" w:type="dxa"/>
            <w:vAlign w:val="center"/>
          </w:tcPr>
          <w:p w14:paraId="2FDD5249">
            <w:pPr>
              <w:snapToGrid w:val="0"/>
              <w:jc w:val="center"/>
              <w:rPr>
                <w:rFonts w:ascii="仿宋_GB2312" w:hAnsi="仿宋" w:eastAsia="仿宋_GB2312"/>
                <w:sz w:val="24"/>
                <w:szCs w:val="24"/>
              </w:rPr>
            </w:pPr>
            <w:r>
              <w:rPr>
                <w:rFonts w:hint="eastAsia" w:ascii="仿宋_GB2312" w:hAnsi="仿宋" w:eastAsia="仿宋_GB2312"/>
                <w:sz w:val="24"/>
                <w:szCs w:val="24"/>
              </w:rPr>
              <w:t>一等奖</w:t>
            </w:r>
          </w:p>
        </w:tc>
        <w:tc>
          <w:tcPr>
            <w:tcW w:w="3285" w:type="dxa"/>
            <w:vAlign w:val="center"/>
          </w:tcPr>
          <w:p w14:paraId="376C661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武汉引磁创新无人机科技有限公司</w:t>
            </w:r>
          </w:p>
        </w:tc>
        <w:tc>
          <w:tcPr>
            <w:tcW w:w="4125" w:type="dxa"/>
            <w:vAlign w:val="center"/>
          </w:tcPr>
          <w:p w14:paraId="245AE90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新型高机动重载无人机研发与产业化</w:t>
            </w:r>
          </w:p>
        </w:tc>
      </w:tr>
      <w:tr w14:paraId="0242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447B6AB5">
            <w:pPr>
              <w:snapToGrid w:val="0"/>
              <w:jc w:val="center"/>
              <w:rPr>
                <w:rFonts w:ascii="仿宋_GB2312" w:hAnsi="仿宋" w:eastAsia="仿宋_GB2312"/>
                <w:sz w:val="24"/>
                <w:szCs w:val="24"/>
              </w:rPr>
            </w:pPr>
            <w:r>
              <w:rPr>
                <w:rFonts w:hint="eastAsia" w:ascii="仿宋_GB2312" w:hAnsi="仿宋" w:eastAsia="仿宋_GB2312"/>
                <w:sz w:val="24"/>
                <w:szCs w:val="24"/>
              </w:rPr>
              <w:t>2</w:t>
            </w:r>
          </w:p>
        </w:tc>
        <w:tc>
          <w:tcPr>
            <w:tcW w:w="465" w:type="dxa"/>
            <w:vMerge w:val="restart"/>
            <w:vAlign w:val="center"/>
          </w:tcPr>
          <w:p w14:paraId="31A56C20">
            <w:pPr>
              <w:snapToGrid w:val="0"/>
              <w:jc w:val="center"/>
              <w:rPr>
                <w:rFonts w:ascii="仿宋_GB2312" w:hAnsi="仿宋" w:eastAsia="仿宋_GB2312"/>
                <w:sz w:val="24"/>
                <w:szCs w:val="24"/>
              </w:rPr>
            </w:pPr>
            <w:r>
              <w:rPr>
                <w:rFonts w:hint="eastAsia" w:ascii="仿宋_GB2312" w:hAnsi="仿宋" w:eastAsia="仿宋_GB2312"/>
                <w:sz w:val="24"/>
                <w:szCs w:val="24"/>
              </w:rPr>
              <w:t>二等奖</w:t>
            </w:r>
          </w:p>
        </w:tc>
        <w:tc>
          <w:tcPr>
            <w:tcW w:w="3285" w:type="dxa"/>
            <w:vAlign w:val="center"/>
          </w:tcPr>
          <w:p w14:paraId="531F776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石家庄银荷生物医药有限公司</w:t>
            </w:r>
          </w:p>
        </w:tc>
        <w:tc>
          <w:tcPr>
            <w:tcW w:w="4125" w:type="dxa"/>
            <w:vAlign w:val="center"/>
          </w:tcPr>
          <w:p w14:paraId="5B3AE43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新型固相合成工艺技术的研发与应用</w:t>
            </w:r>
          </w:p>
        </w:tc>
      </w:tr>
      <w:tr w14:paraId="4576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3C427346">
            <w:pPr>
              <w:snapToGrid w:val="0"/>
              <w:jc w:val="center"/>
              <w:rPr>
                <w:rFonts w:ascii="仿宋_GB2312" w:hAnsi="仿宋" w:eastAsia="仿宋_GB2312"/>
                <w:sz w:val="24"/>
                <w:szCs w:val="24"/>
              </w:rPr>
            </w:pPr>
            <w:r>
              <w:rPr>
                <w:rFonts w:hint="eastAsia" w:ascii="仿宋_GB2312" w:hAnsi="仿宋" w:eastAsia="仿宋_GB2312"/>
                <w:sz w:val="24"/>
                <w:szCs w:val="24"/>
              </w:rPr>
              <w:t>3</w:t>
            </w:r>
          </w:p>
        </w:tc>
        <w:tc>
          <w:tcPr>
            <w:tcW w:w="465" w:type="dxa"/>
            <w:vMerge w:val="continue"/>
            <w:vAlign w:val="center"/>
          </w:tcPr>
          <w:p w14:paraId="3AE40179">
            <w:pPr>
              <w:snapToGrid w:val="0"/>
              <w:jc w:val="center"/>
              <w:rPr>
                <w:rFonts w:ascii="仿宋_GB2312" w:hAnsi="仿宋" w:eastAsia="仿宋_GB2312"/>
                <w:sz w:val="24"/>
                <w:szCs w:val="24"/>
              </w:rPr>
            </w:pPr>
          </w:p>
        </w:tc>
        <w:tc>
          <w:tcPr>
            <w:tcW w:w="3285" w:type="dxa"/>
            <w:vAlign w:val="center"/>
          </w:tcPr>
          <w:p w14:paraId="39396E4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昆明三土生物科技有限公司</w:t>
            </w:r>
          </w:p>
        </w:tc>
        <w:tc>
          <w:tcPr>
            <w:tcW w:w="4125" w:type="dxa"/>
            <w:vAlign w:val="center"/>
          </w:tcPr>
          <w:p w14:paraId="433DCD9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基于植物反应器的合成生物学平台</w:t>
            </w:r>
          </w:p>
        </w:tc>
      </w:tr>
      <w:tr w14:paraId="1853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70" w:type="dxa"/>
            <w:vAlign w:val="center"/>
          </w:tcPr>
          <w:p w14:paraId="631EF3B0">
            <w:pPr>
              <w:snapToGrid w:val="0"/>
              <w:jc w:val="center"/>
              <w:rPr>
                <w:rFonts w:ascii="仿宋_GB2312" w:hAnsi="仿宋" w:eastAsia="仿宋_GB2312"/>
                <w:sz w:val="24"/>
                <w:szCs w:val="24"/>
              </w:rPr>
            </w:pPr>
            <w:r>
              <w:rPr>
                <w:rFonts w:hint="eastAsia" w:ascii="仿宋_GB2312" w:hAnsi="仿宋" w:eastAsia="仿宋_GB2312"/>
                <w:sz w:val="24"/>
                <w:szCs w:val="24"/>
              </w:rPr>
              <w:t>4</w:t>
            </w:r>
          </w:p>
        </w:tc>
        <w:tc>
          <w:tcPr>
            <w:tcW w:w="465" w:type="dxa"/>
            <w:vMerge w:val="restart"/>
            <w:vAlign w:val="center"/>
          </w:tcPr>
          <w:p w14:paraId="2791127C">
            <w:pPr>
              <w:snapToGrid w:val="0"/>
              <w:jc w:val="center"/>
              <w:rPr>
                <w:rFonts w:ascii="仿宋_GB2312" w:hAnsi="仿宋" w:eastAsia="仿宋_GB2312"/>
                <w:sz w:val="24"/>
                <w:szCs w:val="24"/>
              </w:rPr>
            </w:pPr>
            <w:r>
              <w:rPr>
                <w:rFonts w:hint="eastAsia" w:ascii="仿宋_GB2312" w:hAnsi="仿宋" w:eastAsia="仿宋_GB2312"/>
                <w:sz w:val="24"/>
                <w:szCs w:val="24"/>
              </w:rPr>
              <w:t>三等奖</w:t>
            </w:r>
          </w:p>
        </w:tc>
        <w:tc>
          <w:tcPr>
            <w:tcW w:w="3285" w:type="dxa"/>
            <w:vAlign w:val="center"/>
          </w:tcPr>
          <w:p w14:paraId="3E4D316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杭州聚茵生物科技有限公司</w:t>
            </w:r>
          </w:p>
        </w:tc>
        <w:tc>
          <w:tcPr>
            <w:tcW w:w="4125" w:type="dxa"/>
            <w:vAlign w:val="center"/>
          </w:tcPr>
          <w:p w14:paraId="2251279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基于超支化聚β氨基酯（HPAE）的高效基因转染试剂研发与产业化</w:t>
            </w:r>
          </w:p>
        </w:tc>
      </w:tr>
      <w:tr w14:paraId="3483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70" w:type="dxa"/>
            <w:vAlign w:val="center"/>
          </w:tcPr>
          <w:p w14:paraId="7E440625">
            <w:pPr>
              <w:snapToGrid w:val="0"/>
              <w:jc w:val="center"/>
              <w:rPr>
                <w:rFonts w:ascii="仿宋_GB2312" w:hAnsi="仿宋" w:eastAsia="仿宋_GB2312"/>
                <w:sz w:val="24"/>
                <w:szCs w:val="24"/>
              </w:rPr>
            </w:pPr>
            <w:r>
              <w:rPr>
                <w:rFonts w:hint="eastAsia" w:ascii="仿宋_GB2312" w:hAnsi="仿宋" w:eastAsia="仿宋_GB2312"/>
                <w:sz w:val="24"/>
                <w:szCs w:val="24"/>
              </w:rPr>
              <w:t>5</w:t>
            </w:r>
          </w:p>
        </w:tc>
        <w:tc>
          <w:tcPr>
            <w:tcW w:w="465" w:type="dxa"/>
            <w:vMerge w:val="continue"/>
            <w:vAlign w:val="center"/>
          </w:tcPr>
          <w:p w14:paraId="00F4D381">
            <w:pPr>
              <w:snapToGrid w:val="0"/>
              <w:jc w:val="center"/>
              <w:rPr>
                <w:rFonts w:ascii="仿宋_GB2312" w:hAnsi="仿宋" w:eastAsia="仿宋_GB2312"/>
                <w:sz w:val="24"/>
                <w:szCs w:val="24"/>
              </w:rPr>
            </w:pPr>
          </w:p>
        </w:tc>
        <w:tc>
          <w:tcPr>
            <w:tcW w:w="3285" w:type="dxa"/>
            <w:vAlign w:val="center"/>
          </w:tcPr>
          <w:p w14:paraId="469F673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上海鹿鸣在野网络科技有限公司</w:t>
            </w:r>
          </w:p>
        </w:tc>
        <w:tc>
          <w:tcPr>
            <w:tcW w:w="4125" w:type="dxa"/>
            <w:vAlign w:val="center"/>
          </w:tcPr>
          <w:p w14:paraId="13383E7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米粿 AI（图生图 AI 算法，AI 动漫行业）</w:t>
            </w:r>
          </w:p>
        </w:tc>
      </w:tr>
      <w:tr w14:paraId="7F0F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570" w:type="dxa"/>
            <w:vAlign w:val="center"/>
          </w:tcPr>
          <w:p w14:paraId="16E0E44A">
            <w:pPr>
              <w:snapToGrid w:val="0"/>
              <w:jc w:val="center"/>
              <w:rPr>
                <w:rFonts w:ascii="仿宋_GB2312" w:hAnsi="仿宋" w:eastAsia="仿宋_GB2312"/>
                <w:sz w:val="24"/>
                <w:szCs w:val="24"/>
              </w:rPr>
            </w:pPr>
            <w:r>
              <w:rPr>
                <w:rFonts w:hint="eastAsia" w:ascii="仿宋_GB2312" w:hAnsi="仿宋" w:eastAsia="仿宋_GB2312"/>
                <w:sz w:val="24"/>
                <w:szCs w:val="24"/>
              </w:rPr>
              <w:t>6</w:t>
            </w:r>
          </w:p>
        </w:tc>
        <w:tc>
          <w:tcPr>
            <w:tcW w:w="465" w:type="dxa"/>
            <w:vMerge w:val="continue"/>
            <w:vAlign w:val="center"/>
          </w:tcPr>
          <w:p w14:paraId="70F9D54A">
            <w:pPr>
              <w:snapToGrid w:val="0"/>
              <w:jc w:val="center"/>
              <w:rPr>
                <w:rFonts w:ascii="仿宋_GB2312" w:hAnsi="仿宋" w:eastAsia="仿宋_GB2312"/>
                <w:sz w:val="24"/>
                <w:szCs w:val="24"/>
              </w:rPr>
            </w:pPr>
          </w:p>
        </w:tc>
        <w:tc>
          <w:tcPr>
            <w:tcW w:w="3285" w:type="dxa"/>
            <w:vAlign w:val="center"/>
          </w:tcPr>
          <w:p w14:paraId="2CC53F9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光学陀螺角度计量校准系统研究团队</w:t>
            </w:r>
          </w:p>
        </w:tc>
        <w:tc>
          <w:tcPr>
            <w:tcW w:w="4125" w:type="dxa"/>
            <w:vAlign w:val="center"/>
          </w:tcPr>
          <w:p w14:paraId="4EFFDC6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光学陀螺角度计量校准系统及其产业化应用</w:t>
            </w:r>
          </w:p>
        </w:tc>
      </w:tr>
      <w:tr w14:paraId="593E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31D7E528">
            <w:pPr>
              <w:snapToGrid w:val="0"/>
              <w:jc w:val="center"/>
              <w:rPr>
                <w:rFonts w:ascii="仿宋_GB2312" w:hAnsi="仿宋" w:eastAsia="仿宋_GB2312"/>
                <w:sz w:val="24"/>
                <w:szCs w:val="24"/>
              </w:rPr>
            </w:pPr>
            <w:r>
              <w:rPr>
                <w:rFonts w:hint="eastAsia" w:ascii="仿宋_GB2312" w:hAnsi="仿宋" w:eastAsia="仿宋_GB2312"/>
                <w:sz w:val="24"/>
                <w:szCs w:val="24"/>
              </w:rPr>
              <w:t>7</w:t>
            </w:r>
          </w:p>
        </w:tc>
        <w:tc>
          <w:tcPr>
            <w:tcW w:w="465" w:type="dxa"/>
            <w:vMerge w:val="restart"/>
            <w:vAlign w:val="center"/>
          </w:tcPr>
          <w:p w14:paraId="3A98F86C">
            <w:pPr>
              <w:snapToGrid w:val="0"/>
              <w:jc w:val="center"/>
              <w:rPr>
                <w:rFonts w:ascii="仿宋_GB2312" w:hAnsi="仿宋" w:eastAsia="仿宋_GB2312"/>
                <w:sz w:val="24"/>
                <w:szCs w:val="24"/>
              </w:rPr>
            </w:pPr>
            <w:r>
              <w:rPr>
                <w:rFonts w:hint="eastAsia" w:ascii="仿宋_GB2312" w:hAnsi="仿宋" w:eastAsia="仿宋_GB2312"/>
                <w:sz w:val="24"/>
                <w:szCs w:val="24"/>
              </w:rPr>
              <w:t>优秀奖</w:t>
            </w:r>
          </w:p>
        </w:tc>
        <w:tc>
          <w:tcPr>
            <w:tcW w:w="3285" w:type="dxa"/>
            <w:vAlign w:val="center"/>
          </w:tcPr>
          <w:p w14:paraId="7418CB1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信息光子技术产业化团队</w:t>
            </w:r>
          </w:p>
        </w:tc>
        <w:tc>
          <w:tcPr>
            <w:tcW w:w="4125" w:type="dxa"/>
            <w:vAlign w:val="center"/>
          </w:tcPr>
          <w:p w14:paraId="0349F39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信息光子技术产业化应用</w:t>
            </w:r>
          </w:p>
        </w:tc>
      </w:tr>
      <w:tr w14:paraId="50FB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752A903B">
            <w:pPr>
              <w:snapToGrid w:val="0"/>
              <w:jc w:val="center"/>
              <w:rPr>
                <w:rFonts w:ascii="仿宋_GB2312" w:hAnsi="仿宋" w:eastAsia="仿宋_GB2312"/>
                <w:sz w:val="24"/>
                <w:szCs w:val="24"/>
              </w:rPr>
            </w:pPr>
            <w:r>
              <w:rPr>
                <w:rFonts w:hint="eastAsia" w:ascii="仿宋_GB2312" w:hAnsi="仿宋" w:eastAsia="仿宋_GB2312"/>
                <w:sz w:val="24"/>
                <w:szCs w:val="24"/>
              </w:rPr>
              <w:t>8</w:t>
            </w:r>
          </w:p>
        </w:tc>
        <w:tc>
          <w:tcPr>
            <w:tcW w:w="465" w:type="dxa"/>
            <w:vMerge w:val="continue"/>
            <w:vAlign w:val="center"/>
          </w:tcPr>
          <w:p w14:paraId="5B2842BE">
            <w:pPr>
              <w:snapToGrid w:val="0"/>
              <w:jc w:val="center"/>
              <w:rPr>
                <w:rFonts w:ascii="仿宋_GB2312" w:hAnsi="仿宋" w:eastAsia="仿宋_GB2312"/>
                <w:sz w:val="24"/>
                <w:szCs w:val="24"/>
              </w:rPr>
            </w:pPr>
          </w:p>
        </w:tc>
        <w:tc>
          <w:tcPr>
            <w:tcW w:w="3285" w:type="dxa"/>
            <w:vAlign w:val="center"/>
          </w:tcPr>
          <w:p w14:paraId="118B756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芯稳糖</w:t>
            </w:r>
          </w:p>
        </w:tc>
        <w:tc>
          <w:tcPr>
            <w:tcW w:w="4125" w:type="dxa"/>
            <w:vAlign w:val="center"/>
          </w:tcPr>
          <w:p w14:paraId="24D5C13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全球首创唾液纸基微流控芯片</w:t>
            </w:r>
          </w:p>
        </w:tc>
      </w:tr>
      <w:tr w14:paraId="0A28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168F7D51">
            <w:pPr>
              <w:snapToGrid w:val="0"/>
              <w:jc w:val="center"/>
              <w:rPr>
                <w:rFonts w:ascii="仿宋_GB2312" w:hAnsi="仿宋" w:eastAsia="仿宋_GB2312"/>
                <w:sz w:val="24"/>
                <w:szCs w:val="24"/>
              </w:rPr>
            </w:pPr>
            <w:r>
              <w:rPr>
                <w:rFonts w:hint="eastAsia" w:ascii="仿宋_GB2312" w:hAnsi="仿宋" w:eastAsia="仿宋_GB2312"/>
                <w:sz w:val="24"/>
                <w:szCs w:val="24"/>
              </w:rPr>
              <w:t>9</w:t>
            </w:r>
          </w:p>
        </w:tc>
        <w:tc>
          <w:tcPr>
            <w:tcW w:w="465" w:type="dxa"/>
            <w:vMerge w:val="continue"/>
            <w:vAlign w:val="center"/>
          </w:tcPr>
          <w:p w14:paraId="4D1BBD6D">
            <w:pPr>
              <w:snapToGrid w:val="0"/>
              <w:jc w:val="center"/>
              <w:rPr>
                <w:rFonts w:ascii="仿宋_GB2312" w:hAnsi="仿宋" w:eastAsia="仿宋_GB2312"/>
                <w:sz w:val="24"/>
                <w:szCs w:val="24"/>
              </w:rPr>
            </w:pPr>
          </w:p>
        </w:tc>
        <w:tc>
          <w:tcPr>
            <w:tcW w:w="3285" w:type="dxa"/>
            <w:vAlign w:val="center"/>
          </w:tcPr>
          <w:p w14:paraId="57B8E18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江苏暖晶科技有限公司</w:t>
            </w:r>
          </w:p>
        </w:tc>
        <w:tc>
          <w:tcPr>
            <w:tcW w:w="4125" w:type="dxa"/>
            <w:vAlign w:val="center"/>
          </w:tcPr>
          <w:p w14:paraId="6D8E74E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千吨级高精度纳米晶带材及其制品</w:t>
            </w:r>
          </w:p>
        </w:tc>
      </w:tr>
      <w:tr w14:paraId="6766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40EBA223">
            <w:pPr>
              <w:snapToGrid w:val="0"/>
              <w:jc w:val="center"/>
              <w:rPr>
                <w:rFonts w:ascii="仿宋_GB2312" w:hAnsi="仿宋" w:eastAsia="仿宋_GB2312"/>
                <w:sz w:val="24"/>
                <w:szCs w:val="24"/>
              </w:rPr>
            </w:pPr>
            <w:r>
              <w:rPr>
                <w:rFonts w:hint="eastAsia" w:ascii="仿宋_GB2312" w:hAnsi="仿宋" w:eastAsia="仿宋_GB2312"/>
                <w:sz w:val="24"/>
                <w:szCs w:val="24"/>
              </w:rPr>
              <w:t>10</w:t>
            </w:r>
          </w:p>
        </w:tc>
        <w:tc>
          <w:tcPr>
            <w:tcW w:w="465" w:type="dxa"/>
            <w:vMerge w:val="continue"/>
            <w:vAlign w:val="center"/>
          </w:tcPr>
          <w:p w14:paraId="733CF6E3">
            <w:pPr>
              <w:snapToGrid w:val="0"/>
              <w:jc w:val="center"/>
              <w:rPr>
                <w:rFonts w:ascii="仿宋_GB2312" w:hAnsi="仿宋" w:eastAsia="仿宋_GB2312"/>
                <w:sz w:val="24"/>
                <w:szCs w:val="24"/>
              </w:rPr>
            </w:pPr>
          </w:p>
        </w:tc>
        <w:tc>
          <w:tcPr>
            <w:tcW w:w="3285" w:type="dxa"/>
            <w:vAlign w:val="center"/>
          </w:tcPr>
          <w:p w14:paraId="28A13CE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厦门市九万光芯科技有限公司</w:t>
            </w:r>
          </w:p>
        </w:tc>
        <w:tc>
          <w:tcPr>
            <w:tcW w:w="4125" w:type="dxa"/>
            <w:vAlign w:val="center"/>
          </w:tcPr>
          <w:p w14:paraId="498CFF5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精密晶圆体设备 关键芯材料解决方案</w:t>
            </w:r>
          </w:p>
        </w:tc>
      </w:tr>
      <w:tr w14:paraId="3113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4D6813F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11</w:t>
            </w:r>
          </w:p>
        </w:tc>
        <w:tc>
          <w:tcPr>
            <w:tcW w:w="465" w:type="dxa"/>
            <w:vMerge w:val="continue"/>
            <w:vAlign w:val="center"/>
          </w:tcPr>
          <w:p w14:paraId="17AC42ED">
            <w:pPr>
              <w:snapToGrid w:val="0"/>
              <w:jc w:val="center"/>
              <w:rPr>
                <w:rFonts w:ascii="仿宋_GB2312" w:hAnsi="仿宋" w:eastAsia="仿宋_GB2312"/>
                <w:sz w:val="24"/>
                <w:szCs w:val="24"/>
              </w:rPr>
            </w:pPr>
          </w:p>
        </w:tc>
        <w:tc>
          <w:tcPr>
            <w:tcW w:w="3285" w:type="dxa"/>
            <w:vAlign w:val="center"/>
          </w:tcPr>
          <w:p w14:paraId="1AE4BEF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AI无痛血检机器人</w:t>
            </w:r>
          </w:p>
        </w:tc>
        <w:tc>
          <w:tcPr>
            <w:tcW w:w="4125" w:type="dxa"/>
            <w:vAlign w:val="center"/>
          </w:tcPr>
          <w:p w14:paraId="5D5FBC7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AI 无痛血检机器人</w:t>
            </w:r>
          </w:p>
        </w:tc>
      </w:tr>
      <w:tr w14:paraId="18E0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0791711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12</w:t>
            </w:r>
          </w:p>
        </w:tc>
        <w:tc>
          <w:tcPr>
            <w:tcW w:w="465" w:type="dxa"/>
            <w:vMerge w:val="restart"/>
            <w:vAlign w:val="center"/>
          </w:tcPr>
          <w:p w14:paraId="6EDDF6F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创业</w:t>
            </w:r>
          </w:p>
          <w:p w14:paraId="1F7D613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w:t>
            </w:r>
          </w:p>
          <w:p w14:paraId="2E0C4263">
            <w:pPr>
              <w:snapToGrid w:val="0"/>
              <w:jc w:val="center"/>
              <w:rPr>
                <w:rFonts w:ascii="仿宋_GB2312" w:hAnsi="仿宋" w:eastAsia="仿宋_GB2312"/>
                <w:sz w:val="24"/>
                <w:szCs w:val="24"/>
              </w:rPr>
            </w:pPr>
            <w:r>
              <w:rPr>
                <w:rFonts w:hint="eastAsia" w:ascii="仿宋_GB2312" w:hAnsi="仿宋" w:eastAsia="仿宋_GB2312"/>
                <w:sz w:val="24"/>
                <w:szCs w:val="24"/>
                <w:lang w:val="en-US" w:eastAsia="zh-CN"/>
              </w:rPr>
              <w:t>之星</w:t>
            </w:r>
          </w:p>
        </w:tc>
        <w:tc>
          <w:tcPr>
            <w:tcW w:w="3285" w:type="dxa"/>
            <w:vAlign w:val="center"/>
          </w:tcPr>
          <w:p w14:paraId="3ED77F8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多模态飞行器自驾导航系统</w:t>
            </w:r>
          </w:p>
        </w:tc>
        <w:tc>
          <w:tcPr>
            <w:tcW w:w="4125" w:type="dxa"/>
            <w:vAlign w:val="center"/>
          </w:tcPr>
          <w:p w14:paraId="73E8396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多模态飞行器自驾导航系统</w:t>
            </w:r>
          </w:p>
        </w:tc>
      </w:tr>
      <w:tr w14:paraId="34FC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2A0BBC6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13</w:t>
            </w:r>
          </w:p>
        </w:tc>
        <w:tc>
          <w:tcPr>
            <w:tcW w:w="465" w:type="dxa"/>
            <w:vMerge w:val="continue"/>
            <w:vAlign w:val="center"/>
          </w:tcPr>
          <w:p w14:paraId="3DE16591">
            <w:pPr>
              <w:snapToGrid w:val="0"/>
              <w:jc w:val="center"/>
              <w:rPr>
                <w:rFonts w:ascii="仿宋_GB2312" w:hAnsi="仿宋" w:eastAsia="仿宋_GB2312"/>
                <w:sz w:val="24"/>
                <w:szCs w:val="24"/>
              </w:rPr>
            </w:pPr>
          </w:p>
        </w:tc>
        <w:tc>
          <w:tcPr>
            <w:tcW w:w="3285" w:type="dxa"/>
            <w:vAlign w:val="center"/>
          </w:tcPr>
          <w:p w14:paraId="1A0F662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靓江山团队</w:t>
            </w:r>
          </w:p>
        </w:tc>
        <w:tc>
          <w:tcPr>
            <w:tcW w:w="4125" w:type="dxa"/>
            <w:vAlign w:val="center"/>
          </w:tcPr>
          <w:p w14:paraId="2DE1BE1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绿色生物制造：全植物提取环保绿色清洁液核心技术与产业化</w:t>
            </w:r>
          </w:p>
        </w:tc>
      </w:tr>
      <w:tr w14:paraId="0CC1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0B24C7D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14</w:t>
            </w:r>
          </w:p>
        </w:tc>
        <w:tc>
          <w:tcPr>
            <w:tcW w:w="465" w:type="dxa"/>
            <w:vMerge w:val="continue"/>
            <w:vAlign w:val="center"/>
          </w:tcPr>
          <w:p w14:paraId="61B89C96">
            <w:pPr>
              <w:snapToGrid w:val="0"/>
              <w:jc w:val="center"/>
              <w:rPr>
                <w:rFonts w:ascii="仿宋_GB2312" w:hAnsi="仿宋" w:eastAsia="仿宋_GB2312"/>
                <w:sz w:val="24"/>
                <w:szCs w:val="24"/>
              </w:rPr>
            </w:pPr>
          </w:p>
        </w:tc>
        <w:tc>
          <w:tcPr>
            <w:tcW w:w="3285" w:type="dxa"/>
            <w:vAlign w:val="center"/>
          </w:tcPr>
          <w:p w14:paraId="3A09415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MESH</w:t>
            </w:r>
          </w:p>
        </w:tc>
        <w:tc>
          <w:tcPr>
            <w:tcW w:w="4125" w:type="dxa"/>
            <w:vAlign w:val="center"/>
          </w:tcPr>
          <w:p w14:paraId="236209B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MESH</w:t>
            </w:r>
          </w:p>
        </w:tc>
      </w:tr>
      <w:tr w14:paraId="7CF3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2262326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15</w:t>
            </w:r>
          </w:p>
        </w:tc>
        <w:tc>
          <w:tcPr>
            <w:tcW w:w="465" w:type="dxa"/>
            <w:vMerge w:val="continue"/>
            <w:vAlign w:val="center"/>
          </w:tcPr>
          <w:p w14:paraId="73E98660">
            <w:pPr>
              <w:snapToGrid w:val="0"/>
              <w:jc w:val="center"/>
              <w:rPr>
                <w:rFonts w:ascii="仿宋_GB2312" w:hAnsi="仿宋" w:eastAsia="仿宋_GB2312"/>
                <w:sz w:val="24"/>
                <w:szCs w:val="24"/>
              </w:rPr>
            </w:pPr>
          </w:p>
        </w:tc>
        <w:tc>
          <w:tcPr>
            <w:tcW w:w="3285" w:type="dxa"/>
            <w:vAlign w:val="center"/>
          </w:tcPr>
          <w:p w14:paraId="270CB47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苏州栖芯科技有限公司</w:t>
            </w:r>
          </w:p>
        </w:tc>
        <w:tc>
          <w:tcPr>
            <w:tcW w:w="4125" w:type="dxa"/>
            <w:vAlign w:val="center"/>
          </w:tcPr>
          <w:p w14:paraId="323851A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面向复杂环境的卫星即时数据服务系统及产业化</w:t>
            </w:r>
          </w:p>
        </w:tc>
      </w:tr>
      <w:tr w14:paraId="08E0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1C1929D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16</w:t>
            </w:r>
          </w:p>
        </w:tc>
        <w:tc>
          <w:tcPr>
            <w:tcW w:w="465" w:type="dxa"/>
            <w:vMerge w:val="continue"/>
            <w:vAlign w:val="center"/>
          </w:tcPr>
          <w:p w14:paraId="699FCE6B">
            <w:pPr>
              <w:snapToGrid w:val="0"/>
              <w:jc w:val="center"/>
              <w:rPr>
                <w:rFonts w:ascii="仿宋_GB2312" w:hAnsi="仿宋" w:eastAsia="仿宋_GB2312"/>
                <w:sz w:val="24"/>
                <w:szCs w:val="24"/>
              </w:rPr>
            </w:pPr>
          </w:p>
        </w:tc>
        <w:tc>
          <w:tcPr>
            <w:tcW w:w="3285" w:type="dxa"/>
            <w:vAlign w:val="center"/>
          </w:tcPr>
          <w:p w14:paraId="135F2CE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ACC Design</w:t>
            </w:r>
          </w:p>
        </w:tc>
        <w:tc>
          <w:tcPr>
            <w:tcW w:w="4125" w:type="dxa"/>
            <w:vAlign w:val="center"/>
          </w:tcPr>
          <w:p w14:paraId="4081FAD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新型复杂装备设计仿真优化 AI 引擎</w:t>
            </w:r>
          </w:p>
        </w:tc>
      </w:tr>
      <w:tr w14:paraId="0EBA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68C0817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17</w:t>
            </w:r>
          </w:p>
        </w:tc>
        <w:tc>
          <w:tcPr>
            <w:tcW w:w="465" w:type="dxa"/>
            <w:vMerge w:val="continue"/>
            <w:vAlign w:val="center"/>
          </w:tcPr>
          <w:p w14:paraId="732701DF">
            <w:pPr>
              <w:snapToGrid w:val="0"/>
              <w:jc w:val="center"/>
              <w:rPr>
                <w:rFonts w:ascii="仿宋_GB2312" w:hAnsi="仿宋" w:eastAsia="仿宋_GB2312"/>
                <w:sz w:val="24"/>
                <w:szCs w:val="24"/>
              </w:rPr>
            </w:pPr>
          </w:p>
        </w:tc>
        <w:tc>
          <w:tcPr>
            <w:tcW w:w="3285" w:type="dxa"/>
            <w:vAlign w:val="center"/>
          </w:tcPr>
          <w:p w14:paraId="33F67FF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菌解新污</w:t>
            </w:r>
          </w:p>
        </w:tc>
        <w:tc>
          <w:tcPr>
            <w:tcW w:w="4125" w:type="dxa"/>
            <w:vAlign w:val="center"/>
          </w:tcPr>
          <w:p w14:paraId="567908A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菌解新污</w:t>
            </w:r>
          </w:p>
        </w:tc>
      </w:tr>
      <w:tr w14:paraId="5C0D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43D96CB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18</w:t>
            </w:r>
          </w:p>
        </w:tc>
        <w:tc>
          <w:tcPr>
            <w:tcW w:w="465" w:type="dxa"/>
            <w:vMerge w:val="continue"/>
            <w:vAlign w:val="center"/>
          </w:tcPr>
          <w:p w14:paraId="00F82239">
            <w:pPr>
              <w:snapToGrid w:val="0"/>
              <w:jc w:val="center"/>
              <w:rPr>
                <w:rFonts w:ascii="仿宋_GB2312" w:hAnsi="仿宋" w:eastAsia="仿宋_GB2312"/>
                <w:sz w:val="24"/>
                <w:szCs w:val="24"/>
              </w:rPr>
            </w:pPr>
          </w:p>
        </w:tc>
        <w:tc>
          <w:tcPr>
            <w:tcW w:w="3285" w:type="dxa"/>
            <w:vAlign w:val="center"/>
          </w:tcPr>
          <w:p w14:paraId="570F4C2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NextAV</w:t>
            </w:r>
          </w:p>
        </w:tc>
        <w:tc>
          <w:tcPr>
            <w:tcW w:w="4125" w:type="dxa"/>
            <w:vAlign w:val="center"/>
          </w:tcPr>
          <w:p w14:paraId="6A46645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NextAV</w:t>
            </w:r>
          </w:p>
        </w:tc>
      </w:tr>
      <w:tr w14:paraId="171B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753FEEA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19</w:t>
            </w:r>
          </w:p>
        </w:tc>
        <w:tc>
          <w:tcPr>
            <w:tcW w:w="465" w:type="dxa"/>
            <w:vMerge w:val="continue"/>
            <w:vAlign w:val="center"/>
          </w:tcPr>
          <w:p w14:paraId="2A1C52D4">
            <w:pPr>
              <w:snapToGrid w:val="0"/>
              <w:jc w:val="center"/>
              <w:rPr>
                <w:rFonts w:ascii="仿宋_GB2312" w:hAnsi="仿宋" w:eastAsia="仿宋_GB2312"/>
                <w:sz w:val="24"/>
                <w:szCs w:val="24"/>
              </w:rPr>
            </w:pPr>
          </w:p>
        </w:tc>
        <w:tc>
          <w:tcPr>
            <w:tcW w:w="3285" w:type="dxa"/>
            <w:vAlign w:val="center"/>
          </w:tcPr>
          <w:p w14:paraId="7186856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煤火长安</w:t>
            </w:r>
          </w:p>
        </w:tc>
        <w:tc>
          <w:tcPr>
            <w:tcW w:w="4125" w:type="dxa"/>
            <w:vAlign w:val="center"/>
          </w:tcPr>
          <w:p w14:paraId="1DC8677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“煤火长安”——国际领先的温敏性组化微胶囊</w:t>
            </w:r>
          </w:p>
        </w:tc>
      </w:tr>
      <w:tr w14:paraId="5A8D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dxa"/>
            <w:vAlign w:val="center"/>
          </w:tcPr>
          <w:p w14:paraId="7191D4E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20</w:t>
            </w:r>
          </w:p>
        </w:tc>
        <w:tc>
          <w:tcPr>
            <w:tcW w:w="465" w:type="dxa"/>
            <w:vMerge w:val="continue"/>
            <w:vAlign w:val="center"/>
          </w:tcPr>
          <w:p w14:paraId="7D966DA3">
            <w:pPr>
              <w:snapToGrid w:val="0"/>
              <w:jc w:val="center"/>
              <w:rPr>
                <w:rFonts w:ascii="仿宋_GB2312" w:hAnsi="仿宋" w:eastAsia="仿宋_GB2312"/>
                <w:sz w:val="24"/>
                <w:szCs w:val="24"/>
              </w:rPr>
            </w:pPr>
          </w:p>
        </w:tc>
        <w:tc>
          <w:tcPr>
            <w:tcW w:w="3285" w:type="dxa"/>
            <w:vAlign w:val="center"/>
          </w:tcPr>
          <w:p w14:paraId="101C9B3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灵鹰光芯（深圳）科技有限公司</w:t>
            </w:r>
          </w:p>
        </w:tc>
        <w:tc>
          <w:tcPr>
            <w:tcW w:w="4125" w:type="dxa"/>
            <w:vAlign w:val="center"/>
          </w:tcPr>
          <w:p w14:paraId="1BB4368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灵鹰光芯</w:t>
            </w:r>
          </w:p>
        </w:tc>
      </w:tr>
    </w:tbl>
    <w:p w14:paraId="36DD295D">
      <w:pPr>
        <w:snapToGrid w:val="0"/>
        <w:jc w:val="center"/>
        <w:rPr>
          <w:rFonts w:ascii="仿宋_GB2312" w:hAnsi="仿宋" w:eastAsia="仿宋_GB2312"/>
          <w:sz w:val="24"/>
          <w:szCs w:val="24"/>
        </w:rPr>
      </w:pPr>
    </w:p>
    <w:p w14:paraId="5A0DA8EA">
      <w:pPr>
        <w:snapToGrid w:val="0"/>
        <w:jc w:val="center"/>
        <w:rPr>
          <w:rFonts w:ascii="仿宋_GB2312" w:hAnsi="仿宋" w:eastAsia="仿宋_GB2312"/>
          <w:sz w:val="24"/>
          <w:szCs w:val="24"/>
        </w:rPr>
      </w:pPr>
    </w:p>
    <w:p w14:paraId="085B2CB6">
      <w:pPr>
        <w:snapToGrid w:val="0"/>
        <w:jc w:val="center"/>
        <w:rPr>
          <w:rFonts w:ascii="方正小标宋简体" w:hAnsi="黑体" w:eastAsia="方正小标宋简体"/>
          <w:sz w:val="32"/>
          <w:szCs w:val="32"/>
        </w:rPr>
      </w:pPr>
    </w:p>
    <w:tbl>
      <w:tblPr>
        <w:tblStyle w:val="7"/>
        <w:tblW w:w="8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465"/>
        <w:gridCol w:w="3285"/>
        <w:gridCol w:w="4124"/>
      </w:tblGrid>
      <w:tr w14:paraId="2943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444" w:type="dxa"/>
            <w:gridSpan w:val="4"/>
            <w:vAlign w:val="center"/>
          </w:tcPr>
          <w:p w14:paraId="08469419">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数字人才专项赛</w:t>
            </w:r>
          </w:p>
        </w:tc>
      </w:tr>
      <w:tr w14:paraId="6741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0" w:type="dxa"/>
            <w:vAlign w:val="center"/>
          </w:tcPr>
          <w:p w14:paraId="6EFEC4A1">
            <w:pPr>
              <w:snapToGrid w:val="0"/>
              <w:jc w:val="center"/>
              <w:rPr>
                <w:rFonts w:hint="eastAsia" w:ascii="黑体" w:hAnsi="黑体" w:eastAsia="黑体"/>
                <w:sz w:val="24"/>
                <w:szCs w:val="24"/>
                <w:lang w:val="en-US" w:eastAsia="zh-CN"/>
              </w:rPr>
            </w:pPr>
            <w:r>
              <w:rPr>
                <w:rFonts w:hint="eastAsia" w:ascii="黑体" w:hAnsi="黑体" w:eastAsia="黑体"/>
                <w:sz w:val="24"/>
                <w:szCs w:val="24"/>
                <w:lang w:val="en-US" w:eastAsia="zh-CN"/>
              </w:rPr>
              <w:t>序号</w:t>
            </w:r>
          </w:p>
        </w:tc>
        <w:tc>
          <w:tcPr>
            <w:tcW w:w="465" w:type="dxa"/>
            <w:vAlign w:val="center"/>
          </w:tcPr>
          <w:p w14:paraId="5C3CB45C">
            <w:pPr>
              <w:snapToGrid w:val="0"/>
              <w:jc w:val="center"/>
              <w:rPr>
                <w:rFonts w:hint="eastAsia" w:ascii="黑体" w:hAnsi="黑体" w:eastAsia="黑体"/>
                <w:sz w:val="24"/>
                <w:szCs w:val="24"/>
                <w:lang w:val="en-US" w:eastAsia="zh-CN"/>
              </w:rPr>
            </w:pPr>
            <w:r>
              <w:rPr>
                <w:rFonts w:hint="eastAsia" w:ascii="黑体" w:hAnsi="黑体" w:eastAsia="黑体"/>
                <w:sz w:val="24"/>
                <w:szCs w:val="24"/>
                <w:lang w:val="en-US" w:eastAsia="zh-CN"/>
              </w:rPr>
              <w:t>奖项</w:t>
            </w:r>
          </w:p>
        </w:tc>
        <w:tc>
          <w:tcPr>
            <w:tcW w:w="3285" w:type="dxa"/>
            <w:vAlign w:val="center"/>
          </w:tcPr>
          <w:p w14:paraId="72DD798A">
            <w:pPr>
              <w:snapToGrid w:val="0"/>
              <w:jc w:val="center"/>
              <w:rPr>
                <w:rFonts w:hint="eastAsia" w:ascii="黑体" w:hAnsi="黑体" w:eastAsia="黑体"/>
                <w:sz w:val="24"/>
                <w:szCs w:val="24"/>
                <w:lang w:val="en-US" w:eastAsia="zh-CN"/>
              </w:rPr>
            </w:pPr>
            <w:r>
              <w:rPr>
                <w:rFonts w:hint="eastAsia" w:ascii="黑体" w:hAnsi="黑体" w:eastAsia="黑体"/>
                <w:sz w:val="24"/>
                <w:szCs w:val="24"/>
                <w:lang w:val="en-US" w:eastAsia="zh-CN"/>
              </w:rPr>
              <w:t>企业名称</w:t>
            </w:r>
          </w:p>
        </w:tc>
        <w:tc>
          <w:tcPr>
            <w:tcW w:w="4124" w:type="dxa"/>
            <w:vAlign w:val="center"/>
          </w:tcPr>
          <w:p w14:paraId="038CF11F">
            <w:pPr>
              <w:snapToGrid w:val="0"/>
              <w:jc w:val="center"/>
              <w:rPr>
                <w:rFonts w:hint="eastAsia" w:ascii="黑体" w:hAnsi="黑体" w:eastAsia="黑体"/>
                <w:sz w:val="24"/>
                <w:szCs w:val="24"/>
                <w:lang w:val="en-US" w:eastAsia="zh-CN"/>
              </w:rPr>
            </w:pPr>
            <w:r>
              <w:rPr>
                <w:rFonts w:hint="eastAsia" w:ascii="黑体" w:hAnsi="黑体" w:eastAsia="黑体"/>
                <w:sz w:val="24"/>
                <w:szCs w:val="24"/>
                <w:lang w:val="en-US" w:eastAsia="zh-CN"/>
              </w:rPr>
              <w:t>项目名称</w:t>
            </w:r>
          </w:p>
        </w:tc>
      </w:tr>
      <w:tr w14:paraId="6E73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dxa"/>
            <w:vAlign w:val="center"/>
          </w:tcPr>
          <w:p w14:paraId="187DD94B">
            <w:pPr>
              <w:snapToGrid w:val="0"/>
              <w:jc w:val="center"/>
              <w:rPr>
                <w:rFonts w:ascii="仿宋_GB2312" w:hAnsi="仿宋" w:eastAsia="仿宋_GB2312"/>
                <w:sz w:val="24"/>
                <w:szCs w:val="24"/>
              </w:rPr>
            </w:pPr>
            <w:r>
              <w:rPr>
                <w:rFonts w:hint="eastAsia" w:ascii="仿宋_GB2312" w:hAnsi="仿宋" w:eastAsia="仿宋_GB2312"/>
                <w:sz w:val="24"/>
                <w:szCs w:val="24"/>
              </w:rPr>
              <w:t>1</w:t>
            </w:r>
          </w:p>
        </w:tc>
        <w:tc>
          <w:tcPr>
            <w:tcW w:w="465" w:type="dxa"/>
            <w:vAlign w:val="center"/>
          </w:tcPr>
          <w:p w14:paraId="0A7893C3">
            <w:pPr>
              <w:snapToGrid w:val="0"/>
              <w:jc w:val="center"/>
              <w:rPr>
                <w:rFonts w:ascii="仿宋_GB2312" w:hAnsi="仿宋" w:eastAsia="仿宋_GB2312"/>
                <w:sz w:val="24"/>
                <w:szCs w:val="24"/>
              </w:rPr>
            </w:pPr>
            <w:r>
              <w:rPr>
                <w:rFonts w:hint="eastAsia" w:ascii="仿宋_GB2312" w:hAnsi="仿宋" w:eastAsia="仿宋_GB2312"/>
                <w:sz w:val="24"/>
                <w:szCs w:val="24"/>
              </w:rPr>
              <w:t>一等奖</w:t>
            </w:r>
          </w:p>
        </w:tc>
        <w:tc>
          <w:tcPr>
            <w:tcW w:w="3285" w:type="dxa"/>
            <w:vAlign w:val="center"/>
          </w:tcPr>
          <w:p w14:paraId="42ABEFE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北京联芯创智科技有限公司</w:t>
            </w:r>
          </w:p>
        </w:tc>
        <w:tc>
          <w:tcPr>
            <w:tcW w:w="4124" w:type="dxa"/>
            <w:vAlign w:val="center"/>
          </w:tcPr>
          <w:p w14:paraId="7A1068C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芯片级高精度驱动器</w:t>
            </w:r>
          </w:p>
        </w:tc>
      </w:tr>
      <w:tr w14:paraId="32CD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dxa"/>
            <w:vAlign w:val="center"/>
          </w:tcPr>
          <w:p w14:paraId="49F41B0D">
            <w:pPr>
              <w:snapToGrid w:val="0"/>
              <w:jc w:val="center"/>
              <w:rPr>
                <w:rFonts w:ascii="仿宋_GB2312" w:hAnsi="仿宋" w:eastAsia="仿宋_GB2312"/>
                <w:sz w:val="24"/>
                <w:szCs w:val="24"/>
              </w:rPr>
            </w:pPr>
            <w:r>
              <w:rPr>
                <w:rFonts w:hint="eastAsia" w:ascii="仿宋_GB2312" w:hAnsi="仿宋" w:eastAsia="仿宋_GB2312"/>
                <w:sz w:val="24"/>
                <w:szCs w:val="24"/>
              </w:rPr>
              <w:t>2</w:t>
            </w:r>
          </w:p>
        </w:tc>
        <w:tc>
          <w:tcPr>
            <w:tcW w:w="465" w:type="dxa"/>
            <w:vMerge w:val="restart"/>
            <w:vAlign w:val="center"/>
          </w:tcPr>
          <w:p w14:paraId="617AD208">
            <w:pPr>
              <w:snapToGrid w:val="0"/>
              <w:jc w:val="center"/>
              <w:rPr>
                <w:rFonts w:ascii="仿宋_GB2312" w:hAnsi="仿宋" w:eastAsia="仿宋_GB2312"/>
                <w:sz w:val="24"/>
                <w:szCs w:val="24"/>
              </w:rPr>
            </w:pPr>
            <w:r>
              <w:rPr>
                <w:rFonts w:hint="eastAsia" w:ascii="仿宋_GB2312" w:hAnsi="仿宋" w:eastAsia="仿宋_GB2312"/>
                <w:sz w:val="24"/>
                <w:szCs w:val="24"/>
              </w:rPr>
              <w:t>二等奖</w:t>
            </w:r>
          </w:p>
        </w:tc>
        <w:tc>
          <w:tcPr>
            <w:tcW w:w="3285" w:type="dxa"/>
            <w:vAlign w:val="center"/>
          </w:tcPr>
          <w:p w14:paraId="5F75C6F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北京智洋慧通数字科技有限公司</w:t>
            </w:r>
          </w:p>
        </w:tc>
        <w:tc>
          <w:tcPr>
            <w:tcW w:w="4124" w:type="dxa"/>
            <w:vAlign w:val="center"/>
          </w:tcPr>
          <w:p w14:paraId="4EE8A1F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基于多源数据融合的铁路线路安全智能管理系统</w:t>
            </w:r>
          </w:p>
        </w:tc>
      </w:tr>
      <w:tr w14:paraId="35B1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dxa"/>
            <w:vAlign w:val="center"/>
          </w:tcPr>
          <w:p w14:paraId="04C61E59">
            <w:pPr>
              <w:snapToGrid w:val="0"/>
              <w:jc w:val="center"/>
              <w:rPr>
                <w:rFonts w:ascii="仿宋_GB2312" w:hAnsi="仿宋" w:eastAsia="仿宋_GB2312"/>
                <w:sz w:val="24"/>
                <w:szCs w:val="24"/>
              </w:rPr>
            </w:pPr>
            <w:r>
              <w:rPr>
                <w:rFonts w:hint="eastAsia" w:ascii="仿宋_GB2312" w:hAnsi="仿宋" w:eastAsia="仿宋_GB2312"/>
                <w:sz w:val="24"/>
                <w:szCs w:val="24"/>
              </w:rPr>
              <w:t>3</w:t>
            </w:r>
          </w:p>
        </w:tc>
        <w:tc>
          <w:tcPr>
            <w:tcW w:w="465" w:type="dxa"/>
            <w:vMerge w:val="continue"/>
            <w:vAlign w:val="center"/>
          </w:tcPr>
          <w:p w14:paraId="4EAA5B4C">
            <w:pPr>
              <w:snapToGrid w:val="0"/>
              <w:jc w:val="center"/>
              <w:rPr>
                <w:rFonts w:ascii="仿宋_GB2312" w:hAnsi="仿宋" w:eastAsia="仿宋_GB2312"/>
                <w:spacing w:val="-10"/>
                <w:sz w:val="24"/>
                <w:szCs w:val="24"/>
              </w:rPr>
            </w:pPr>
          </w:p>
        </w:tc>
        <w:tc>
          <w:tcPr>
            <w:tcW w:w="3285" w:type="dxa"/>
            <w:vAlign w:val="center"/>
          </w:tcPr>
          <w:p w14:paraId="0DA23BF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北京宇乐树科技有限公司</w:t>
            </w:r>
          </w:p>
        </w:tc>
        <w:tc>
          <w:tcPr>
            <w:tcW w:w="4124" w:type="dxa"/>
            <w:vAlign w:val="center"/>
          </w:tcPr>
          <w:p w14:paraId="11C9226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基于AI+数据驱动的公共就业服务方案</w:t>
            </w:r>
          </w:p>
        </w:tc>
      </w:tr>
      <w:tr w14:paraId="540B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dxa"/>
            <w:vAlign w:val="center"/>
          </w:tcPr>
          <w:p w14:paraId="45AB6F1D">
            <w:pPr>
              <w:snapToGrid w:val="0"/>
              <w:jc w:val="center"/>
              <w:rPr>
                <w:rFonts w:ascii="仿宋_GB2312" w:hAnsi="仿宋" w:eastAsia="仿宋_GB2312"/>
                <w:sz w:val="24"/>
                <w:szCs w:val="24"/>
              </w:rPr>
            </w:pPr>
            <w:r>
              <w:rPr>
                <w:rFonts w:hint="eastAsia" w:ascii="仿宋_GB2312" w:hAnsi="仿宋" w:eastAsia="仿宋_GB2312"/>
                <w:sz w:val="24"/>
                <w:szCs w:val="24"/>
              </w:rPr>
              <w:t>4</w:t>
            </w:r>
          </w:p>
        </w:tc>
        <w:tc>
          <w:tcPr>
            <w:tcW w:w="465" w:type="dxa"/>
            <w:vMerge w:val="restart"/>
            <w:vAlign w:val="center"/>
          </w:tcPr>
          <w:p w14:paraId="5EE77F9C">
            <w:pPr>
              <w:snapToGrid w:val="0"/>
              <w:jc w:val="center"/>
              <w:rPr>
                <w:rFonts w:ascii="仿宋_GB2312" w:hAnsi="仿宋" w:eastAsia="仿宋_GB2312"/>
                <w:sz w:val="24"/>
                <w:szCs w:val="24"/>
              </w:rPr>
            </w:pPr>
            <w:r>
              <w:rPr>
                <w:rFonts w:hint="eastAsia" w:ascii="仿宋_GB2312" w:hAnsi="仿宋" w:eastAsia="仿宋_GB2312"/>
                <w:sz w:val="24"/>
                <w:szCs w:val="24"/>
              </w:rPr>
              <w:t>三等奖</w:t>
            </w:r>
          </w:p>
        </w:tc>
        <w:tc>
          <w:tcPr>
            <w:tcW w:w="3285" w:type="dxa"/>
            <w:vAlign w:val="center"/>
          </w:tcPr>
          <w:p w14:paraId="32B4082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明动视界（北京）科技有限公司</w:t>
            </w:r>
          </w:p>
        </w:tc>
        <w:tc>
          <w:tcPr>
            <w:tcW w:w="4124" w:type="dxa"/>
            <w:vAlign w:val="center"/>
          </w:tcPr>
          <w:p w14:paraId="3AB1C81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基于植入式脑机接口的人工视觉重建</w:t>
            </w:r>
          </w:p>
        </w:tc>
      </w:tr>
      <w:tr w14:paraId="5FF8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dxa"/>
            <w:vAlign w:val="center"/>
          </w:tcPr>
          <w:p w14:paraId="10F9F5CB">
            <w:pPr>
              <w:snapToGrid w:val="0"/>
              <w:jc w:val="center"/>
              <w:rPr>
                <w:rFonts w:ascii="仿宋_GB2312" w:hAnsi="仿宋" w:eastAsia="仿宋_GB2312"/>
                <w:sz w:val="24"/>
                <w:szCs w:val="24"/>
              </w:rPr>
            </w:pPr>
            <w:r>
              <w:rPr>
                <w:rFonts w:hint="eastAsia" w:ascii="仿宋_GB2312" w:hAnsi="仿宋" w:eastAsia="仿宋_GB2312"/>
                <w:sz w:val="24"/>
                <w:szCs w:val="24"/>
              </w:rPr>
              <w:t>5</w:t>
            </w:r>
          </w:p>
        </w:tc>
        <w:tc>
          <w:tcPr>
            <w:tcW w:w="465" w:type="dxa"/>
            <w:vMerge w:val="continue"/>
            <w:vAlign w:val="center"/>
          </w:tcPr>
          <w:p w14:paraId="7AF853B7">
            <w:pPr>
              <w:snapToGrid w:val="0"/>
              <w:jc w:val="center"/>
              <w:rPr>
                <w:rFonts w:ascii="仿宋_GB2312" w:hAnsi="仿宋" w:eastAsia="仿宋_GB2312"/>
                <w:sz w:val="24"/>
                <w:szCs w:val="24"/>
              </w:rPr>
            </w:pPr>
          </w:p>
        </w:tc>
        <w:tc>
          <w:tcPr>
            <w:tcW w:w="3285" w:type="dxa"/>
            <w:vAlign w:val="center"/>
          </w:tcPr>
          <w:p w14:paraId="5DA7AAA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开域数科信息技术（北京）有限公司</w:t>
            </w:r>
          </w:p>
        </w:tc>
        <w:tc>
          <w:tcPr>
            <w:tcW w:w="4124" w:type="dxa"/>
            <w:vAlign w:val="center"/>
          </w:tcPr>
          <w:p w14:paraId="39C354A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开域AI数字人平台</w:t>
            </w:r>
          </w:p>
        </w:tc>
      </w:tr>
      <w:tr w14:paraId="1448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dxa"/>
            <w:vAlign w:val="center"/>
          </w:tcPr>
          <w:p w14:paraId="7C9E3550">
            <w:pPr>
              <w:snapToGrid w:val="0"/>
              <w:jc w:val="center"/>
              <w:rPr>
                <w:rFonts w:ascii="仿宋_GB2312" w:hAnsi="仿宋" w:eastAsia="仿宋_GB2312"/>
                <w:sz w:val="24"/>
                <w:szCs w:val="24"/>
              </w:rPr>
            </w:pPr>
            <w:r>
              <w:rPr>
                <w:rFonts w:hint="eastAsia" w:ascii="仿宋_GB2312" w:hAnsi="仿宋" w:eastAsia="仿宋_GB2312"/>
                <w:sz w:val="24"/>
                <w:szCs w:val="24"/>
              </w:rPr>
              <w:t>6</w:t>
            </w:r>
          </w:p>
        </w:tc>
        <w:tc>
          <w:tcPr>
            <w:tcW w:w="465" w:type="dxa"/>
            <w:vMerge w:val="continue"/>
            <w:vAlign w:val="center"/>
          </w:tcPr>
          <w:p w14:paraId="2E4CCD14">
            <w:pPr>
              <w:snapToGrid w:val="0"/>
              <w:jc w:val="center"/>
              <w:rPr>
                <w:rFonts w:ascii="仿宋_GB2312" w:hAnsi="仿宋" w:eastAsia="仿宋_GB2312"/>
                <w:sz w:val="24"/>
                <w:szCs w:val="24"/>
              </w:rPr>
            </w:pPr>
          </w:p>
        </w:tc>
        <w:tc>
          <w:tcPr>
            <w:tcW w:w="3285" w:type="dxa"/>
            <w:vAlign w:val="center"/>
          </w:tcPr>
          <w:p w14:paraId="657C5CF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北京威高智慧科技有限公司</w:t>
            </w:r>
          </w:p>
        </w:tc>
        <w:tc>
          <w:tcPr>
            <w:tcW w:w="4124" w:type="dxa"/>
            <w:vAlign w:val="center"/>
          </w:tcPr>
          <w:p w14:paraId="422C55F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新一代骨科手术机器人</w:t>
            </w:r>
          </w:p>
        </w:tc>
      </w:tr>
      <w:tr w14:paraId="589E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dxa"/>
            <w:vAlign w:val="center"/>
          </w:tcPr>
          <w:p w14:paraId="7B6777BB">
            <w:pPr>
              <w:snapToGrid w:val="0"/>
              <w:jc w:val="center"/>
              <w:rPr>
                <w:rFonts w:ascii="仿宋_GB2312" w:hAnsi="仿宋" w:eastAsia="仿宋_GB2312"/>
                <w:sz w:val="24"/>
                <w:szCs w:val="24"/>
              </w:rPr>
            </w:pPr>
            <w:r>
              <w:rPr>
                <w:rFonts w:hint="eastAsia" w:ascii="仿宋_GB2312" w:hAnsi="仿宋" w:eastAsia="仿宋_GB2312"/>
                <w:sz w:val="24"/>
                <w:szCs w:val="24"/>
              </w:rPr>
              <w:t>7</w:t>
            </w:r>
          </w:p>
        </w:tc>
        <w:tc>
          <w:tcPr>
            <w:tcW w:w="465" w:type="dxa"/>
            <w:vMerge w:val="restart"/>
            <w:vAlign w:val="center"/>
          </w:tcPr>
          <w:p w14:paraId="03403A97">
            <w:pPr>
              <w:snapToGrid w:val="0"/>
              <w:jc w:val="center"/>
              <w:rPr>
                <w:rFonts w:ascii="仿宋_GB2312" w:hAnsi="仿宋" w:eastAsia="仿宋_GB2312"/>
                <w:sz w:val="24"/>
                <w:szCs w:val="24"/>
              </w:rPr>
            </w:pPr>
            <w:r>
              <w:rPr>
                <w:rFonts w:hint="eastAsia" w:ascii="仿宋_GB2312" w:hAnsi="仿宋" w:eastAsia="仿宋_GB2312"/>
                <w:sz w:val="24"/>
                <w:szCs w:val="24"/>
              </w:rPr>
              <w:t>优秀奖</w:t>
            </w:r>
          </w:p>
        </w:tc>
        <w:tc>
          <w:tcPr>
            <w:tcW w:w="3285" w:type="dxa"/>
            <w:vAlign w:val="center"/>
          </w:tcPr>
          <w:p w14:paraId="1C212F3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相干（北京）科技有限公司</w:t>
            </w:r>
          </w:p>
        </w:tc>
        <w:tc>
          <w:tcPr>
            <w:tcW w:w="4124" w:type="dxa"/>
            <w:vAlign w:val="center"/>
          </w:tcPr>
          <w:p w14:paraId="4463AE4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基于HTG-GNN模型的超导芯片通用量子编译器及其应用</w:t>
            </w:r>
          </w:p>
        </w:tc>
      </w:tr>
      <w:tr w14:paraId="23B2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dxa"/>
            <w:vAlign w:val="center"/>
          </w:tcPr>
          <w:p w14:paraId="4F28A7B3">
            <w:pPr>
              <w:snapToGrid w:val="0"/>
              <w:jc w:val="center"/>
              <w:rPr>
                <w:rFonts w:ascii="仿宋_GB2312" w:hAnsi="仿宋" w:eastAsia="仿宋_GB2312"/>
                <w:sz w:val="24"/>
                <w:szCs w:val="24"/>
              </w:rPr>
            </w:pPr>
            <w:r>
              <w:rPr>
                <w:rFonts w:hint="eastAsia" w:ascii="仿宋_GB2312" w:hAnsi="仿宋" w:eastAsia="仿宋_GB2312"/>
                <w:sz w:val="24"/>
                <w:szCs w:val="24"/>
              </w:rPr>
              <w:t>8</w:t>
            </w:r>
          </w:p>
        </w:tc>
        <w:tc>
          <w:tcPr>
            <w:tcW w:w="465" w:type="dxa"/>
            <w:vMerge w:val="continue"/>
            <w:vAlign w:val="center"/>
          </w:tcPr>
          <w:p w14:paraId="1A218F30">
            <w:pPr>
              <w:snapToGrid w:val="0"/>
              <w:jc w:val="center"/>
              <w:rPr>
                <w:rFonts w:ascii="仿宋_GB2312" w:hAnsi="仿宋" w:eastAsia="仿宋_GB2312"/>
                <w:sz w:val="24"/>
                <w:szCs w:val="24"/>
              </w:rPr>
            </w:pPr>
          </w:p>
        </w:tc>
        <w:tc>
          <w:tcPr>
            <w:tcW w:w="3285" w:type="dxa"/>
            <w:vAlign w:val="center"/>
          </w:tcPr>
          <w:p w14:paraId="041169F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北京健康养老集团有限公司</w:t>
            </w:r>
          </w:p>
        </w:tc>
        <w:tc>
          <w:tcPr>
            <w:tcW w:w="4124" w:type="dxa"/>
            <w:vAlign w:val="center"/>
          </w:tcPr>
          <w:p w14:paraId="69D50D5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智护银龄-AI赋能居家养老</w:t>
            </w:r>
          </w:p>
        </w:tc>
      </w:tr>
      <w:tr w14:paraId="5003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dxa"/>
            <w:vAlign w:val="center"/>
          </w:tcPr>
          <w:p w14:paraId="654030F6">
            <w:pPr>
              <w:snapToGrid w:val="0"/>
              <w:jc w:val="center"/>
              <w:rPr>
                <w:rFonts w:ascii="仿宋_GB2312" w:hAnsi="仿宋" w:eastAsia="仿宋_GB2312"/>
                <w:sz w:val="24"/>
                <w:szCs w:val="24"/>
              </w:rPr>
            </w:pPr>
            <w:r>
              <w:rPr>
                <w:rFonts w:hint="eastAsia" w:ascii="仿宋_GB2312" w:hAnsi="仿宋" w:eastAsia="仿宋_GB2312"/>
                <w:sz w:val="24"/>
                <w:szCs w:val="24"/>
              </w:rPr>
              <w:t>9</w:t>
            </w:r>
          </w:p>
        </w:tc>
        <w:tc>
          <w:tcPr>
            <w:tcW w:w="465" w:type="dxa"/>
            <w:vMerge w:val="continue"/>
            <w:vAlign w:val="center"/>
          </w:tcPr>
          <w:p w14:paraId="01C45455">
            <w:pPr>
              <w:snapToGrid w:val="0"/>
              <w:jc w:val="center"/>
              <w:rPr>
                <w:rFonts w:ascii="仿宋_GB2312" w:hAnsi="仿宋" w:eastAsia="仿宋_GB2312"/>
                <w:sz w:val="24"/>
                <w:szCs w:val="24"/>
              </w:rPr>
            </w:pPr>
          </w:p>
        </w:tc>
        <w:tc>
          <w:tcPr>
            <w:tcW w:w="3285" w:type="dxa"/>
            <w:vAlign w:val="center"/>
          </w:tcPr>
          <w:p w14:paraId="685E98C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中工数保（北京）科技有限公司</w:t>
            </w:r>
          </w:p>
        </w:tc>
        <w:tc>
          <w:tcPr>
            <w:tcW w:w="4124" w:type="dxa"/>
            <w:vAlign w:val="center"/>
          </w:tcPr>
          <w:p w14:paraId="2313636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基于工业数字双生的工业数据备份和程序版本管理系统</w:t>
            </w:r>
          </w:p>
        </w:tc>
      </w:tr>
      <w:tr w14:paraId="54F4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dxa"/>
            <w:vAlign w:val="center"/>
          </w:tcPr>
          <w:p w14:paraId="55993D04">
            <w:pPr>
              <w:snapToGrid w:val="0"/>
              <w:jc w:val="center"/>
              <w:rPr>
                <w:rFonts w:ascii="仿宋_GB2312" w:hAnsi="仿宋" w:eastAsia="仿宋_GB2312"/>
                <w:sz w:val="24"/>
                <w:szCs w:val="24"/>
              </w:rPr>
            </w:pPr>
            <w:r>
              <w:rPr>
                <w:rFonts w:hint="eastAsia" w:ascii="仿宋_GB2312" w:hAnsi="仿宋" w:eastAsia="仿宋_GB2312"/>
                <w:sz w:val="24"/>
                <w:szCs w:val="24"/>
              </w:rPr>
              <w:t>10</w:t>
            </w:r>
          </w:p>
        </w:tc>
        <w:tc>
          <w:tcPr>
            <w:tcW w:w="465" w:type="dxa"/>
            <w:vMerge w:val="continue"/>
            <w:vAlign w:val="center"/>
          </w:tcPr>
          <w:p w14:paraId="43E2FD5B">
            <w:pPr>
              <w:snapToGrid w:val="0"/>
              <w:jc w:val="center"/>
              <w:rPr>
                <w:rFonts w:ascii="仿宋_GB2312" w:hAnsi="仿宋" w:eastAsia="仿宋_GB2312"/>
                <w:sz w:val="24"/>
                <w:szCs w:val="24"/>
              </w:rPr>
            </w:pPr>
          </w:p>
        </w:tc>
        <w:tc>
          <w:tcPr>
            <w:tcW w:w="3285" w:type="dxa"/>
            <w:vAlign w:val="center"/>
          </w:tcPr>
          <w:p w14:paraId="05320BC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北京在流科技有限公司</w:t>
            </w:r>
          </w:p>
        </w:tc>
        <w:tc>
          <w:tcPr>
            <w:tcW w:w="4124" w:type="dxa"/>
            <w:vAlign w:val="center"/>
          </w:tcPr>
          <w:p w14:paraId="61CEA10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在流AI网络</w:t>
            </w:r>
          </w:p>
        </w:tc>
      </w:tr>
      <w:tr w14:paraId="7767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dxa"/>
            <w:vAlign w:val="center"/>
          </w:tcPr>
          <w:p w14:paraId="46FD18B2">
            <w:pPr>
              <w:snapToGrid w:val="0"/>
              <w:jc w:val="center"/>
              <w:rPr>
                <w:rFonts w:ascii="仿宋_GB2312" w:hAnsi="仿宋" w:eastAsia="仿宋_GB2312"/>
                <w:sz w:val="24"/>
                <w:szCs w:val="24"/>
              </w:rPr>
            </w:pPr>
            <w:r>
              <w:rPr>
                <w:rFonts w:hint="eastAsia" w:ascii="仿宋_GB2312" w:hAnsi="仿宋" w:eastAsia="仿宋_GB2312"/>
                <w:sz w:val="24"/>
                <w:szCs w:val="24"/>
              </w:rPr>
              <w:t>11</w:t>
            </w:r>
          </w:p>
        </w:tc>
        <w:tc>
          <w:tcPr>
            <w:tcW w:w="465" w:type="dxa"/>
            <w:vMerge w:val="continue"/>
            <w:vAlign w:val="center"/>
          </w:tcPr>
          <w:p w14:paraId="5CA62929">
            <w:pPr>
              <w:snapToGrid w:val="0"/>
              <w:jc w:val="center"/>
              <w:rPr>
                <w:rFonts w:ascii="仿宋_GB2312" w:hAnsi="仿宋" w:eastAsia="仿宋_GB2312"/>
                <w:sz w:val="24"/>
                <w:szCs w:val="24"/>
              </w:rPr>
            </w:pPr>
          </w:p>
        </w:tc>
        <w:tc>
          <w:tcPr>
            <w:tcW w:w="3285" w:type="dxa"/>
            <w:vAlign w:val="center"/>
          </w:tcPr>
          <w:p w14:paraId="50D34A7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通用技术集团数字智能科技有限公司</w:t>
            </w:r>
          </w:p>
        </w:tc>
        <w:tc>
          <w:tcPr>
            <w:tcW w:w="4124" w:type="dxa"/>
            <w:vAlign w:val="center"/>
          </w:tcPr>
          <w:p w14:paraId="238FB79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AI赋能的央企数字平台</w:t>
            </w:r>
          </w:p>
        </w:tc>
      </w:tr>
    </w:tbl>
    <w:p w14:paraId="66031589">
      <w:pPr>
        <w:snapToGrid w:val="0"/>
        <w:jc w:val="center"/>
        <w:rPr>
          <w:rFonts w:ascii="仿宋_GB2312" w:hAnsi="仿宋" w:eastAsia="仿宋_GB2312"/>
          <w:sz w:val="24"/>
          <w:szCs w:val="24"/>
        </w:rPr>
      </w:pPr>
    </w:p>
    <w:p w14:paraId="10DEE190">
      <w:pPr>
        <w:snapToGrid w:val="0"/>
        <w:jc w:val="center"/>
        <w:rPr>
          <w:rFonts w:ascii="仿宋_GB2312" w:hAnsi="仿宋" w:eastAsia="仿宋_GB2312"/>
          <w:sz w:val="24"/>
          <w:szCs w:val="24"/>
        </w:rPr>
      </w:pPr>
    </w:p>
    <w:p w14:paraId="0C58DDCE">
      <w:pPr>
        <w:snapToGrid w:val="0"/>
        <w:jc w:val="center"/>
        <w:rPr>
          <w:rFonts w:ascii="仿宋_GB2312" w:hAnsi="仿宋" w:eastAsia="仿宋_GB2312"/>
          <w:sz w:val="24"/>
          <w:szCs w:val="24"/>
        </w:rPr>
      </w:pPr>
    </w:p>
    <w:tbl>
      <w:tblPr>
        <w:tblStyle w:val="7"/>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480"/>
        <w:gridCol w:w="3285"/>
        <w:gridCol w:w="4113"/>
      </w:tblGrid>
      <w:tr w14:paraId="28B5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465" w:type="dxa"/>
            <w:gridSpan w:val="4"/>
            <w:vAlign w:val="center"/>
          </w:tcPr>
          <w:p w14:paraId="25C1F312">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大学生文化创意特色赛</w:t>
            </w:r>
          </w:p>
        </w:tc>
      </w:tr>
      <w:tr w14:paraId="7BB2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87" w:type="dxa"/>
            <w:vAlign w:val="center"/>
          </w:tcPr>
          <w:p w14:paraId="27F5CAE7">
            <w:pPr>
              <w:snapToGrid w:val="0"/>
              <w:jc w:val="center"/>
              <w:rPr>
                <w:rFonts w:ascii="黑体" w:hAnsi="黑体" w:eastAsia="黑体"/>
                <w:sz w:val="24"/>
                <w:szCs w:val="24"/>
              </w:rPr>
            </w:pPr>
            <w:r>
              <w:rPr>
                <w:rFonts w:hint="eastAsia" w:ascii="黑体" w:hAnsi="黑体" w:eastAsia="黑体"/>
                <w:sz w:val="24"/>
                <w:szCs w:val="24"/>
              </w:rPr>
              <w:t>序号</w:t>
            </w:r>
          </w:p>
        </w:tc>
        <w:tc>
          <w:tcPr>
            <w:tcW w:w="480" w:type="dxa"/>
            <w:vAlign w:val="center"/>
          </w:tcPr>
          <w:p w14:paraId="440AA562">
            <w:pPr>
              <w:snapToGrid w:val="0"/>
              <w:jc w:val="center"/>
              <w:rPr>
                <w:rFonts w:ascii="黑体" w:hAnsi="黑体" w:eastAsia="黑体"/>
                <w:sz w:val="24"/>
                <w:szCs w:val="24"/>
              </w:rPr>
            </w:pPr>
            <w:r>
              <w:rPr>
                <w:rFonts w:hint="eastAsia" w:ascii="黑体" w:hAnsi="黑体" w:eastAsia="黑体"/>
                <w:sz w:val="24"/>
                <w:szCs w:val="24"/>
              </w:rPr>
              <w:t>奖项</w:t>
            </w:r>
          </w:p>
        </w:tc>
        <w:tc>
          <w:tcPr>
            <w:tcW w:w="3285" w:type="dxa"/>
            <w:vAlign w:val="center"/>
          </w:tcPr>
          <w:p w14:paraId="28D01F16">
            <w:pPr>
              <w:snapToGrid w:val="0"/>
              <w:jc w:val="center"/>
              <w:rPr>
                <w:rFonts w:ascii="黑体" w:hAnsi="黑体" w:eastAsia="黑体"/>
                <w:sz w:val="24"/>
                <w:szCs w:val="24"/>
              </w:rPr>
            </w:pPr>
            <w:r>
              <w:rPr>
                <w:rFonts w:hint="eastAsia" w:ascii="黑体" w:hAnsi="黑体" w:eastAsia="黑体"/>
                <w:sz w:val="24"/>
                <w:szCs w:val="24"/>
                <w:lang w:val="en-US" w:eastAsia="zh-CN"/>
              </w:rPr>
              <w:t>团队</w:t>
            </w:r>
            <w:r>
              <w:rPr>
                <w:rFonts w:hint="eastAsia" w:ascii="黑体" w:hAnsi="黑体" w:eastAsia="黑体"/>
                <w:sz w:val="24"/>
                <w:szCs w:val="24"/>
              </w:rPr>
              <w:t>名称</w:t>
            </w:r>
          </w:p>
        </w:tc>
        <w:tc>
          <w:tcPr>
            <w:tcW w:w="4113" w:type="dxa"/>
            <w:vAlign w:val="center"/>
          </w:tcPr>
          <w:p w14:paraId="5A98CD71">
            <w:pPr>
              <w:snapToGrid w:val="0"/>
              <w:jc w:val="center"/>
              <w:rPr>
                <w:rFonts w:ascii="黑体" w:hAnsi="黑体" w:eastAsia="黑体"/>
                <w:sz w:val="24"/>
                <w:szCs w:val="24"/>
              </w:rPr>
            </w:pPr>
            <w:r>
              <w:rPr>
                <w:rFonts w:hint="eastAsia" w:ascii="黑体" w:hAnsi="黑体" w:eastAsia="黑体"/>
                <w:sz w:val="24"/>
                <w:szCs w:val="24"/>
              </w:rPr>
              <w:t>项目名称</w:t>
            </w:r>
          </w:p>
        </w:tc>
      </w:tr>
      <w:tr w14:paraId="66E9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dxa"/>
            <w:vAlign w:val="center"/>
          </w:tcPr>
          <w:p w14:paraId="3D2B9AA7">
            <w:pPr>
              <w:snapToGrid w:val="0"/>
              <w:jc w:val="center"/>
              <w:rPr>
                <w:rFonts w:ascii="仿宋_GB2312" w:hAnsi="仿宋" w:eastAsia="仿宋_GB2312"/>
                <w:sz w:val="24"/>
                <w:szCs w:val="24"/>
              </w:rPr>
            </w:pPr>
            <w:r>
              <w:rPr>
                <w:rFonts w:hint="eastAsia" w:ascii="仿宋_GB2312" w:hAnsi="仿宋" w:eastAsia="仿宋_GB2312"/>
                <w:sz w:val="24"/>
                <w:szCs w:val="24"/>
              </w:rPr>
              <w:t>1</w:t>
            </w:r>
          </w:p>
        </w:tc>
        <w:tc>
          <w:tcPr>
            <w:tcW w:w="480" w:type="dxa"/>
            <w:vAlign w:val="center"/>
          </w:tcPr>
          <w:p w14:paraId="7C31C22E">
            <w:pPr>
              <w:snapToGrid w:val="0"/>
              <w:jc w:val="center"/>
              <w:rPr>
                <w:rFonts w:ascii="仿宋_GB2312" w:hAnsi="仿宋" w:eastAsia="仿宋_GB2312"/>
                <w:sz w:val="24"/>
                <w:szCs w:val="24"/>
              </w:rPr>
            </w:pPr>
            <w:r>
              <w:rPr>
                <w:rFonts w:hint="eastAsia" w:ascii="仿宋_GB2312" w:hAnsi="仿宋" w:eastAsia="仿宋_GB2312"/>
                <w:sz w:val="24"/>
                <w:szCs w:val="24"/>
              </w:rPr>
              <w:t>一等奖</w:t>
            </w:r>
          </w:p>
        </w:tc>
        <w:tc>
          <w:tcPr>
            <w:tcW w:w="3285" w:type="dxa"/>
            <w:vAlign w:val="center"/>
          </w:tcPr>
          <w:p w14:paraId="7BF4C96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银龄剧坊</w:t>
            </w:r>
          </w:p>
        </w:tc>
        <w:tc>
          <w:tcPr>
            <w:tcW w:w="4113" w:type="dxa"/>
            <w:vAlign w:val="center"/>
          </w:tcPr>
          <w:p w14:paraId="7B71807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银龄剧坊——银发戏剧疗愈赋能计划</w:t>
            </w:r>
          </w:p>
        </w:tc>
      </w:tr>
      <w:tr w14:paraId="63FA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dxa"/>
            <w:vAlign w:val="center"/>
          </w:tcPr>
          <w:p w14:paraId="505587F8">
            <w:pPr>
              <w:snapToGrid w:val="0"/>
              <w:jc w:val="center"/>
              <w:rPr>
                <w:rFonts w:ascii="仿宋_GB2312" w:hAnsi="仿宋" w:eastAsia="仿宋_GB2312"/>
                <w:sz w:val="24"/>
                <w:szCs w:val="24"/>
              </w:rPr>
            </w:pPr>
            <w:r>
              <w:rPr>
                <w:rFonts w:hint="eastAsia" w:ascii="仿宋_GB2312" w:hAnsi="仿宋" w:eastAsia="仿宋_GB2312"/>
                <w:sz w:val="24"/>
                <w:szCs w:val="24"/>
              </w:rPr>
              <w:t>2</w:t>
            </w:r>
          </w:p>
        </w:tc>
        <w:tc>
          <w:tcPr>
            <w:tcW w:w="480" w:type="dxa"/>
            <w:vMerge w:val="restart"/>
            <w:vAlign w:val="center"/>
          </w:tcPr>
          <w:p w14:paraId="57CCFF5B">
            <w:pPr>
              <w:snapToGrid w:val="0"/>
              <w:jc w:val="center"/>
              <w:rPr>
                <w:rFonts w:ascii="仿宋_GB2312" w:hAnsi="仿宋" w:eastAsia="仿宋_GB2312"/>
                <w:sz w:val="24"/>
                <w:szCs w:val="24"/>
              </w:rPr>
            </w:pPr>
            <w:r>
              <w:rPr>
                <w:rFonts w:hint="eastAsia" w:ascii="仿宋_GB2312" w:hAnsi="仿宋" w:eastAsia="仿宋_GB2312"/>
                <w:sz w:val="24"/>
                <w:szCs w:val="24"/>
              </w:rPr>
              <w:t>二等奖</w:t>
            </w:r>
          </w:p>
        </w:tc>
        <w:tc>
          <w:tcPr>
            <w:tcW w:w="3285" w:type="dxa"/>
            <w:vAlign w:val="center"/>
          </w:tcPr>
          <w:p w14:paraId="14038AC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LTM-LAMP</w:t>
            </w:r>
          </w:p>
        </w:tc>
        <w:tc>
          <w:tcPr>
            <w:tcW w:w="4113" w:type="dxa"/>
            <w:vAlign w:val="center"/>
          </w:tcPr>
          <w:p w14:paraId="6093174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LAMP-Geometry舞台灯光生态控制系统</w:t>
            </w:r>
          </w:p>
        </w:tc>
      </w:tr>
      <w:tr w14:paraId="32EA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dxa"/>
            <w:vAlign w:val="center"/>
          </w:tcPr>
          <w:p w14:paraId="427BB968">
            <w:pPr>
              <w:snapToGrid w:val="0"/>
              <w:jc w:val="center"/>
              <w:rPr>
                <w:rFonts w:ascii="仿宋_GB2312" w:hAnsi="仿宋" w:eastAsia="仿宋_GB2312"/>
                <w:sz w:val="24"/>
                <w:szCs w:val="24"/>
              </w:rPr>
            </w:pPr>
            <w:r>
              <w:rPr>
                <w:rFonts w:hint="eastAsia" w:ascii="仿宋_GB2312" w:hAnsi="仿宋" w:eastAsia="仿宋_GB2312"/>
                <w:sz w:val="24"/>
                <w:szCs w:val="24"/>
              </w:rPr>
              <w:t>3</w:t>
            </w:r>
          </w:p>
        </w:tc>
        <w:tc>
          <w:tcPr>
            <w:tcW w:w="480" w:type="dxa"/>
            <w:vMerge w:val="continue"/>
            <w:vAlign w:val="center"/>
          </w:tcPr>
          <w:p w14:paraId="71BA9738">
            <w:pPr>
              <w:snapToGrid w:val="0"/>
              <w:jc w:val="center"/>
              <w:rPr>
                <w:rFonts w:ascii="仿宋_GB2312" w:hAnsi="仿宋" w:eastAsia="仿宋_GB2312"/>
                <w:spacing w:val="-10"/>
                <w:sz w:val="24"/>
                <w:szCs w:val="24"/>
              </w:rPr>
            </w:pPr>
          </w:p>
        </w:tc>
        <w:tc>
          <w:tcPr>
            <w:tcW w:w="3285" w:type="dxa"/>
            <w:vAlign w:val="center"/>
          </w:tcPr>
          <w:p w14:paraId="1725F43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“农与衣”传统织染绣技艺赋能乡村农文旅产业创业</w:t>
            </w:r>
          </w:p>
        </w:tc>
        <w:tc>
          <w:tcPr>
            <w:tcW w:w="4113" w:type="dxa"/>
            <w:vAlign w:val="center"/>
          </w:tcPr>
          <w:p w14:paraId="2B4EDDC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“农与衣”传统织染绣技艺赋能乡村农文旅产业创业项目</w:t>
            </w:r>
          </w:p>
        </w:tc>
      </w:tr>
      <w:tr w14:paraId="5493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dxa"/>
            <w:vAlign w:val="center"/>
          </w:tcPr>
          <w:p w14:paraId="14CB634F">
            <w:pPr>
              <w:snapToGrid w:val="0"/>
              <w:jc w:val="center"/>
              <w:rPr>
                <w:rFonts w:ascii="仿宋_GB2312" w:hAnsi="仿宋" w:eastAsia="仿宋_GB2312"/>
                <w:sz w:val="24"/>
                <w:szCs w:val="24"/>
              </w:rPr>
            </w:pPr>
            <w:r>
              <w:rPr>
                <w:rFonts w:hint="eastAsia" w:ascii="仿宋_GB2312" w:hAnsi="仿宋" w:eastAsia="仿宋_GB2312"/>
                <w:sz w:val="24"/>
                <w:szCs w:val="24"/>
              </w:rPr>
              <w:t>4</w:t>
            </w:r>
          </w:p>
        </w:tc>
        <w:tc>
          <w:tcPr>
            <w:tcW w:w="480" w:type="dxa"/>
            <w:vMerge w:val="restart"/>
            <w:vAlign w:val="center"/>
          </w:tcPr>
          <w:p w14:paraId="0C402C7A">
            <w:pPr>
              <w:snapToGrid w:val="0"/>
              <w:jc w:val="center"/>
              <w:rPr>
                <w:rFonts w:ascii="仿宋_GB2312" w:hAnsi="仿宋" w:eastAsia="仿宋_GB2312"/>
                <w:sz w:val="24"/>
                <w:szCs w:val="24"/>
              </w:rPr>
            </w:pPr>
            <w:r>
              <w:rPr>
                <w:rFonts w:hint="eastAsia" w:ascii="仿宋_GB2312" w:hAnsi="仿宋" w:eastAsia="仿宋_GB2312"/>
                <w:sz w:val="24"/>
                <w:szCs w:val="24"/>
              </w:rPr>
              <w:t>三等奖</w:t>
            </w:r>
          </w:p>
        </w:tc>
        <w:tc>
          <w:tcPr>
            <w:tcW w:w="3285" w:type="dxa"/>
            <w:vAlign w:val="center"/>
          </w:tcPr>
          <w:p w14:paraId="667DBC3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匠心拓界</w:t>
            </w:r>
          </w:p>
        </w:tc>
        <w:tc>
          <w:tcPr>
            <w:tcW w:w="4113" w:type="dxa"/>
            <w:vAlign w:val="center"/>
          </w:tcPr>
          <w:p w14:paraId="797B9D0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匠心拓界：可放在掌心的非遗交互大世界</w:t>
            </w:r>
          </w:p>
        </w:tc>
      </w:tr>
      <w:tr w14:paraId="66D9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dxa"/>
            <w:vAlign w:val="center"/>
          </w:tcPr>
          <w:p w14:paraId="6155B79C">
            <w:pPr>
              <w:snapToGrid w:val="0"/>
              <w:jc w:val="center"/>
              <w:rPr>
                <w:rFonts w:ascii="仿宋_GB2312" w:hAnsi="仿宋" w:eastAsia="仿宋_GB2312"/>
                <w:sz w:val="24"/>
                <w:szCs w:val="24"/>
              </w:rPr>
            </w:pPr>
            <w:r>
              <w:rPr>
                <w:rFonts w:hint="eastAsia" w:ascii="仿宋_GB2312" w:hAnsi="仿宋" w:eastAsia="仿宋_GB2312"/>
                <w:sz w:val="24"/>
                <w:szCs w:val="24"/>
              </w:rPr>
              <w:t>5</w:t>
            </w:r>
          </w:p>
        </w:tc>
        <w:tc>
          <w:tcPr>
            <w:tcW w:w="480" w:type="dxa"/>
            <w:vMerge w:val="continue"/>
            <w:vAlign w:val="center"/>
          </w:tcPr>
          <w:p w14:paraId="06434632">
            <w:pPr>
              <w:snapToGrid w:val="0"/>
              <w:jc w:val="center"/>
              <w:rPr>
                <w:rFonts w:ascii="仿宋_GB2312" w:hAnsi="仿宋" w:eastAsia="仿宋_GB2312"/>
                <w:sz w:val="24"/>
                <w:szCs w:val="24"/>
              </w:rPr>
            </w:pPr>
          </w:p>
        </w:tc>
        <w:tc>
          <w:tcPr>
            <w:tcW w:w="3285" w:type="dxa"/>
            <w:vAlign w:val="center"/>
          </w:tcPr>
          <w:p w14:paraId="4D74E78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零幺零幺幺零</w:t>
            </w:r>
          </w:p>
        </w:tc>
        <w:tc>
          <w:tcPr>
            <w:tcW w:w="4113" w:type="dxa"/>
            <w:vAlign w:val="center"/>
          </w:tcPr>
          <w:p w14:paraId="3C5FABC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010110-北京本地文化IP种植计划</w:t>
            </w:r>
          </w:p>
        </w:tc>
      </w:tr>
      <w:tr w14:paraId="2BDE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dxa"/>
            <w:vAlign w:val="center"/>
          </w:tcPr>
          <w:p w14:paraId="130BBFF6">
            <w:pPr>
              <w:snapToGrid w:val="0"/>
              <w:jc w:val="center"/>
              <w:rPr>
                <w:rFonts w:ascii="仿宋_GB2312" w:hAnsi="仿宋" w:eastAsia="仿宋_GB2312"/>
                <w:sz w:val="24"/>
                <w:szCs w:val="24"/>
              </w:rPr>
            </w:pPr>
            <w:r>
              <w:rPr>
                <w:rFonts w:hint="eastAsia" w:ascii="仿宋_GB2312" w:hAnsi="仿宋" w:eastAsia="仿宋_GB2312"/>
                <w:sz w:val="24"/>
                <w:szCs w:val="24"/>
              </w:rPr>
              <w:t>6</w:t>
            </w:r>
          </w:p>
        </w:tc>
        <w:tc>
          <w:tcPr>
            <w:tcW w:w="480" w:type="dxa"/>
            <w:vMerge w:val="continue"/>
            <w:vAlign w:val="center"/>
          </w:tcPr>
          <w:p w14:paraId="7A45030B">
            <w:pPr>
              <w:snapToGrid w:val="0"/>
              <w:jc w:val="center"/>
              <w:rPr>
                <w:rFonts w:ascii="仿宋_GB2312" w:hAnsi="仿宋" w:eastAsia="仿宋_GB2312"/>
                <w:sz w:val="24"/>
                <w:szCs w:val="24"/>
              </w:rPr>
            </w:pPr>
          </w:p>
        </w:tc>
        <w:tc>
          <w:tcPr>
            <w:tcW w:w="3285" w:type="dxa"/>
            <w:vAlign w:val="center"/>
          </w:tcPr>
          <w:p w14:paraId="0F64775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E定出彩</w:t>
            </w:r>
          </w:p>
        </w:tc>
        <w:tc>
          <w:tcPr>
            <w:tcW w:w="4113" w:type="dxa"/>
            <w:vAlign w:val="center"/>
          </w:tcPr>
          <w:p w14:paraId="6E6FE60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数智驱动·紧身服装革新</w:t>
            </w:r>
          </w:p>
        </w:tc>
      </w:tr>
    </w:tbl>
    <w:p w14:paraId="132E988E">
      <w:pPr>
        <w:snapToGrid w:val="0"/>
        <w:jc w:val="center"/>
        <w:rPr>
          <w:rFonts w:ascii="仿宋_GB2312" w:hAnsi="仿宋" w:eastAsia="仿宋_GB2312"/>
          <w:sz w:val="24"/>
          <w:szCs w:val="24"/>
        </w:rPr>
      </w:pPr>
    </w:p>
    <w:p w14:paraId="0896AE5D">
      <w:pPr>
        <w:snapToGrid w:val="0"/>
        <w:jc w:val="center"/>
        <w:rPr>
          <w:rFonts w:ascii="仿宋_GB2312" w:hAnsi="仿宋" w:eastAsia="仿宋_GB2312"/>
          <w:sz w:val="24"/>
          <w:szCs w:val="24"/>
        </w:rPr>
      </w:pPr>
    </w:p>
    <w:p w14:paraId="5AC956D1">
      <w:pPr>
        <w:snapToGrid w:val="0"/>
        <w:jc w:val="center"/>
        <w:rPr>
          <w:rFonts w:ascii="仿宋_GB2312" w:hAnsi="仿宋" w:eastAsia="仿宋_GB2312"/>
          <w:sz w:val="24"/>
          <w:szCs w:val="24"/>
        </w:rPr>
      </w:pPr>
    </w:p>
    <w:tbl>
      <w:tblPr>
        <w:tblStyle w:val="7"/>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495"/>
        <w:gridCol w:w="3285"/>
        <w:gridCol w:w="4091"/>
      </w:tblGrid>
      <w:tr w14:paraId="306E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450" w:type="dxa"/>
            <w:gridSpan w:val="4"/>
            <w:vAlign w:val="center"/>
          </w:tcPr>
          <w:p w14:paraId="6CB35CD5">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医学转化特色赛</w:t>
            </w:r>
          </w:p>
        </w:tc>
      </w:tr>
      <w:tr w14:paraId="0F2E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9" w:type="dxa"/>
            <w:vAlign w:val="center"/>
          </w:tcPr>
          <w:p w14:paraId="16054B41">
            <w:pPr>
              <w:snapToGrid w:val="0"/>
              <w:jc w:val="center"/>
              <w:rPr>
                <w:rFonts w:ascii="黑体" w:hAnsi="黑体" w:eastAsia="黑体"/>
                <w:sz w:val="24"/>
                <w:szCs w:val="24"/>
              </w:rPr>
            </w:pPr>
            <w:r>
              <w:rPr>
                <w:rFonts w:hint="eastAsia" w:ascii="黑体" w:hAnsi="黑体" w:eastAsia="黑体"/>
                <w:sz w:val="24"/>
                <w:szCs w:val="24"/>
              </w:rPr>
              <w:t>序号</w:t>
            </w:r>
          </w:p>
        </w:tc>
        <w:tc>
          <w:tcPr>
            <w:tcW w:w="495" w:type="dxa"/>
            <w:vAlign w:val="center"/>
          </w:tcPr>
          <w:p w14:paraId="63846610">
            <w:pPr>
              <w:snapToGrid w:val="0"/>
              <w:jc w:val="center"/>
              <w:rPr>
                <w:rFonts w:ascii="黑体" w:hAnsi="黑体" w:eastAsia="黑体"/>
                <w:sz w:val="24"/>
                <w:szCs w:val="24"/>
              </w:rPr>
            </w:pPr>
            <w:r>
              <w:rPr>
                <w:rFonts w:hint="eastAsia" w:ascii="黑体" w:hAnsi="黑体" w:eastAsia="黑体"/>
                <w:sz w:val="24"/>
                <w:szCs w:val="24"/>
              </w:rPr>
              <w:t>奖项</w:t>
            </w:r>
          </w:p>
        </w:tc>
        <w:tc>
          <w:tcPr>
            <w:tcW w:w="3285" w:type="dxa"/>
            <w:vAlign w:val="center"/>
          </w:tcPr>
          <w:p w14:paraId="1A0B8E51">
            <w:pPr>
              <w:snapToGrid w:val="0"/>
              <w:jc w:val="center"/>
              <w:rPr>
                <w:rFonts w:ascii="黑体" w:hAnsi="黑体" w:eastAsia="黑体"/>
                <w:sz w:val="24"/>
                <w:szCs w:val="24"/>
              </w:rPr>
            </w:pPr>
            <w:r>
              <w:rPr>
                <w:rFonts w:hint="eastAsia" w:ascii="黑体" w:hAnsi="黑体" w:eastAsia="黑体"/>
                <w:sz w:val="24"/>
                <w:szCs w:val="24"/>
              </w:rPr>
              <w:t>企业</w:t>
            </w:r>
            <w:r>
              <w:rPr>
                <w:rFonts w:hint="eastAsia" w:ascii="黑体" w:hAnsi="黑体" w:eastAsia="黑体"/>
                <w:sz w:val="24"/>
                <w:szCs w:val="24"/>
                <w:lang w:val="en-US" w:eastAsia="zh-CN"/>
              </w:rPr>
              <w:t>/团队</w:t>
            </w:r>
            <w:r>
              <w:rPr>
                <w:rFonts w:hint="eastAsia" w:ascii="黑体" w:hAnsi="黑体" w:eastAsia="黑体"/>
                <w:sz w:val="24"/>
                <w:szCs w:val="24"/>
              </w:rPr>
              <w:t>名称</w:t>
            </w:r>
          </w:p>
        </w:tc>
        <w:tc>
          <w:tcPr>
            <w:tcW w:w="4091" w:type="dxa"/>
            <w:vAlign w:val="center"/>
          </w:tcPr>
          <w:p w14:paraId="1597C89E">
            <w:pPr>
              <w:snapToGrid w:val="0"/>
              <w:jc w:val="center"/>
              <w:rPr>
                <w:rFonts w:ascii="黑体" w:hAnsi="黑体" w:eastAsia="黑体"/>
                <w:sz w:val="24"/>
                <w:szCs w:val="24"/>
              </w:rPr>
            </w:pPr>
            <w:r>
              <w:rPr>
                <w:rFonts w:hint="eastAsia" w:ascii="黑体" w:hAnsi="黑体" w:eastAsia="黑体"/>
                <w:sz w:val="24"/>
                <w:szCs w:val="24"/>
              </w:rPr>
              <w:t>项目名称</w:t>
            </w:r>
          </w:p>
        </w:tc>
      </w:tr>
      <w:tr w14:paraId="4B14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Align w:val="center"/>
          </w:tcPr>
          <w:p w14:paraId="43182501">
            <w:pPr>
              <w:snapToGrid w:val="0"/>
              <w:jc w:val="center"/>
              <w:rPr>
                <w:rFonts w:ascii="仿宋_GB2312" w:hAnsi="仿宋" w:eastAsia="仿宋_GB2312"/>
                <w:sz w:val="24"/>
                <w:szCs w:val="24"/>
              </w:rPr>
            </w:pPr>
            <w:r>
              <w:rPr>
                <w:rFonts w:hint="eastAsia" w:ascii="仿宋_GB2312" w:hAnsi="仿宋" w:eastAsia="仿宋_GB2312"/>
                <w:sz w:val="24"/>
                <w:szCs w:val="24"/>
              </w:rPr>
              <w:t>1</w:t>
            </w:r>
          </w:p>
        </w:tc>
        <w:tc>
          <w:tcPr>
            <w:tcW w:w="495" w:type="dxa"/>
            <w:vAlign w:val="center"/>
          </w:tcPr>
          <w:p w14:paraId="7DB4FE4D">
            <w:pPr>
              <w:snapToGrid w:val="0"/>
              <w:jc w:val="center"/>
              <w:rPr>
                <w:rFonts w:ascii="仿宋_GB2312" w:hAnsi="仿宋" w:eastAsia="仿宋_GB2312"/>
                <w:sz w:val="24"/>
                <w:szCs w:val="24"/>
              </w:rPr>
            </w:pPr>
            <w:r>
              <w:rPr>
                <w:rFonts w:hint="eastAsia" w:ascii="仿宋_GB2312" w:hAnsi="仿宋" w:eastAsia="仿宋_GB2312"/>
                <w:sz w:val="24"/>
                <w:szCs w:val="24"/>
              </w:rPr>
              <w:t>一等奖</w:t>
            </w:r>
          </w:p>
        </w:tc>
        <w:tc>
          <w:tcPr>
            <w:tcW w:w="3285" w:type="dxa"/>
            <w:vAlign w:val="center"/>
          </w:tcPr>
          <w:p w14:paraId="6359C8A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诺思凯科技（北京）有限公司</w:t>
            </w:r>
          </w:p>
        </w:tc>
        <w:tc>
          <w:tcPr>
            <w:tcW w:w="4091" w:type="dxa"/>
            <w:vAlign w:val="center"/>
          </w:tcPr>
          <w:p w14:paraId="45E64D1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鼻腔支架</w:t>
            </w:r>
          </w:p>
        </w:tc>
      </w:tr>
      <w:tr w14:paraId="275A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Align w:val="center"/>
          </w:tcPr>
          <w:p w14:paraId="6C8F7A4B">
            <w:pPr>
              <w:snapToGrid w:val="0"/>
              <w:jc w:val="center"/>
              <w:rPr>
                <w:rFonts w:ascii="仿宋_GB2312" w:hAnsi="仿宋" w:eastAsia="仿宋_GB2312"/>
                <w:sz w:val="24"/>
                <w:szCs w:val="24"/>
              </w:rPr>
            </w:pPr>
            <w:r>
              <w:rPr>
                <w:rFonts w:hint="eastAsia" w:ascii="仿宋_GB2312" w:hAnsi="仿宋" w:eastAsia="仿宋_GB2312"/>
                <w:sz w:val="24"/>
                <w:szCs w:val="24"/>
              </w:rPr>
              <w:t>2</w:t>
            </w:r>
          </w:p>
        </w:tc>
        <w:tc>
          <w:tcPr>
            <w:tcW w:w="495" w:type="dxa"/>
            <w:vMerge w:val="restart"/>
            <w:vAlign w:val="center"/>
          </w:tcPr>
          <w:p w14:paraId="048B533F">
            <w:pPr>
              <w:snapToGrid w:val="0"/>
              <w:jc w:val="center"/>
              <w:rPr>
                <w:rFonts w:ascii="仿宋_GB2312" w:hAnsi="仿宋" w:eastAsia="仿宋_GB2312"/>
                <w:sz w:val="24"/>
                <w:szCs w:val="24"/>
              </w:rPr>
            </w:pPr>
            <w:r>
              <w:rPr>
                <w:rFonts w:hint="eastAsia" w:ascii="仿宋_GB2312" w:hAnsi="仿宋" w:eastAsia="仿宋_GB2312"/>
                <w:sz w:val="24"/>
                <w:szCs w:val="24"/>
              </w:rPr>
              <w:t>二等奖</w:t>
            </w:r>
          </w:p>
        </w:tc>
        <w:tc>
          <w:tcPr>
            <w:tcW w:w="3285" w:type="dxa"/>
            <w:vAlign w:val="center"/>
          </w:tcPr>
          <w:p w14:paraId="5FF1E7B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海湃泰克（北京）生物医药科技有限公司</w:t>
            </w:r>
          </w:p>
        </w:tc>
        <w:tc>
          <w:tcPr>
            <w:tcW w:w="4091" w:type="dxa"/>
            <w:vAlign w:val="center"/>
          </w:tcPr>
          <w:p w14:paraId="43FEA0A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针对GPCR靶点的代谢、自免及精神类新药开发</w:t>
            </w:r>
          </w:p>
        </w:tc>
      </w:tr>
      <w:tr w14:paraId="06D9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Align w:val="center"/>
          </w:tcPr>
          <w:p w14:paraId="613D939B">
            <w:pPr>
              <w:snapToGrid w:val="0"/>
              <w:jc w:val="center"/>
              <w:rPr>
                <w:rFonts w:ascii="仿宋_GB2312" w:hAnsi="仿宋" w:eastAsia="仿宋_GB2312"/>
                <w:sz w:val="24"/>
                <w:szCs w:val="24"/>
              </w:rPr>
            </w:pPr>
            <w:r>
              <w:rPr>
                <w:rFonts w:hint="eastAsia" w:ascii="仿宋_GB2312" w:hAnsi="仿宋" w:eastAsia="仿宋_GB2312"/>
                <w:sz w:val="24"/>
                <w:szCs w:val="24"/>
              </w:rPr>
              <w:t>3</w:t>
            </w:r>
          </w:p>
        </w:tc>
        <w:tc>
          <w:tcPr>
            <w:tcW w:w="495" w:type="dxa"/>
            <w:vMerge w:val="continue"/>
            <w:vAlign w:val="center"/>
          </w:tcPr>
          <w:p w14:paraId="063EF74A">
            <w:pPr>
              <w:snapToGrid w:val="0"/>
              <w:jc w:val="center"/>
              <w:rPr>
                <w:rFonts w:ascii="仿宋_GB2312" w:hAnsi="仿宋" w:eastAsia="仿宋_GB2312"/>
                <w:spacing w:val="-10"/>
                <w:sz w:val="24"/>
                <w:szCs w:val="24"/>
              </w:rPr>
            </w:pPr>
          </w:p>
        </w:tc>
        <w:tc>
          <w:tcPr>
            <w:tcW w:w="3285" w:type="dxa"/>
            <w:vAlign w:val="center"/>
          </w:tcPr>
          <w:p w14:paraId="1073703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北京康万达医药科技有限公司</w:t>
            </w:r>
          </w:p>
        </w:tc>
        <w:tc>
          <w:tcPr>
            <w:tcW w:w="4091" w:type="dxa"/>
            <w:vAlign w:val="center"/>
          </w:tcPr>
          <w:p w14:paraId="1A4CE37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溶瘤病毒免疫药物研发平台</w:t>
            </w:r>
          </w:p>
        </w:tc>
      </w:tr>
      <w:tr w14:paraId="7515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Align w:val="center"/>
          </w:tcPr>
          <w:p w14:paraId="5A363446">
            <w:pPr>
              <w:snapToGrid w:val="0"/>
              <w:jc w:val="center"/>
              <w:rPr>
                <w:rFonts w:ascii="仿宋_GB2312" w:hAnsi="仿宋" w:eastAsia="仿宋_GB2312"/>
                <w:sz w:val="24"/>
                <w:szCs w:val="24"/>
              </w:rPr>
            </w:pPr>
            <w:r>
              <w:rPr>
                <w:rFonts w:hint="eastAsia" w:ascii="仿宋_GB2312" w:hAnsi="仿宋" w:eastAsia="仿宋_GB2312"/>
                <w:sz w:val="24"/>
                <w:szCs w:val="24"/>
              </w:rPr>
              <w:t>4</w:t>
            </w:r>
          </w:p>
        </w:tc>
        <w:tc>
          <w:tcPr>
            <w:tcW w:w="495" w:type="dxa"/>
            <w:vMerge w:val="restart"/>
            <w:vAlign w:val="center"/>
          </w:tcPr>
          <w:p w14:paraId="08F168C2">
            <w:pPr>
              <w:snapToGrid w:val="0"/>
              <w:jc w:val="center"/>
              <w:rPr>
                <w:rFonts w:ascii="仿宋_GB2312" w:hAnsi="仿宋" w:eastAsia="仿宋_GB2312"/>
                <w:sz w:val="24"/>
                <w:szCs w:val="24"/>
              </w:rPr>
            </w:pPr>
            <w:r>
              <w:rPr>
                <w:rFonts w:hint="eastAsia" w:ascii="仿宋_GB2312" w:hAnsi="仿宋" w:eastAsia="仿宋_GB2312"/>
                <w:sz w:val="24"/>
                <w:szCs w:val="24"/>
              </w:rPr>
              <w:t>三等奖</w:t>
            </w:r>
          </w:p>
        </w:tc>
        <w:tc>
          <w:tcPr>
            <w:tcW w:w="3285" w:type="dxa"/>
            <w:vAlign w:val="center"/>
          </w:tcPr>
          <w:p w14:paraId="025F808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北京康普美特创新医药科技有限责任公司</w:t>
            </w:r>
          </w:p>
        </w:tc>
        <w:tc>
          <w:tcPr>
            <w:tcW w:w="4091" w:type="dxa"/>
            <w:vAlign w:val="center"/>
          </w:tcPr>
          <w:p w14:paraId="7920574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新型靶向补体抗体创新药</w:t>
            </w:r>
          </w:p>
        </w:tc>
      </w:tr>
      <w:tr w14:paraId="3B1B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Align w:val="center"/>
          </w:tcPr>
          <w:p w14:paraId="1559AF0F">
            <w:pPr>
              <w:snapToGrid w:val="0"/>
              <w:jc w:val="center"/>
              <w:rPr>
                <w:rFonts w:ascii="仿宋_GB2312" w:hAnsi="仿宋" w:eastAsia="仿宋_GB2312"/>
                <w:sz w:val="24"/>
                <w:szCs w:val="24"/>
              </w:rPr>
            </w:pPr>
            <w:r>
              <w:rPr>
                <w:rFonts w:hint="eastAsia" w:ascii="仿宋_GB2312" w:hAnsi="仿宋" w:eastAsia="仿宋_GB2312"/>
                <w:sz w:val="24"/>
                <w:szCs w:val="24"/>
              </w:rPr>
              <w:t>5</w:t>
            </w:r>
          </w:p>
        </w:tc>
        <w:tc>
          <w:tcPr>
            <w:tcW w:w="495" w:type="dxa"/>
            <w:vMerge w:val="continue"/>
            <w:vAlign w:val="center"/>
          </w:tcPr>
          <w:p w14:paraId="71479580">
            <w:pPr>
              <w:snapToGrid w:val="0"/>
              <w:jc w:val="center"/>
              <w:rPr>
                <w:rFonts w:ascii="仿宋_GB2312" w:hAnsi="仿宋" w:eastAsia="仿宋_GB2312"/>
                <w:sz w:val="24"/>
                <w:szCs w:val="24"/>
              </w:rPr>
            </w:pPr>
          </w:p>
        </w:tc>
        <w:tc>
          <w:tcPr>
            <w:tcW w:w="3285" w:type="dxa"/>
            <w:vAlign w:val="center"/>
          </w:tcPr>
          <w:p w14:paraId="286B111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宫科智愈团队</w:t>
            </w:r>
          </w:p>
        </w:tc>
        <w:tc>
          <w:tcPr>
            <w:tcW w:w="4091" w:type="dxa"/>
            <w:vAlign w:val="center"/>
          </w:tcPr>
          <w:p w14:paraId="1342076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宫颈瘤变检测精准分流试剂盒的研发与临床应用</w:t>
            </w:r>
          </w:p>
        </w:tc>
      </w:tr>
      <w:tr w14:paraId="0240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Align w:val="center"/>
          </w:tcPr>
          <w:p w14:paraId="04B9C9C7">
            <w:pPr>
              <w:snapToGrid w:val="0"/>
              <w:jc w:val="center"/>
              <w:rPr>
                <w:rFonts w:ascii="仿宋_GB2312" w:hAnsi="仿宋" w:eastAsia="仿宋_GB2312"/>
                <w:sz w:val="24"/>
                <w:szCs w:val="24"/>
              </w:rPr>
            </w:pPr>
            <w:r>
              <w:rPr>
                <w:rFonts w:hint="eastAsia" w:ascii="仿宋_GB2312" w:hAnsi="仿宋" w:eastAsia="仿宋_GB2312"/>
                <w:sz w:val="24"/>
                <w:szCs w:val="24"/>
              </w:rPr>
              <w:t>6</w:t>
            </w:r>
          </w:p>
        </w:tc>
        <w:tc>
          <w:tcPr>
            <w:tcW w:w="495" w:type="dxa"/>
            <w:vMerge w:val="continue"/>
            <w:vAlign w:val="center"/>
          </w:tcPr>
          <w:p w14:paraId="4EF5C1D0">
            <w:pPr>
              <w:snapToGrid w:val="0"/>
              <w:jc w:val="center"/>
              <w:rPr>
                <w:rFonts w:ascii="仿宋_GB2312" w:hAnsi="仿宋" w:eastAsia="仿宋_GB2312"/>
                <w:sz w:val="24"/>
                <w:szCs w:val="24"/>
              </w:rPr>
            </w:pPr>
          </w:p>
        </w:tc>
        <w:tc>
          <w:tcPr>
            <w:tcW w:w="3285" w:type="dxa"/>
            <w:vAlign w:val="center"/>
          </w:tcPr>
          <w:p w14:paraId="33E7A7D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北京恒润泰生医药科技有限公司</w:t>
            </w:r>
          </w:p>
        </w:tc>
        <w:tc>
          <w:tcPr>
            <w:tcW w:w="4091" w:type="dxa"/>
            <w:vAlign w:val="center"/>
          </w:tcPr>
          <w:p w14:paraId="012AC18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全球首创纳米载药技术平台</w:t>
            </w:r>
          </w:p>
        </w:tc>
      </w:tr>
    </w:tbl>
    <w:p w14:paraId="699E5D69">
      <w:pPr>
        <w:snapToGrid w:val="0"/>
        <w:jc w:val="center"/>
        <w:rPr>
          <w:rFonts w:ascii="仿宋_GB2312" w:hAnsi="仿宋" w:eastAsia="仿宋_GB2312"/>
          <w:sz w:val="24"/>
          <w:szCs w:val="24"/>
        </w:rPr>
      </w:pPr>
    </w:p>
    <w:p w14:paraId="021D628D">
      <w:pPr>
        <w:snapToGrid w:val="0"/>
        <w:jc w:val="center"/>
        <w:rPr>
          <w:rFonts w:ascii="仿宋_GB2312" w:hAnsi="仿宋" w:eastAsia="仿宋_GB2312"/>
          <w:sz w:val="24"/>
          <w:szCs w:val="24"/>
        </w:rPr>
      </w:pPr>
    </w:p>
    <w:p w14:paraId="62E88C3A">
      <w:pPr>
        <w:snapToGrid w:val="0"/>
        <w:jc w:val="center"/>
        <w:rPr>
          <w:rFonts w:ascii="仿宋_GB2312" w:hAnsi="仿宋" w:eastAsia="仿宋_GB2312"/>
          <w:sz w:val="24"/>
          <w:szCs w:val="24"/>
        </w:rPr>
      </w:pPr>
    </w:p>
    <w:p w14:paraId="3889E32F">
      <w:pPr>
        <w:snapToGrid w:val="0"/>
        <w:jc w:val="center"/>
        <w:rPr>
          <w:rFonts w:ascii="仿宋_GB2312" w:hAnsi="仿宋" w:eastAsia="仿宋_GB2312"/>
          <w:sz w:val="24"/>
          <w:szCs w:val="24"/>
        </w:rPr>
      </w:pPr>
    </w:p>
    <w:p w14:paraId="093C43CC">
      <w:pPr>
        <w:snapToGrid w:val="0"/>
        <w:jc w:val="center"/>
        <w:rPr>
          <w:rFonts w:ascii="仿宋_GB2312" w:hAnsi="仿宋" w:eastAsia="仿宋_GB2312"/>
          <w:sz w:val="24"/>
          <w:szCs w:val="24"/>
        </w:rPr>
      </w:pPr>
    </w:p>
    <w:tbl>
      <w:tblPr>
        <w:tblStyle w:val="7"/>
        <w:tblW w:w="8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465"/>
        <w:gridCol w:w="3300"/>
        <w:gridCol w:w="4078"/>
      </w:tblGrid>
      <w:tr w14:paraId="1F04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382" w:type="dxa"/>
            <w:gridSpan w:val="4"/>
            <w:vAlign w:val="center"/>
          </w:tcPr>
          <w:p w14:paraId="3149E0DD">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文化创意特色赛</w:t>
            </w:r>
          </w:p>
        </w:tc>
      </w:tr>
      <w:tr w14:paraId="6524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39" w:type="dxa"/>
            <w:vAlign w:val="center"/>
          </w:tcPr>
          <w:p w14:paraId="34AD3C3F">
            <w:pPr>
              <w:snapToGrid w:val="0"/>
              <w:jc w:val="center"/>
              <w:rPr>
                <w:rFonts w:ascii="黑体" w:hAnsi="黑体" w:eastAsia="黑体"/>
                <w:sz w:val="24"/>
                <w:szCs w:val="24"/>
              </w:rPr>
            </w:pPr>
            <w:r>
              <w:rPr>
                <w:rFonts w:hint="eastAsia" w:ascii="黑体" w:hAnsi="黑体" w:eastAsia="黑体"/>
                <w:sz w:val="24"/>
                <w:szCs w:val="24"/>
              </w:rPr>
              <w:t>序号</w:t>
            </w:r>
          </w:p>
        </w:tc>
        <w:tc>
          <w:tcPr>
            <w:tcW w:w="465" w:type="dxa"/>
            <w:vAlign w:val="center"/>
          </w:tcPr>
          <w:p w14:paraId="43A269FE">
            <w:pPr>
              <w:snapToGrid w:val="0"/>
              <w:jc w:val="center"/>
              <w:rPr>
                <w:rFonts w:ascii="黑体" w:hAnsi="黑体" w:eastAsia="黑体"/>
                <w:sz w:val="24"/>
                <w:szCs w:val="24"/>
              </w:rPr>
            </w:pPr>
            <w:r>
              <w:rPr>
                <w:rFonts w:hint="eastAsia" w:ascii="黑体" w:hAnsi="黑体" w:eastAsia="黑体"/>
                <w:sz w:val="24"/>
                <w:szCs w:val="24"/>
              </w:rPr>
              <w:t>奖项</w:t>
            </w:r>
          </w:p>
        </w:tc>
        <w:tc>
          <w:tcPr>
            <w:tcW w:w="3300" w:type="dxa"/>
            <w:vAlign w:val="center"/>
          </w:tcPr>
          <w:p w14:paraId="273F792D">
            <w:pPr>
              <w:snapToGrid w:val="0"/>
              <w:jc w:val="center"/>
              <w:rPr>
                <w:rFonts w:ascii="黑体" w:hAnsi="黑体" w:eastAsia="黑体"/>
                <w:sz w:val="24"/>
                <w:szCs w:val="24"/>
              </w:rPr>
            </w:pPr>
            <w:r>
              <w:rPr>
                <w:rFonts w:hint="eastAsia" w:ascii="黑体" w:hAnsi="黑体" w:eastAsia="黑体"/>
                <w:sz w:val="24"/>
                <w:szCs w:val="24"/>
              </w:rPr>
              <w:t>企业名称</w:t>
            </w:r>
          </w:p>
        </w:tc>
        <w:tc>
          <w:tcPr>
            <w:tcW w:w="4078" w:type="dxa"/>
            <w:vAlign w:val="center"/>
          </w:tcPr>
          <w:p w14:paraId="4B8D83A0">
            <w:pPr>
              <w:snapToGrid w:val="0"/>
              <w:jc w:val="center"/>
              <w:rPr>
                <w:rFonts w:ascii="黑体" w:hAnsi="黑体" w:eastAsia="黑体"/>
                <w:sz w:val="24"/>
                <w:szCs w:val="24"/>
              </w:rPr>
            </w:pPr>
            <w:r>
              <w:rPr>
                <w:rFonts w:hint="eastAsia" w:ascii="黑体" w:hAnsi="黑体" w:eastAsia="黑体"/>
                <w:sz w:val="24"/>
                <w:szCs w:val="24"/>
              </w:rPr>
              <w:t>项目名称</w:t>
            </w:r>
          </w:p>
        </w:tc>
      </w:tr>
      <w:tr w14:paraId="5BAA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6642A879">
            <w:pPr>
              <w:snapToGrid w:val="0"/>
              <w:jc w:val="center"/>
              <w:rPr>
                <w:rFonts w:ascii="仿宋_GB2312" w:hAnsi="仿宋" w:eastAsia="仿宋_GB2312"/>
                <w:sz w:val="24"/>
                <w:szCs w:val="24"/>
              </w:rPr>
            </w:pPr>
            <w:r>
              <w:rPr>
                <w:rFonts w:hint="eastAsia" w:ascii="仿宋_GB2312" w:hAnsi="仿宋" w:eastAsia="仿宋_GB2312"/>
                <w:sz w:val="24"/>
                <w:szCs w:val="24"/>
              </w:rPr>
              <w:t>1</w:t>
            </w:r>
          </w:p>
        </w:tc>
        <w:tc>
          <w:tcPr>
            <w:tcW w:w="465" w:type="dxa"/>
            <w:vAlign w:val="center"/>
          </w:tcPr>
          <w:p w14:paraId="456DB6CB">
            <w:pPr>
              <w:snapToGrid w:val="0"/>
              <w:jc w:val="center"/>
              <w:rPr>
                <w:rFonts w:ascii="仿宋_GB2312" w:hAnsi="仿宋" w:eastAsia="仿宋_GB2312"/>
                <w:sz w:val="24"/>
                <w:szCs w:val="24"/>
              </w:rPr>
            </w:pPr>
            <w:r>
              <w:rPr>
                <w:rFonts w:hint="eastAsia" w:ascii="仿宋_GB2312" w:hAnsi="仿宋" w:eastAsia="仿宋_GB2312"/>
                <w:sz w:val="24"/>
                <w:szCs w:val="24"/>
              </w:rPr>
              <w:t>一等奖</w:t>
            </w:r>
          </w:p>
        </w:tc>
        <w:tc>
          <w:tcPr>
            <w:tcW w:w="3300" w:type="dxa"/>
            <w:vAlign w:val="center"/>
          </w:tcPr>
          <w:p w14:paraId="11DFFF88">
            <w:pPr>
              <w:snapToGrid w:val="0"/>
              <w:jc w:val="center"/>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北京无境视觉科技有限公司</w:t>
            </w:r>
          </w:p>
        </w:tc>
        <w:tc>
          <w:tcPr>
            <w:tcW w:w="4078" w:type="dxa"/>
            <w:vAlign w:val="center"/>
          </w:tcPr>
          <w:p w14:paraId="3A6F0AB7">
            <w:pPr>
              <w:snapToGrid w:val="0"/>
              <w:jc w:val="center"/>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無境视觉-世界级CG视觉传达整体解决方案</w:t>
            </w:r>
          </w:p>
        </w:tc>
      </w:tr>
      <w:tr w14:paraId="793D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589ECE76">
            <w:pPr>
              <w:snapToGrid w:val="0"/>
              <w:jc w:val="center"/>
              <w:rPr>
                <w:rFonts w:ascii="仿宋_GB2312" w:hAnsi="仿宋" w:eastAsia="仿宋_GB2312"/>
                <w:sz w:val="24"/>
                <w:szCs w:val="24"/>
              </w:rPr>
            </w:pPr>
            <w:r>
              <w:rPr>
                <w:rFonts w:hint="eastAsia" w:ascii="仿宋_GB2312" w:hAnsi="仿宋" w:eastAsia="仿宋_GB2312"/>
                <w:sz w:val="24"/>
                <w:szCs w:val="24"/>
              </w:rPr>
              <w:t>2</w:t>
            </w:r>
          </w:p>
        </w:tc>
        <w:tc>
          <w:tcPr>
            <w:tcW w:w="465" w:type="dxa"/>
            <w:vMerge w:val="restart"/>
            <w:vAlign w:val="center"/>
          </w:tcPr>
          <w:p w14:paraId="1568972F">
            <w:pPr>
              <w:snapToGrid w:val="0"/>
              <w:jc w:val="center"/>
              <w:rPr>
                <w:rFonts w:ascii="仿宋_GB2312" w:hAnsi="仿宋" w:eastAsia="仿宋_GB2312"/>
                <w:sz w:val="24"/>
                <w:szCs w:val="24"/>
              </w:rPr>
            </w:pPr>
            <w:r>
              <w:rPr>
                <w:rFonts w:hint="eastAsia" w:ascii="仿宋_GB2312" w:hAnsi="仿宋" w:eastAsia="仿宋_GB2312"/>
                <w:sz w:val="24"/>
                <w:szCs w:val="24"/>
              </w:rPr>
              <w:t>二等奖</w:t>
            </w:r>
          </w:p>
        </w:tc>
        <w:tc>
          <w:tcPr>
            <w:tcW w:w="3300" w:type="dxa"/>
            <w:vAlign w:val="center"/>
          </w:tcPr>
          <w:p w14:paraId="6D01A0B2">
            <w:pPr>
              <w:snapToGrid w:val="0"/>
              <w:jc w:val="center"/>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礼献华夏（北京）文旅集团有限公司</w:t>
            </w:r>
          </w:p>
        </w:tc>
        <w:tc>
          <w:tcPr>
            <w:tcW w:w="4078" w:type="dxa"/>
            <w:vAlign w:val="center"/>
          </w:tcPr>
          <w:p w14:paraId="56C181E2">
            <w:pPr>
              <w:snapToGrid w:val="0"/>
              <w:jc w:val="center"/>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礼献华夏——建筑文化遗产活态化传承创新与地域IP服务商</w:t>
            </w:r>
          </w:p>
        </w:tc>
      </w:tr>
      <w:tr w14:paraId="0F5A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3ECD6B44">
            <w:pPr>
              <w:snapToGrid w:val="0"/>
              <w:jc w:val="center"/>
              <w:rPr>
                <w:rFonts w:ascii="仿宋_GB2312" w:hAnsi="仿宋" w:eastAsia="仿宋_GB2312"/>
                <w:sz w:val="24"/>
                <w:szCs w:val="24"/>
              </w:rPr>
            </w:pPr>
            <w:r>
              <w:rPr>
                <w:rFonts w:hint="eastAsia" w:ascii="仿宋_GB2312" w:hAnsi="仿宋" w:eastAsia="仿宋_GB2312"/>
                <w:sz w:val="24"/>
                <w:szCs w:val="24"/>
              </w:rPr>
              <w:t>3</w:t>
            </w:r>
          </w:p>
        </w:tc>
        <w:tc>
          <w:tcPr>
            <w:tcW w:w="465" w:type="dxa"/>
            <w:vMerge w:val="continue"/>
            <w:vAlign w:val="center"/>
          </w:tcPr>
          <w:p w14:paraId="4771E5FB">
            <w:pPr>
              <w:snapToGrid w:val="0"/>
              <w:jc w:val="center"/>
              <w:rPr>
                <w:rFonts w:ascii="仿宋_GB2312" w:hAnsi="仿宋" w:eastAsia="仿宋_GB2312"/>
                <w:spacing w:val="-10"/>
                <w:sz w:val="24"/>
                <w:szCs w:val="24"/>
              </w:rPr>
            </w:pPr>
          </w:p>
        </w:tc>
        <w:tc>
          <w:tcPr>
            <w:tcW w:w="3300" w:type="dxa"/>
            <w:vAlign w:val="center"/>
          </w:tcPr>
          <w:p w14:paraId="7583E42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北京立人设计集团有限公司</w:t>
            </w:r>
          </w:p>
        </w:tc>
        <w:tc>
          <w:tcPr>
            <w:tcW w:w="4078" w:type="dxa"/>
            <w:vAlign w:val="center"/>
          </w:tcPr>
          <w:p w14:paraId="1A7F5F7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北京南苑森林湿地公园生物多样性示范区燕景台景观工程</w:t>
            </w:r>
          </w:p>
        </w:tc>
      </w:tr>
      <w:tr w14:paraId="4A44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60145F13">
            <w:pPr>
              <w:snapToGrid w:val="0"/>
              <w:jc w:val="center"/>
              <w:rPr>
                <w:rFonts w:ascii="仿宋_GB2312" w:hAnsi="仿宋" w:eastAsia="仿宋_GB2312"/>
                <w:sz w:val="24"/>
                <w:szCs w:val="24"/>
              </w:rPr>
            </w:pPr>
            <w:r>
              <w:rPr>
                <w:rFonts w:hint="eastAsia" w:ascii="仿宋_GB2312" w:hAnsi="仿宋" w:eastAsia="仿宋_GB2312"/>
                <w:sz w:val="24"/>
                <w:szCs w:val="24"/>
              </w:rPr>
              <w:t>4</w:t>
            </w:r>
          </w:p>
        </w:tc>
        <w:tc>
          <w:tcPr>
            <w:tcW w:w="465" w:type="dxa"/>
            <w:vMerge w:val="restart"/>
            <w:vAlign w:val="center"/>
          </w:tcPr>
          <w:p w14:paraId="43DE7556">
            <w:pPr>
              <w:snapToGrid w:val="0"/>
              <w:jc w:val="center"/>
              <w:rPr>
                <w:rFonts w:ascii="仿宋_GB2312" w:hAnsi="仿宋" w:eastAsia="仿宋_GB2312"/>
                <w:sz w:val="24"/>
                <w:szCs w:val="24"/>
              </w:rPr>
            </w:pPr>
            <w:r>
              <w:rPr>
                <w:rFonts w:hint="eastAsia" w:ascii="仿宋_GB2312" w:hAnsi="仿宋" w:eastAsia="仿宋_GB2312"/>
                <w:sz w:val="24"/>
                <w:szCs w:val="24"/>
              </w:rPr>
              <w:t>三等奖</w:t>
            </w:r>
          </w:p>
        </w:tc>
        <w:tc>
          <w:tcPr>
            <w:tcW w:w="3300" w:type="dxa"/>
            <w:vAlign w:val="center"/>
          </w:tcPr>
          <w:p w14:paraId="7991B64C">
            <w:pPr>
              <w:snapToGrid w:val="0"/>
              <w:jc w:val="center"/>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闪动体育（北京）有限公司</w:t>
            </w:r>
          </w:p>
        </w:tc>
        <w:tc>
          <w:tcPr>
            <w:tcW w:w="4078" w:type="dxa"/>
            <w:vAlign w:val="center"/>
          </w:tcPr>
          <w:p w14:paraId="59880D0F">
            <w:pPr>
              <w:snapToGrid w:val="0"/>
              <w:jc w:val="center"/>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闪动体育项目</w:t>
            </w:r>
          </w:p>
        </w:tc>
      </w:tr>
      <w:tr w14:paraId="35B4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1712EC34">
            <w:pPr>
              <w:snapToGrid w:val="0"/>
              <w:jc w:val="center"/>
              <w:rPr>
                <w:rFonts w:ascii="仿宋_GB2312" w:hAnsi="仿宋" w:eastAsia="仿宋_GB2312"/>
                <w:sz w:val="24"/>
                <w:szCs w:val="24"/>
              </w:rPr>
            </w:pPr>
            <w:r>
              <w:rPr>
                <w:rFonts w:hint="eastAsia" w:ascii="仿宋_GB2312" w:hAnsi="仿宋" w:eastAsia="仿宋_GB2312"/>
                <w:sz w:val="24"/>
                <w:szCs w:val="24"/>
              </w:rPr>
              <w:t>5</w:t>
            </w:r>
          </w:p>
        </w:tc>
        <w:tc>
          <w:tcPr>
            <w:tcW w:w="465" w:type="dxa"/>
            <w:vMerge w:val="continue"/>
            <w:vAlign w:val="center"/>
          </w:tcPr>
          <w:p w14:paraId="5E35EEF3">
            <w:pPr>
              <w:snapToGrid w:val="0"/>
              <w:jc w:val="center"/>
              <w:rPr>
                <w:rFonts w:ascii="仿宋_GB2312" w:hAnsi="仿宋" w:eastAsia="仿宋_GB2312"/>
                <w:sz w:val="24"/>
                <w:szCs w:val="24"/>
              </w:rPr>
            </w:pPr>
          </w:p>
        </w:tc>
        <w:tc>
          <w:tcPr>
            <w:tcW w:w="3300" w:type="dxa"/>
            <w:vAlign w:val="center"/>
          </w:tcPr>
          <w:p w14:paraId="37F96F2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燃声（北京）戎耀之声团队（燃声戎耀之声（北京）文化传播有限公司）</w:t>
            </w:r>
          </w:p>
        </w:tc>
        <w:tc>
          <w:tcPr>
            <w:tcW w:w="4078" w:type="dxa"/>
            <w:vAlign w:val="center"/>
          </w:tcPr>
          <w:p w14:paraId="771565D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一站式有声教学和服务平台</w:t>
            </w:r>
          </w:p>
        </w:tc>
      </w:tr>
      <w:tr w14:paraId="1189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0B11A896">
            <w:pPr>
              <w:snapToGrid w:val="0"/>
              <w:jc w:val="center"/>
              <w:rPr>
                <w:rFonts w:ascii="仿宋_GB2312" w:hAnsi="仿宋" w:eastAsia="仿宋_GB2312"/>
                <w:sz w:val="24"/>
                <w:szCs w:val="24"/>
              </w:rPr>
            </w:pPr>
            <w:r>
              <w:rPr>
                <w:rFonts w:hint="eastAsia" w:ascii="仿宋_GB2312" w:hAnsi="仿宋" w:eastAsia="仿宋_GB2312"/>
                <w:sz w:val="24"/>
                <w:szCs w:val="24"/>
              </w:rPr>
              <w:t>6</w:t>
            </w:r>
          </w:p>
        </w:tc>
        <w:tc>
          <w:tcPr>
            <w:tcW w:w="465" w:type="dxa"/>
            <w:vMerge w:val="continue"/>
            <w:vAlign w:val="center"/>
          </w:tcPr>
          <w:p w14:paraId="09E29777">
            <w:pPr>
              <w:snapToGrid w:val="0"/>
              <w:jc w:val="center"/>
              <w:rPr>
                <w:rFonts w:ascii="仿宋_GB2312" w:hAnsi="仿宋" w:eastAsia="仿宋_GB2312"/>
                <w:sz w:val="24"/>
                <w:szCs w:val="24"/>
              </w:rPr>
            </w:pPr>
          </w:p>
        </w:tc>
        <w:tc>
          <w:tcPr>
            <w:tcW w:w="3300" w:type="dxa"/>
            <w:vAlign w:val="center"/>
          </w:tcPr>
          <w:p w14:paraId="73D297D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北京榆构觉一文创科技有限公司</w:t>
            </w:r>
          </w:p>
        </w:tc>
        <w:tc>
          <w:tcPr>
            <w:tcW w:w="4078" w:type="dxa"/>
            <w:vAlign w:val="center"/>
          </w:tcPr>
          <w:p w14:paraId="4E7289E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觉一文创</w:t>
            </w:r>
          </w:p>
        </w:tc>
      </w:tr>
    </w:tbl>
    <w:p w14:paraId="485332F1">
      <w:pPr>
        <w:snapToGrid w:val="0"/>
        <w:jc w:val="center"/>
        <w:rPr>
          <w:rFonts w:ascii="仿宋_GB2312" w:hAnsi="仿宋" w:eastAsia="仿宋_GB2312"/>
          <w:sz w:val="24"/>
          <w:szCs w:val="24"/>
        </w:rPr>
      </w:pPr>
    </w:p>
    <w:p w14:paraId="1732EC36">
      <w:pPr>
        <w:snapToGrid w:val="0"/>
        <w:jc w:val="center"/>
        <w:rPr>
          <w:rFonts w:ascii="仿宋_GB2312" w:hAnsi="仿宋" w:eastAsia="仿宋_GB2312"/>
          <w:sz w:val="24"/>
          <w:szCs w:val="24"/>
        </w:rPr>
      </w:pPr>
    </w:p>
    <w:p w14:paraId="420A5FE7">
      <w:pPr>
        <w:snapToGrid w:val="0"/>
        <w:jc w:val="center"/>
        <w:rPr>
          <w:rFonts w:ascii="仿宋_GB2312" w:hAnsi="仿宋" w:eastAsia="仿宋_GB2312"/>
          <w:sz w:val="24"/>
          <w:szCs w:val="24"/>
        </w:rPr>
      </w:pPr>
    </w:p>
    <w:tbl>
      <w:tblPr>
        <w:tblStyle w:val="7"/>
        <w:tblW w:w="8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480"/>
        <w:gridCol w:w="3300"/>
        <w:gridCol w:w="4063"/>
      </w:tblGrid>
      <w:tr w14:paraId="4A67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382" w:type="dxa"/>
            <w:gridSpan w:val="4"/>
            <w:vAlign w:val="center"/>
          </w:tcPr>
          <w:p w14:paraId="3ACA127E">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虚拟现实特色赛</w:t>
            </w:r>
          </w:p>
        </w:tc>
      </w:tr>
      <w:tr w14:paraId="02EB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39" w:type="dxa"/>
            <w:vAlign w:val="center"/>
          </w:tcPr>
          <w:p w14:paraId="5F1DFD88">
            <w:pPr>
              <w:snapToGrid w:val="0"/>
              <w:jc w:val="center"/>
              <w:rPr>
                <w:rFonts w:ascii="黑体" w:hAnsi="黑体" w:eastAsia="黑体"/>
                <w:sz w:val="24"/>
                <w:szCs w:val="24"/>
              </w:rPr>
            </w:pPr>
            <w:r>
              <w:rPr>
                <w:rFonts w:hint="eastAsia" w:ascii="黑体" w:hAnsi="黑体" w:eastAsia="黑体"/>
                <w:sz w:val="24"/>
                <w:szCs w:val="24"/>
              </w:rPr>
              <w:t>序号</w:t>
            </w:r>
          </w:p>
        </w:tc>
        <w:tc>
          <w:tcPr>
            <w:tcW w:w="480" w:type="dxa"/>
            <w:vAlign w:val="center"/>
          </w:tcPr>
          <w:p w14:paraId="45953BDE">
            <w:pPr>
              <w:snapToGrid w:val="0"/>
              <w:jc w:val="center"/>
              <w:rPr>
                <w:rFonts w:ascii="黑体" w:hAnsi="黑体" w:eastAsia="黑体"/>
                <w:sz w:val="24"/>
                <w:szCs w:val="24"/>
              </w:rPr>
            </w:pPr>
            <w:r>
              <w:rPr>
                <w:rFonts w:hint="eastAsia" w:ascii="黑体" w:hAnsi="黑体" w:eastAsia="黑体"/>
                <w:sz w:val="24"/>
                <w:szCs w:val="24"/>
              </w:rPr>
              <w:t>奖项</w:t>
            </w:r>
          </w:p>
        </w:tc>
        <w:tc>
          <w:tcPr>
            <w:tcW w:w="3300" w:type="dxa"/>
            <w:vAlign w:val="center"/>
          </w:tcPr>
          <w:p w14:paraId="58E2E8A5">
            <w:pPr>
              <w:snapToGrid w:val="0"/>
              <w:jc w:val="center"/>
              <w:rPr>
                <w:rFonts w:ascii="黑体" w:hAnsi="黑体" w:eastAsia="黑体"/>
                <w:sz w:val="24"/>
                <w:szCs w:val="24"/>
              </w:rPr>
            </w:pPr>
            <w:r>
              <w:rPr>
                <w:rFonts w:hint="eastAsia" w:ascii="黑体" w:hAnsi="黑体" w:eastAsia="黑体"/>
                <w:sz w:val="24"/>
                <w:szCs w:val="24"/>
              </w:rPr>
              <w:t>企业名称</w:t>
            </w:r>
          </w:p>
        </w:tc>
        <w:tc>
          <w:tcPr>
            <w:tcW w:w="4063" w:type="dxa"/>
            <w:vAlign w:val="center"/>
          </w:tcPr>
          <w:p w14:paraId="538BA113">
            <w:pPr>
              <w:snapToGrid w:val="0"/>
              <w:jc w:val="center"/>
              <w:rPr>
                <w:rFonts w:ascii="黑体" w:hAnsi="黑体" w:eastAsia="黑体"/>
                <w:sz w:val="24"/>
                <w:szCs w:val="24"/>
              </w:rPr>
            </w:pPr>
            <w:r>
              <w:rPr>
                <w:rFonts w:hint="eastAsia" w:ascii="黑体" w:hAnsi="黑体" w:eastAsia="黑体"/>
                <w:sz w:val="24"/>
                <w:szCs w:val="24"/>
              </w:rPr>
              <w:t>项目名称</w:t>
            </w:r>
          </w:p>
        </w:tc>
      </w:tr>
      <w:tr w14:paraId="328F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35E21806">
            <w:pPr>
              <w:snapToGrid w:val="0"/>
              <w:jc w:val="center"/>
              <w:rPr>
                <w:rFonts w:ascii="仿宋_GB2312" w:hAnsi="仿宋" w:eastAsia="仿宋_GB2312"/>
                <w:sz w:val="24"/>
                <w:szCs w:val="24"/>
              </w:rPr>
            </w:pPr>
            <w:r>
              <w:rPr>
                <w:rFonts w:hint="eastAsia" w:ascii="仿宋_GB2312" w:hAnsi="仿宋" w:eastAsia="仿宋_GB2312"/>
                <w:sz w:val="24"/>
                <w:szCs w:val="24"/>
              </w:rPr>
              <w:t>1</w:t>
            </w:r>
          </w:p>
        </w:tc>
        <w:tc>
          <w:tcPr>
            <w:tcW w:w="480" w:type="dxa"/>
            <w:vAlign w:val="center"/>
          </w:tcPr>
          <w:p w14:paraId="77656133">
            <w:pPr>
              <w:snapToGrid w:val="0"/>
              <w:jc w:val="center"/>
              <w:rPr>
                <w:rFonts w:ascii="仿宋_GB2312" w:hAnsi="仿宋" w:eastAsia="仿宋_GB2312"/>
                <w:sz w:val="24"/>
                <w:szCs w:val="24"/>
              </w:rPr>
            </w:pPr>
            <w:r>
              <w:rPr>
                <w:rFonts w:hint="eastAsia" w:ascii="仿宋_GB2312" w:hAnsi="仿宋" w:eastAsia="仿宋_GB2312"/>
                <w:sz w:val="24"/>
                <w:szCs w:val="24"/>
              </w:rPr>
              <w:t>一等奖</w:t>
            </w:r>
          </w:p>
        </w:tc>
        <w:tc>
          <w:tcPr>
            <w:tcW w:w="3300" w:type="dxa"/>
            <w:vAlign w:val="center"/>
          </w:tcPr>
          <w:p w14:paraId="05D7DB87">
            <w:pPr>
              <w:snapToGrid w:val="0"/>
              <w:jc w:val="center"/>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北京奥丁信息科技有限责任公司</w:t>
            </w:r>
          </w:p>
        </w:tc>
        <w:tc>
          <w:tcPr>
            <w:tcW w:w="4063" w:type="dxa"/>
            <w:vAlign w:val="center"/>
          </w:tcPr>
          <w:p w14:paraId="2234E051">
            <w:pPr>
              <w:snapToGrid w:val="0"/>
              <w:jc w:val="center"/>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超高质量人脸模型和皮肤纹理时域动态扫描重建与深度学习实现实时面部表情捕捉</w:t>
            </w:r>
          </w:p>
        </w:tc>
      </w:tr>
      <w:tr w14:paraId="7B56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4DBE6E27">
            <w:pPr>
              <w:snapToGrid w:val="0"/>
              <w:jc w:val="center"/>
              <w:rPr>
                <w:rFonts w:ascii="仿宋_GB2312" w:hAnsi="仿宋" w:eastAsia="仿宋_GB2312"/>
                <w:sz w:val="24"/>
                <w:szCs w:val="24"/>
              </w:rPr>
            </w:pPr>
            <w:r>
              <w:rPr>
                <w:rFonts w:hint="eastAsia" w:ascii="仿宋_GB2312" w:hAnsi="仿宋" w:eastAsia="仿宋_GB2312"/>
                <w:sz w:val="24"/>
                <w:szCs w:val="24"/>
              </w:rPr>
              <w:t>2</w:t>
            </w:r>
          </w:p>
        </w:tc>
        <w:tc>
          <w:tcPr>
            <w:tcW w:w="480" w:type="dxa"/>
            <w:vMerge w:val="restart"/>
            <w:vAlign w:val="center"/>
          </w:tcPr>
          <w:p w14:paraId="11391E38">
            <w:pPr>
              <w:snapToGrid w:val="0"/>
              <w:jc w:val="center"/>
              <w:rPr>
                <w:rFonts w:ascii="仿宋_GB2312" w:hAnsi="仿宋" w:eastAsia="仿宋_GB2312"/>
                <w:sz w:val="24"/>
                <w:szCs w:val="24"/>
              </w:rPr>
            </w:pPr>
            <w:r>
              <w:rPr>
                <w:rFonts w:hint="eastAsia" w:ascii="仿宋_GB2312" w:hAnsi="仿宋" w:eastAsia="仿宋_GB2312"/>
                <w:sz w:val="24"/>
                <w:szCs w:val="24"/>
              </w:rPr>
              <w:t>二等奖</w:t>
            </w:r>
          </w:p>
        </w:tc>
        <w:tc>
          <w:tcPr>
            <w:tcW w:w="3300" w:type="dxa"/>
            <w:vAlign w:val="center"/>
          </w:tcPr>
          <w:p w14:paraId="7FD0EECF">
            <w:pPr>
              <w:snapToGrid w:val="0"/>
              <w:jc w:val="center"/>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北京亿维智形科技有限公司</w:t>
            </w:r>
          </w:p>
        </w:tc>
        <w:tc>
          <w:tcPr>
            <w:tcW w:w="4063" w:type="dxa"/>
            <w:vAlign w:val="center"/>
          </w:tcPr>
          <w:p w14:paraId="75C65B4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AI驱动的空间计算与虚拟视觉</w:t>
            </w:r>
          </w:p>
        </w:tc>
      </w:tr>
      <w:tr w14:paraId="72BE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4F042912">
            <w:pPr>
              <w:snapToGrid w:val="0"/>
              <w:jc w:val="center"/>
              <w:rPr>
                <w:rFonts w:ascii="仿宋_GB2312" w:hAnsi="仿宋" w:eastAsia="仿宋_GB2312"/>
                <w:sz w:val="24"/>
                <w:szCs w:val="24"/>
              </w:rPr>
            </w:pPr>
            <w:r>
              <w:rPr>
                <w:rFonts w:hint="eastAsia" w:ascii="仿宋_GB2312" w:hAnsi="仿宋" w:eastAsia="仿宋_GB2312"/>
                <w:sz w:val="24"/>
                <w:szCs w:val="24"/>
              </w:rPr>
              <w:t>3</w:t>
            </w:r>
          </w:p>
        </w:tc>
        <w:tc>
          <w:tcPr>
            <w:tcW w:w="480" w:type="dxa"/>
            <w:vMerge w:val="continue"/>
            <w:vAlign w:val="center"/>
          </w:tcPr>
          <w:p w14:paraId="439043E1">
            <w:pPr>
              <w:snapToGrid w:val="0"/>
              <w:jc w:val="center"/>
              <w:rPr>
                <w:rFonts w:ascii="仿宋_GB2312" w:hAnsi="仿宋" w:eastAsia="仿宋_GB2312"/>
                <w:spacing w:val="-10"/>
                <w:sz w:val="24"/>
                <w:szCs w:val="24"/>
              </w:rPr>
            </w:pPr>
          </w:p>
        </w:tc>
        <w:tc>
          <w:tcPr>
            <w:tcW w:w="3300" w:type="dxa"/>
            <w:vAlign w:val="center"/>
          </w:tcPr>
          <w:p w14:paraId="49F2B3EF">
            <w:pPr>
              <w:snapToGrid w:val="0"/>
              <w:jc w:val="center"/>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神州时光之旅（北京）科技有限公司</w:t>
            </w:r>
          </w:p>
        </w:tc>
        <w:tc>
          <w:tcPr>
            <w:tcW w:w="4063" w:type="dxa"/>
            <w:vAlign w:val="center"/>
          </w:tcPr>
          <w:p w14:paraId="46E53CBE">
            <w:pPr>
              <w:snapToGrid w:val="0"/>
              <w:jc w:val="center"/>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720穿越飞船</w:t>
            </w:r>
          </w:p>
        </w:tc>
      </w:tr>
      <w:tr w14:paraId="5E9E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66A47F4E">
            <w:pPr>
              <w:snapToGrid w:val="0"/>
              <w:jc w:val="center"/>
              <w:rPr>
                <w:rFonts w:ascii="仿宋_GB2312" w:hAnsi="仿宋" w:eastAsia="仿宋_GB2312"/>
                <w:sz w:val="24"/>
                <w:szCs w:val="24"/>
              </w:rPr>
            </w:pPr>
            <w:r>
              <w:rPr>
                <w:rFonts w:hint="eastAsia" w:ascii="仿宋_GB2312" w:hAnsi="仿宋" w:eastAsia="仿宋_GB2312"/>
                <w:sz w:val="24"/>
                <w:szCs w:val="24"/>
              </w:rPr>
              <w:t>4</w:t>
            </w:r>
          </w:p>
        </w:tc>
        <w:tc>
          <w:tcPr>
            <w:tcW w:w="480" w:type="dxa"/>
            <w:vMerge w:val="restart"/>
            <w:vAlign w:val="center"/>
          </w:tcPr>
          <w:p w14:paraId="676874D6">
            <w:pPr>
              <w:snapToGrid w:val="0"/>
              <w:jc w:val="center"/>
              <w:rPr>
                <w:rFonts w:ascii="仿宋_GB2312" w:hAnsi="仿宋" w:eastAsia="仿宋_GB2312"/>
                <w:sz w:val="24"/>
                <w:szCs w:val="24"/>
              </w:rPr>
            </w:pPr>
            <w:r>
              <w:rPr>
                <w:rFonts w:hint="eastAsia" w:ascii="仿宋_GB2312" w:hAnsi="仿宋" w:eastAsia="仿宋_GB2312"/>
                <w:sz w:val="24"/>
                <w:szCs w:val="24"/>
              </w:rPr>
              <w:t>三等奖</w:t>
            </w:r>
          </w:p>
        </w:tc>
        <w:tc>
          <w:tcPr>
            <w:tcW w:w="3300" w:type="dxa"/>
            <w:vAlign w:val="center"/>
          </w:tcPr>
          <w:p w14:paraId="12D7C35D">
            <w:pPr>
              <w:snapToGrid w:val="0"/>
              <w:jc w:val="center"/>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北京维魔科技有限公司</w:t>
            </w:r>
          </w:p>
        </w:tc>
        <w:tc>
          <w:tcPr>
            <w:tcW w:w="4063" w:type="dxa"/>
            <w:vAlign w:val="center"/>
          </w:tcPr>
          <w:p w14:paraId="518FF44B">
            <w:pPr>
              <w:snapToGrid w:val="0"/>
              <w:jc w:val="center"/>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维魔科技</w:t>
            </w:r>
          </w:p>
        </w:tc>
      </w:tr>
      <w:tr w14:paraId="34B0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77AAAB85">
            <w:pPr>
              <w:snapToGrid w:val="0"/>
              <w:jc w:val="center"/>
              <w:rPr>
                <w:rFonts w:ascii="仿宋_GB2312" w:hAnsi="仿宋" w:eastAsia="仿宋_GB2312"/>
                <w:sz w:val="24"/>
                <w:szCs w:val="24"/>
              </w:rPr>
            </w:pPr>
            <w:r>
              <w:rPr>
                <w:rFonts w:hint="eastAsia" w:ascii="仿宋_GB2312" w:hAnsi="仿宋" w:eastAsia="仿宋_GB2312"/>
                <w:sz w:val="24"/>
                <w:szCs w:val="24"/>
              </w:rPr>
              <w:t>5</w:t>
            </w:r>
          </w:p>
        </w:tc>
        <w:tc>
          <w:tcPr>
            <w:tcW w:w="480" w:type="dxa"/>
            <w:vMerge w:val="continue"/>
            <w:vAlign w:val="center"/>
          </w:tcPr>
          <w:p w14:paraId="04F0ECE6">
            <w:pPr>
              <w:snapToGrid w:val="0"/>
              <w:jc w:val="center"/>
              <w:rPr>
                <w:rFonts w:ascii="仿宋_GB2312" w:hAnsi="仿宋" w:eastAsia="仿宋_GB2312"/>
                <w:sz w:val="24"/>
                <w:szCs w:val="24"/>
              </w:rPr>
            </w:pPr>
          </w:p>
        </w:tc>
        <w:tc>
          <w:tcPr>
            <w:tcW w:w="3300" w:type="dxa"/>
            <w:vAlign w:val="center"/>
          </w:tcPr>
          <w:p w14:paraId="1443BAF6">
            <w:pPr>
              <w:snapToGrid w:val="0"/>
              <w:jc w:val="center"/>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元能星泰（北京）数字科技有限公司</w:t>
            </w:r>
          </w:p>
        </w:tc>
        <w:tc>
          <w:tcPr>
            <w:tcW w:w="4063" w:type="dxa"/>
            <w:vAlign w:val="center"/>
          </w:tcPr>
          <w:p w14:paraId="6B0053B2">
            <w:pPr>
              <w:snapToGrid w:val="0"/>
              <w:jc w:val="center"/>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MetaStar</w:t>
            </w:r>
            <w:r>
              <w:rPr>
                <w:rFonts w:hint="eastAsia" w:ascii="仿宋_GB2312" w:hAnsi="仿宋" w:eastAsia="仿宋_GB2312"/>
                <w:sz w:val="24"/>
                <w:szCs w:val="24"/>
                <w:lang w:val="en-US" w:eastAsia="zh-CN"/>
              </w:rPr>
              <w:t>元能星泰能源水利数字孪生</w:t>
            </w:r>
            <w:r>
              <w:rPr>
                <w:rFonts w:hint="default" w:ascii="仿宋_GB2312" w:hAnsi="仿宋" w:eastAsia="仿宋_GB2312"/>
                <w:sz w:val="24"/>
                <w:szCs w:val="24"/>
                <w:lang w:val="en-US" w:eastAsia="zh-CN"/>
              </w:rPr>
              <w:t>PaaS</w:t>
            </w:r>
            <w:r>
              <w:rPr>
                <w:rFonts w:hint="eastAsia" w:ascii="仿宋_GB2312" w:hAnsi="仿宋" w:eastAsia="仿宋_GB2312"/>
                <w:sz w:val="24"/>
                <w:szCs w:val="24"/>
                <w:lang w:val="en-US" w:eastAsia="zh-CN"/>
              </w:rPr>
              <w:t>平台</w:t>
            </w:r>
          </w:p>
        </w:tc>
      </w:tr>
      <w:tr w14:paraId="347D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764BE599">
            <w:pPr>
              <w:snapToGrid w:val="0"/>
              <w:jc w:val="center"/>
              <w:rPr>
                <w:rFonts w:ascii="仿宋_GB2312" w:hAnsi="仿宋" w:eastAsia="仿宋_GB2312"/>
                <w:sz w:val="24"/>
                <w:szCs w:val="24"/>
              </w:rPr>
            </w:pPr>
            <w:r>
              <w:rPr>
                <w:rFonts w:hint="eastAsia" w:ascii="仿宋_GB2312" w:hAnsi="仿宋" w:eastAsia="仿宋_GB2312"/>
                <w:sz w:val="24"/>
                <w:szCs w:val="24"/>
              </w:rPr>
              <w:t>6</w:t>
            </w:r>
          </w:p>
        </w:tc>
        <w:tc>
          <w:tcPr>
            <w:tcW w:w="480" w:type="dxa"/>
            <w:vMerge w:val="continue"/>
            <w:vAlign w:val="center"/>
          </w:tcPr>
          <w:p w14:paraId="743467FF">
            <w:pPr>
              <w:snapToGrid w:val="0"/>
              <w:jc w:val="center"/>
              <w:rPr>
                <w:rFonts w:ascii="仿宋_GB2312" w:hAnsi="仿宋" w:eastAsia="仿宋_GB2312"/>
                <w:sz w:val="24"/>
                <w:szCs w:val="24"/>
              </w:rPr>
            </w:pPr>
          </w:p>
        </w:tc>
        <w:tc>
          <w:tcPr>
            <w:tcW w:w="3300" w:type="dxa"/>
            <w:vAlign w:val="center"/>
          </w:tcPr>
          <w:p w14:paraId="7F31CBF8">
            <w:pPr>
              <w:snapToGrid w:val="0"/>
              <w:jc w:val="center"/>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北京壹柒元视觉科技有限公司</w:t>
            </w:r>
          </w:p>
        </w:tc>
        <w:tc>
          <w:tcPr>
            <w:tcW w:w="4063" w:type="dxa"/>
            <w:vAlign w:val="center"/>
          </w:tcPr>
          <w:p w14:paraId="35274F50">
            <w:pPr>
              <w:snapToGrid w:val="0"/>
              <w:jc w:val="center"/>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新一代数字孪生平台</w:t>
            </w:r>
          </w:p>
        </w:tc>
      </w:tr>
      <w:tr w14:paraId="6B68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510B27EC">
            <w:pPr>
              <w:snapToGrid w:val="0"/>
              <w:jc w:val="center"/>
              <w:rPr>
                <w:rFonts w:ascii="仿宋_GB2312" w:hAnsi="仿宋" w:eastAsia="仿宋_GB2312"/>
                <w:sz w:val="24"/>
                <w:szCs w:val="24"/>
              </w:rPr>
            </w:pPr>
            <w:r>
              <w:rPr>
                <w:rFonts w:hint="eastAsia" w:ascii="仿宋_GB2312" w:hAnsi="仿宋" w:eastAsia="仿宋_GB2312"/>
                <w:sz w:val="24"/>
                <w:szCs w:val="24"/>
              </w:rPr>
              <w:t>7</w:t>
            </w:r>
          </w:p>
        </w:tc>
        <w:tc>
          <w:tcPr>
            <w:tcW w:w="480" w:type="dxa"/>
            <w:vMerge w:val="restart"/>
            <w:vAlign w:val="center"/>
          </w:tcPr>
          <w:p w14:paraId="7BD72740">
            <w:pPr>
              <w:snapToGrid w:val="0"/>
              <w:jc w:val="center"/>
              <w:rPr>
                <w:rFonts w:ascii="仿宋_GB2312" w:hAnsi="仿宋" w:eastAsia="仿宋_GB2312"/>
                <w:sz w:val="24"/>
                <w:szCs w:val="24"/>
              </w:rPr>
            </w:pPr>
            <w:r>
              <w:rPr>
                <w:rFonts w:hint="eastAsia" w:ascii="仿宋_GB2312" w:hAnsi="仿宋" w:eastAsia="仿宋_GB2312"/>
                <w:sz w:val="24"/>
                <w:szCs w:val="24"/>
              </w:rPr>
              <w:t>优秀奖</w:t>
            </w:r>
          </w:p>
        </w:tc>
        <w:tc>
          <w:tcPr>
            <w:tcW w:w="3300" w:type="dxa"/>
            <w:vAlign w:val="center"/>
          </w:tcPr>
          <w:p w14:paraId="0DA9CC0A">
            <w:pPr>
              <w:snapToGrid w:val="0"/>
              <w:jc w:val="center"/>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时空穿梭（北京）航空有限公司</w:t>
            </w:r>
          </w:p>
        </w:tc>
        <w:tc>
          <w:tcPr>
            <w:tcW w:w="4063" w:type="dxa"/>
            <w:vAlign w:val="center"/>
          </w:tcPr>
          <w:p w14:paraId="7FA0D02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AI空中机器人</w:t>
            </w:r>
          </w:p>
        </w:tc>
      </w:tr>
      <w:tr w14:paraId="1CEB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5F8F72AB">
            <w:pPr>
              <w:snapToGrid w:val="0"/>
              <w:jc w:val="center"/>
              <w:rPr>
                <w:rFonts w:ascii="仿宋_GB2312" w:hAnsi="仿宋" w:eastAsia="仿宋_GB2312"/>
                <w:sz w:val="24"/>
                <w:szCs w:val="24"/>
              </w:rPr>
            </w:pPr>
            <w:r>
              <w:rPr>
                <w:rFonts w:hint="eastAsia" w:ascii="仿宋_GB2312" w:hAnsi="仿宋" w:eastAsia="仿宋_GB2312"/>
                <w:sz w:val="24"/>
                <w:szCs w:val="24"/>
              </w:rPr>
              <w:t>8</w:t>
            </w:r>
          </w:p>
        </w:tc>
        <w:tc>
          <w:tcPr>
            <w:tcW w:w="480" w:type="dxa"/>
            <w:vMerge w:val="continue"/>
            <w:vAlign w:val="center"/>
          </w:tcPr>
          <w:p w14:paraId="7F578432">
            <w:pPr>
              <w:snapToGrid w:val="0"/>
              <w:jc w:val="center"/>
              <w:rPr>
                <w:rFonts w:ascii="仿宋_GB2312" w:hAnsi="仿宋" w:eastAsia="仿宋_GB2312"/>
                <w:sz w:val="24"/>
                <w:szCs w:val="24"/>
              </w:rPr>
            </w:pPr>
          </w:p>
        </w:tc>
        <w:tc>
          <w:tcPr>
            <w:tcW w:w="3300" w:type="dxa"/>
            <w:vAlign w:val="center"/>
          </w:tcPr>
          <w:p w14:paraId="5AA5B905">
            <w:pPr>
              <w:snapToGrid w:val="0"/>
              <w:jc w:val="center"/>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北京青悠文化科技有限公司</w:t>
            </w:r>
          </w:p>
        </w:tc>
        <w:tc>
          <w:tcPr>
            <w:tcW w:w="4063" w:type="dxa"/>
            <w:vAlign w:val="center"/>
          </w:tcPr>
          <w:p w14:paraId="32B3534C">
            <w:pPr>
              <w:snapToGrid w:val="0"/>
              <w:jc w:val="center"/>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载具类虚拟仿真软件开发引擎</w:t>
            </w:r>
          </w:p>
        </w:tc>
      </w:tr>
    </w:tbl>
    <w:p w14:paraId="2B720EEB">
      <w:pPr>
        <w:snapToGrid w:val="0"/>
        <w:jc w:val="center"/>
        <w:rPr>
          <w:rFonts w:ascii="仿宋_GB2312" w:hAnsi="仿宋" w:eastAsia="仿宋_GB2312"/>
          <w:sz w:val="24"/>
          <w:szCs w:val="24"/>
        </w:rPr>
      </w:pPr>
    </w:p>
    <w:p w14:paraId="021B0DB0">
      <w:pPr>
        <w:snapToGrid w:val="0"/>
        <w:jc w:val="center"/>
        <w:rPr>
          <w:rFonts w:ascii="仿宋_GB2312" w:hAnsi="仿宋" w:eastAsia="仿宋_GB2312"/>
          <w:sz w:val="24"/>
          <w:szCs w:val="24"/>
        </w:rPr>
      </w:pPr>
    </w:p>
    <w:tbl>
      <w:tblPr>
        <w:tblStyle w:val="7"/>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480"/>
        <w:gridCol w:w="3394"/>
        <w:gridCol w:w="4016"/>
      </w:tblGrid>
      <w:tr w14:paraId="6FBD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450" w:type="dxa"/>
            <w:gridSpan w:val="4"/>
            <w:vAlign w:val="center"/>
          </w:tcPr>
          <w:p w14:paraId="054E3164">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商务服务特色赛</w:t>
            </w:r>
          </w:p>
        </w:tc>
      </w:tr>
      <w:tr w14:paraId="6224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60" w:type="dxa"/>
            <w:vAlign w:val="center"/>
          </w:tcPr>
          <w:p w14:paraId="0701C6F1">
            <w:pPr>
              <w:snapToGrid w:val="0"/>
              <w:jc w:val="center"/>
              <w:rPr>
                <w:rFonts w:ascii="黑体" w:hAnsi="黑体" w:eastAsia="黑体"/>
                <w:sz w:val="24"/>
                <w:szCs w:val="24"/>
              </w:rPr>
            </w:pPr>
            <w:r>
              <w:rPr>
                <w:rFonts w:hint="eastAsia" w:ascii="黑体" w:hAnsi="黑体" w:eastAsia="黑体"/>
                <w:sz w:val="24"/>
                <w:szCs w:val="24"/>
              </w:rPr>
              <w:t>序号</w:t>
            </w:r>
          </w:p>
        </w:tc>
        <w:tc>
          <w:tcPr>
            <w:tcW w:w="480" w:type="dxa"/>
            <w:vAlign w:val="center"/>
          </w:tcPr>
          <w:p w14:paraId="015503C6">
            <w:pPr>
              <w:snapToGrid w:val="0"/>
              <w:jc w:val="center"/>
              <w:rPr>
                <w:rFonts w:ascii="黑体" w:hAnsi="黑体" w:eastAsia="黑体"/>
                <w:sz w:val="24"/>
                <w:szCs w:val="24"/>
              </w:rPr>
            </w:pPr>
            <w:r>
              <w:rPr>
                <w:rFonts w:hint="eastAsia" w:ascii="黑体" w:hAnsi="黑体" w:eastAsia="黑体"/>
                <w:sz w:val="24"/>
                <w:szCs w:val="24"/>
              </w:rPr>
              <w:t>奖项</w:t>
            </w:r>
          </w:p>
        </w:tc>
        <w:tc>
          <w:tcPr>
            <w:tcW w:w="3394" w:type="dxa"/>
            <w:vAlign w:val="center"/>
          </w:tcPr>
          <w:p w14:paraId="6864F09B">
            <w:pPr>
              <w:snapToGrid w:val="0"/>
              <w:jc w:val="center"/>
              <w:rPr>
                <w:rFonts w:ascii="黑体" w:hAnsi="黑体" w:eastAsia="黑体"/>
                <w:sz w:val="24"/>
                <w:szCs w:val="24"/>
              </w:rPr>
            </w:pPr>
            <w:r>
              <w:rPr>
                <w:rFonts w:hint="eastAsia" w:ascii="黑体" w:hAnsi="黑体" w:eastAsia="黑体"/>
                <w:sz w:val="24"/>
                <w:szCs w:val="24"/>
              </w:rPr>
              <w:t>企业名称</w:t>
            </w:r>
          </w:p>
        </w:tc>
        <w:tc>
          <w:tcPr>
            <w:tcW w:w="4016" w:type="dxa"/>
            <w:vAlign w:val="center"/>
          </w:tcPr>
          <w:p w14:paraId="7A515A3D">
            <w:pPr>
              <w:snapToGrid w:val="0"/>
              <w:jc w:val="center"/>
              <w:rPr>
                <w:rFonts w:ascii="黑体" w:hAnsi="黑体" w:eastAsia="黑体"/>
                <w:sz w:val="24"/>
                <w:szCs w:val="24"/>
              </w:rPr>
            </w:pPr>
            <w:r>
              <w:rPr>
                <w:rFonts w:hint="eastAsia" w:ascii="黑体" w:hAnsi="黑体" w:eastAsia="黑体"/>
                <w:sz w:val="24"/>
                <w:szCs w:val="24"/>
              </w:rPr>
              <w:t>项目名称</w:t>
            </w:r>
          </w:p>
        </w:tc>
      </w:tr>
      <w:tr w14:paraId="3EAD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0" w:type="dxa"/>
            <w:vAlign w:val="center"/>
          </w:tcPr>
          <w:p w14:paraId="25D75F84">
            <w:pPr>
              <w:snapToGrid w:val="0"/>
              <w:jc w:val="center"/>
              <w:rPr>
                <w:rFonts w:ascii="仿宋_GB2312" w:hAnsi="仿宋" w:eastAsia="仿宋_GB2312"/>
                <w:sz w:val="24"/>
                <w:szCs w:val="24"/>
              </w:rPr>
            </w:pPr>
            <w:r>
              <w:rPr>
                <w:rFonts w:hint="eastAsia" w:ascii="仿宋_GB2312" w:hAnsi="仿宋" w:eastAsia="仿宋_GB2312"/>
                <w:sz w:val="24"/>
                <w:szCs w:val="24"/>
              </w:rPr>
              <w:t>1</w:t>
            </w:r>
          </w:p>
        </w:tc>
        <w:tc>
          <w:tcPr>
            <w:tcW w:w="480" w:type="dxa"/>
            <w:vAlign w:val="center"/>
          </w:tcPr>
          <w:p w14:paraId="6A683E9B">
            <w:pPr>
              <w:snapToGrid w:val="0"/>
              <w:jc w:val="center"/>
              <w:rPr>
                <w:rFonts w:ascii="仿宋_GB2312" w:hAnsi="仿宋" w:eastAsia="仿宋_GB2312"/>
                <w:sz w:val="24"/>
                <w:szCs w:val="24"/>
              </w:rPr>
            </w:pPr>
            <w:r>
              <w:rPr>
                <w:rFonts w:hint="eastAsia" w:ascii="仿宋_GB2312" w:hAnsi="仿宋" w:eastAsia="仿宋_GB2312"/>
                <w:sz w:val="24"/>
                <w:szCs w:val="24"/>
              </w:rPr>
              <w:t>一等奖</w:t>
            </w:r>
          </w:p>
        </w:tc>
        <w:tc>
          <w:tcPr>
            <w:tcW w:w="3394" w:type="dxa"/>
            <w:vAlign w:val="center"/>
          </w:tcPr>
          <w:p w14:paraId="6FE5298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北京才多对信息技术有限公司</w:t>
            </w:r>
          </w:p>
        </w:tc>
        <w:tc>
          <w:tcPr>
            <w:tcW w:w="4016" w:type="dxa"/>
            <w:vAlign w:val="center"/>
          </w:tcPr>
          <w:p w14:paraId="6223791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由AI Agent驱动的智能人才网络</w:t>
            </w:r>
          </w:p>
        </w:tc>
      </w:tr>
    </w:tbl>
    <w:p w14:paraId="2325216A">
      <w:pPr>
        <w:snapToGrid w:val="0"/>
        <w:jc w:val="center"/>
        <w:rPr>
          <w:rFonts w:ascii="仿宋_GB2312" w:hAnsi="仿宋" w:eastAsia="仿宋_GB2312"/>
          <w:sz w:val="24"/>
          <w:szCs w:val="24"/>
        </w:rPr>
      </w:pPr>
    </w:p>
    <w:p w14:paraId="5E81245D">
      <w:pPr>
        <w:snapToGrid w:val="0"/>
        <w:jc w:val="center"/>
        <w:rPr>
          <w:rFonts w:ascii="仿宋_GB2312" w:hAnsi="仿宋" w:eastAsia="仿宋_GB2312"/>
          <w:sz w:val="24"/>
          <w:szCs w:val="24"/>
        </w:rPr>
      </w:pPr>
    </w:p>
    <w:p w14:paraId="2314DE11">
      <w:pPr>
        <w:snapToGrid w:val="0"/>
        <w:jc w:val="center"/>
        <w:rPr>
          <w:rFonts w:ascii="仿宋_GB2312" w:hAnsi="仿宋" w:eastAsia="仿宋_GB2312"/>
          <w:sz w:val="24"/>
          <w:szCs w:val="24"/>
        </w:rPr>
      </w:pPr>
    </w:p>
    <w:tbl>
      <w:tblPr>
        <w:tblStyle w:val="7"/>
        <w:tblW w:w="8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480"/>
        <w:gridCol w:w="3390"/>
        <w:gridCol w:w="3982"/>
      </w:tblGrid>
      <w:tr w14:paraId="0655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382" w:type="dxa"/>
            <w:gridSpan w:val="4"/>
            <w:vAlign w:val="center"/>
          </w:tcPr>
          <w:p w14:paraId="245C0056">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第三代等先进半导体技术与应用特色赛</w:t>
            </w:r>
          </w:p>
        </w:tc>
      </w:tr>
      <w:tr w14:paraId="2B2F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30" w:type="dxa"/>
            <w:vAlign w:val="center"/>
          </w:tcPr>
          <w:p w14:paraId="52448401">
            <w:pPr>
              <w:snapToGrid w:val="0"/>
              <w:jc w:val="center"/>
              <w:rPr>
                <w:rFonts w:ascii="黑体" w:hAnsi="黑体" w:eastAsia="黑体"/>
                <w:sz w:val="24"/>
                <w:szCs w:val="24"/>
              </w:rPr>
            </w:pPr>
            <w:r>
              <w:rPr>
                <w:rFonts w:hint="eastAsia" w:ascii="黑体" w:hAnsi="黑体" w:eastAsia="黑体"/>
                <w:sz w:val="24"/>
                <w:szCs w:val="24"/>
              </w:rPr>
              <w:t>序号</w:t>
            </w:r>
          </w:p>
        </w:tc>
        <w:tc>
          <w:tcPr>
            <w:tcW w:w="480" w:type="dxa"/>
            <w:vAlign w:val="center"/>
          </w:tcPr>
          <w:p w14:paraId="73F4E5E6">
            <w:pPr>
              <w:snapToGrid w:val="0"/>
              <w:jc w:val="center"/>
              <w:rPr>
                <w:rFonts w:ascii="黑体" w:hAnsi="黑体" w:eastAsia="黑体"/>
                <w:sz w:val="24"/>
                <w:szCs w:val="24"/>
              </w:rPr>
            </w:pPr>
            <w:r>
              <w:rPr>
                <w:rFonts w:hint="eastAsia" w:ascii="黑体" w:hAnsi="黑体" w:eastAsia="黑体"/>
                <w:sz w:val="24"/>
                <w:szCs w:val="24"/>
              </w:rPr>
              <w:t>奖项</w:t>
            </w:r>
          </w:p>
        </w:tc>
        <w:tc>
          <w:tcPr>
            <w:tcW w:w="3390" w:type="dxa"/>
            <w:vAlign w:val="center"/>
          </w:tcPr>
          <w:p w14:paraId="002B1EA8">
            <w:pPr>
              <w:snapToGrid w:val="0"/>
              <w:jc w:val="center"/>
              <w:rPr>
                <w:rFonts w:ascii="黑体" w:hAnsi="黑体" w:eastAsia="黑体"/>
                <w:sz w:val="24"/>
                <w:szCs w:val="24"/>
              </w:rPr>
            </w:pPr>
            <w:r>
              <w:rPr>
                <w:rFonts w:hint="eastAsia" w:ascii="黑体" w:hAnsi="黑体" w:eastAsia="黑体"/>
                <w:sz w:val="24"/>
                <w:szCs w:val="24"/>
              </w:rPr>
              <w:t>企业名称</w:t>
            </w:r>
          </w:p>
        </w:tc>
        <w:tc>
          <w:tcPr>
            <w:tcW w:w="3982" w:type="dxa"/>
            <w:vAlign w:val="center"/>
          </w:tcPr>
          <w:p w14:paraId="5BF50757">
            <w:pPr>
              <w:snapToGrid w:val="0"/>
              <w:jc w:val="center"/>
              <w:rPr>
                <w:rFonts w:ascii="黑体" w:hAnsi="黑体" w:eastAsia="黑体"/>
                <w:sz w:val="24"/>
                <w:szCs w:val="24"/>
              </w:rPr>
            </w:pPr>
            <w:r>
              <w:rPr>
                <w:rFonts w:hint="eastAsia" w:ascii="黑体" w:hAnsi="黑体" w:eastAsia="黑体"/>
                <w:sz w:val="24"/>
                <w:szCs w:val="24"/>
              </w:rPr>
              <w:t>项目名称</w:t>
            </w:r>
          </w:p>
        </w:tc>
      </w:tr>
      <w:tr w14:paraId="02C1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Align w:val="center"/>
          </w:tcPr>
          <w:p w14:paraId="1BD9C420">
            <w:pPr>
              <w:snapToGrid w:val="0"/>
              <w:jc w:val="center"/>
              <w:rPr>
                <w:rFonts w:ascii="仿宋_GB2312" w:hAnsi="仿宋" w:eastAsia="仿宋_GB2312"/>
                <w:sz w:val="24"/>
                <w:szCs w:val="24"/>
              </w:rPr>
            </w:pPr>
            <w:r>
              <w:rPr>
                <w:rFonts w:hint="eastAsia" w:ascii="仿宋_GB2312" w:hAnsi="仿宋" w:eastAsia="仿宋_GB2312"/>
                <w:sz w:val="24"/>
                <w:szCs w:val="24"/>
              </w:rPr>
              <w:t>1</w:t>
            </w:r>
          </w:p>
        </w:tc>
        <w:tc>
          <w:tcPr>
            <w:tcW w:w="480" w:type="dxa"/>
            <w:vAlign w:val="center"/>
          </w:tcPr>
          <w:p w14:paraId="10D6F3B3">
            <w:pPr>
              <w:snapToGrid w:val="0"/>
              <w:jc w:val="center"/>
              <w:rPr>
                <w:rFonts w:ascii="仿宋_GB2312" w:hAnsi="仿宋" w:eastAsia="仿宋_GB2312"/>
                <w:sz w:val="24"/>
                <w:szCs w:val="24"/>
              </w:rPr>
            </w:pPr>
            <w:r>
              <w:rPr>
                <w:rFonts w:hint="eastAsia" w:ascii="仿宋_GB2312" w:hAnsi="仿宋" w:eastAsia="仿宋_GB2312"/>
                <w:sz w:val="24"/>
                <w:szCs w:val="24"/>
              </w:rPr>
              <w:t>一等奖</w:t>
            </w:r>
          </w:p>
        </w:tc>
        <w:tc>
          <w:tcPr>
            <w:tcW w:w="3390" w:type="dxa"/>
            <w:vAlign w:val="center"/>
          </w:tcPr>
          <w:p w14:paraId="6AF6AA0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北京亚泽石英材料有限公司</w:t>
            </w:r>
          </w:p>
        </w:tc>
        <w:tc>
          <w:tcPr>
            <w:tcW w:w="3982" w:type="dxa"/>
            <w:vAlign w:val="center"/>
          </w:tcPr>
          <w:p w14:paraId="2670C09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高纯自主可控石英材料“关键零部件”开拓者</w:t>
            </w:r>
          </w:p>
        </w:tc>
      </w:tr>
      <w:tr w14:paraId="5D1E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Align w:val="center"/>
          </w:tcPr>
          <w:p w14:paraId="3C6008A7">
            <w:pPr>
              <w:snapToGrid w:val="0"/>
              <w:jc w:val="center"/>
              <w:rPr>
                <w:rFonts w:ascii="仿宋_GB2312" w:hAnsi="仿宋" w:eastAsia="仿宋_GB2312"/>
                <w:sz w:val="24"/>
                <w:szCs w:val="24"/>
              </w:rPr>
            </w:pPr>
            <w:r>
              <w:rPr>
                <w:rFonts w:hint="eastAsia" w:ascii="仿宋_GB2312" w:hAnsi="仿宋" w:eastAsia="仿宋_GB2312"/>
                <w:sz w:val="24"/>
                <w:szCs w:val="24"/>
              </w:rPr>
              <w:t>2</w:t>
            </w:r>
          </w:p>
        </w:tc>
        <w:tc>
          <w:tcPr>
            <w:tcW w:w="480" w:type="dxa"/>
            <w:vMerge w:val="restart"/>
            <w:vAlign w:val="center"/>
          </w:tcPr>
          <w:p w14:paraId="539DAEC3">
            <w:pPr>
              <w:snapToGrid w:val="0"/>
              <w:jc w:val="center"/>
              <w:rPr>
                <w:rFonts w:ascii="仿宋_GB2312" w:hAnsi="仿宋" w:eastAsia="仿宋_GB2312"/>
                <w:sz w:val="24"/>
                <w:szCs w:val="24"/>
              </w:rPr>
            </w:pPr>
            <w:r>
              <w:rPr>
                <w:rFonts w:hint="eastAsia" w:ascii="仿宋_GB2312" w:hAnsi="仿宋" w:eastAsia="仿宋_GB2312"/>
                <w:sz w:val="24"/>
                <w:szCs w:val="24"/>
              </w:rPr>
              <w:t>二等奖</w:t>
            </w:r>
          </w:p>
        </w:tc>
        <w:tc>
          <w:tcPr>
            <w:tcW w:w="3390" w:type="dxa"/>
            <w:vAlign w:val="center"/>
          </w:tcPr>
          <w:p w14:paraId="0D0556A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阿法龙微纳（北京）科技有限公司</w:t>
            </w:r>
          </w:p>
        </w:tc>
        <w:tc>
          <w:tcPr>
            <w:tcW w:w="3982" w:type="dxa"/>
            <w:vAlign w:val="center"/>
          </w:tcPr>
          <w:p w14:paraId="5E3FAFF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基于超构表面的光电子芯片研发及大批量制造技术</w:t>
            </w:r>
          </w:p>
        </w:tc>
      </w:tr>
      <w:tr w14:paraId="6147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Align w:val="center"/>
          </w:tcPr>
          <w:p w14:paraId="7836DBB1">
            <w:pPr>
              <w:snapToGrid w:val="0"/>
              <w:jc w:val="center"/>
              <w:rPr>
                <w:rFonts w:ascii="仿宋_GB2312" w:hAnsi="仿宋" w:eastAsia="仿宋_GB2312"/>
                <w:sz w:val="24"/>
                <w:szCs w:val="24"/>
              </w:rPr>
            </w:pPr>
            <w:r>
              <w:rPr>
                <w:rFonts w:hint="eastAsia" w:ascii="仿宋_GB2312" w:hAnsi="仿宋" w:eastAsia="仿宋_GB2312"/>
                <w:sz w:val="24"/>
                <w:szCs w:val="24"/>
              </w:rPr>
              <w:t>3</w:t>
            </w:r>
          </w:p>
        </w:tc>
        <w:tc>
          <w:tcPr>
            <w:tcW w:w="480" w:type="dxa"/>
            <w:vMerge w:val="continue"/>
            <w:vAlign w:val="center"/>
          </w:tcPr>
          <w:p w14:paraId="42B70EAF">
            <w:pPr>
              <w:snapToGrid w:val="0"/>
              <w:jc w:val="center"/>
              <w:rPr>
                <w:rFonts w:ascii="仿宋_GB2312" w:hAnsi="仿宋" w:eastAsia="仿宋_GB2312"/>
                <w:spacing w:val="-10"/>
                <w:sz w:val="24"/>
                <w:szCs w:val="24"/>
              </w:rPr>
            </w:pPr>
          </w:p>
        </w:tc>
        <w:tc>
          <w:tcPr>
            <w:tcW w:w="3390" w:type="dxa"/>
            <w:vAlign w:val="center"/>
          </w:tcPr>
          <w:p w14:paraId="6CE3957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北京铭镓半导体有限公司</w:t>
            </w:r>
          </w:p>
        </w:tc>
        <w:tc>
          <w:tcPr>
            <w:tcW w:w="3982" w:type="dxa"/>
            <w:vAlign w:val="center"/>
          </w:tcPr>
          <w:p w14:paraId="6BC73B8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超宽禁带半导体氧化镓材料产业化及器件应用</w:t>
            </w:r>
          </w:p>
        </w:tc>
      </w:tr>
      <w:tr w14:paraId="4E39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Align w:val="center"/>
          </w:tcPr>
          <w:p w14:paraId="10CCAEF3">
            <w:pPr>
              <w:snapToGrid w:val="0"/>
              <w:jc w:val="center"/>
              <w:rPr>
                <w:rFonts w:ascii="仿宋_GB2312" w:hAnsi="仿宋" w:eastAsia="仿宋_GB2312"/>
                <w:sz w:val="24"/>
                <w:szCs w:val="24"/>
              </w:rPr>
            </w:pPr>
            <w:r>
              <w:rPr>
                <w:rFonts w:hint="eastAsia" w:ascii="仿宋_GB2312" w:hAnsi="仿宋" w:eastAsia="仿宋_GB2312"/>
                <w:sz w:val="24"/>
                <w:szCs w:val="24"/>
              </w:rPr>
              <w:t>4</w:t>
            </w:r>
          </w:p>
        </w:tc>
        <w:tc>
          <w:tcPr>
            <w:tcW w:w="480" w:type="dxa"/>
            <w:vMerge w:val="restart"/>
            <w:vAlign w:val="center"/>
          </w:tcPr>
          <w:p w14:paraId="25A6F033">
            <w:pPr>
              <w:snapToGrid w:val="0"/>
              <w:jc w:val="center"/>
              <w:rPr>
                <w:rFonts w:ascii="仿宋_GB2312" w:hAnsi="仿宋" w:eastAsia="仿宋_GB2312"/>
                <w:sz w:val="24"/>
                <w:szCs w:val="24"/>
              </w:rPr>
            </w:pPr>
            <w:r>
              <w:rPr>
                <w:rFonts w:hint="eastAsia" w:ascii="仿宋_GB2312" w:hAnsi="仿宋" w:eastAsia="仿宋_GB2312"/>
                <w:sz w:val="24"/>
                <w:szCs w:val="24"/>
              </w:rPr>
              <w:t>三等奖</w:t>
            </w:r>
          </w:p>
        </w:tc>
        <w:tc>
          <w:tcPr>
            <w:tcW w:w="3390" w:type="dxa"/>
            <w:vAlign w:val="center"/>
          </w:tcPr>
          <w:p w14:paraId="2DEA98B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北京晶格领域半导体有限公司</w:t>
            </w:r>
          </w:p>
        </w:tc>
        <w:tc>
          <w:tcPr>
            <w:tcW w:w="3982" w:type="dxa"/>
            <w:vAlign w:val="center"/>
          </w:tcPr>
          <w:p w14:paraId="27EED23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4英寸立方SiC单晶生长技术研究</w:t>
            </w:r>
          </w:p>
        </w:tc>
      </w:tr>
      <w:tr w14:paraId="4FC5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Align w:val="center"/>
          </w:tcPr>
          <w:p w14:paraId="1C4503F3">
            <w:pPr>
              <w:snapToGrid w:val="0"/>
              <w:jc w:val="center"/>
              <w:rPr>
                <w:rFonts w:ascii="仿宋_GB2312" w:hAnsi="仿宋" w:eastAsia="仿宋_GB2312"/>
                <w:sz w:val="24"/>
                <w:szCs w:val="24"/>
              </w:rPr>
            </w:pPr>
            <w:r>
              <w:rPr>
                <w:rFonts w:hint="eastAsia" w:ascii="仿宋_GB2312" w:hAnsi="仿宋" w:eastAsia="仿宋_GB2312"/>
                <w:sz w:val="24"/>
                <w:szCs w:val="24"/>
              </w:rPr>
              <w:t>5</w:t>
            </w:r>
          </w:p>
        </w:tc>
        <w:tc>
          <w:tcPr>
            <w:tcW w:w="480" w:type="dxa"/>
            <w:vMerge w:val="continue"/>
            <w:vAlign w:val="center"/>
          </w:tcPr>
          <w:p w14:paraId="4AF8F563">
            <w:pPr>
              <w:snapToGrid w:val="0"/>
              <w:jc w:val="center"/>
              <w:rPr>
                <w:rFonts w:ascii="仿宋_GB2312" w:hAnsi="仿宋" w:eastAsia="仿宋_GB2312"/>
                <w:sz w:val="24"/>
                <w:szCs w:val="24"/>
              </w:rPr>
            </w:pPr>
          </w:p>
        </w:tc>
        <w:tc>
          <w:tcPr>
            <w:tcW w:w="3390" w:type="dxa"/>
            <w:vAlign w:val="center"/>
          </w:tcPr>
          <w:p w14:paraId="532B1C9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北京昌龙智芯半导体有限公司</w:t>
            </w:r>
          </w:p>
        </w:tc>
        <w:tc>
          <w:tcPr>
            <w:tcW w:w="3982" w:type="dxa"/>
            <w:vAlign w:val="center"/>
          </w:tcPr>
          <w:p w14:paraId="73B9E53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第四代半导体氧化镓外延及功率器件全产线项目</w:t>
            </w:r>
          </w:p>
        </w:tc>
      </w:tr>
      <w:tr w14:paraId="3E1C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Align w:val="center"/>
          </w:tcPr>
          <w:p w14:paraId="0727C2C7">
            <w:pPr>
              <w:snapToGrid w:val="0"/>
              <w:jc w:val="center"/>
              <w:rPr>
                <w:rFonts w:ascii="仿宋_GB2312" w:hAnsi="仿宋" w:eastAsia="仿宋_GB2312"/>
                <w:sz w:val="24"/>
                <w:szCs w:val="24"/>
              </w:rPr>
            </w:pPr>
            <w:r>
              <w:rPr>
                <w:rFonts w:hint="eastAsia" w:ascii="仿宋_GB2312" w:hAnsi="仿宋" w:eastAsia="仿宋_GB2312"/>
                <w:sz w:val="24"/>
                <w:szCs w:val="24"/>
              </w:rPr>
              <w:t>6</w:t>
            </w:r>
          </w:p>
        </w:tc>
        <w:tc>
          <w:tcPr>
            <w:tcW w:w="480" w:type="dxa"/>
            <w:vMerge w:val="continue"/>
            <w:vAlign w:val="center"/>
          </w:tcPr>
          <w:p w14:paraId="210F3590">
            <w:pPr>
              <w:snapToGrid w:val="0"/>
              <w:jc w:val="center"/>
              <w:rPr>
                <w:rFonts w:ascii="仿宋_GB2312" w:hAnsi="仿宋" w:eastAsia="仿宋_GB2312"/>
                <w:sz w:val="24"/>
                <w:szCs w:val="24"/>
              </w:rPr>
            </w:pPr>
          </w:p>
        </w:tc>
        <w:tc>
          <w:tcPr>
            <w:tcW w:w="3390" w:type="dxa"/>
            <w:vAlign w:val="center"/>
          </w:tcPr>
          <w:p w14:paraId="191EF69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北京国基科航第三代半导体检测技术有限公司</w:t>
            </w:r>
          </w:p>
        </w:tc>
        <w:tc>
          <w:tcPr>
            <w:tcW w:w="3982" w:type="dxa"/>
            <w:vAlign w:val="center"/>
          </w:tcPr>
          <w:p w14:paraId="373A533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国基科航第三代半导体检测技术服务平台</w:t>
            </w:r>
          </w:p>
        </w:tc>
      </w:tr>
      <w:tr w14:paraId="3B63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Align w:val="center"/>
          </w:tcPr>
          <w:p w14:paraId="14AEA1B9">
            <w:pPr>
              <w:snapToGrid w:val="0"/>
              <w:jc w:val="center"/>
              <w:rPr>
                <w:rFonts w:ascii="仿宋_GB2312" w:hAnsi="仿宋" w:eastAsia="仿宋_GB2312"/>
                <w:sz w:val="24"/>
                <w:szCs w:val="24"/>
              </w:rPr>
            </w:pPr>
            <w:r>
              <w:rPr>
                <w:rFonts w:hint="eastAsia" w:ascii="仿宋_GB2312" w:hAnsi="仿宋" w:eastAsia="仿宋_GB2312"/>
                <w:sz w:val="24"/>
                <w:szCs w:val="24"/>
              </w:rPr>
              <w:t>7</w:t>
            </w:r>
          </w:p>
        </w:tc>
        <w:tc>
          <w:tcPr>
            <w:tcW w:w="480" w:type="dxa"/>
            <w:vMerge w:val="restart"/>
            <w:vAlign w:val="center"/>
          </w:tcPr>
          <w:p w14:paraId="019776B2">
            <w:pPr>
              <w:snapToGrid w:val="0"/>
              <w:jc w:val="center"/>
              <w:rPr>
                <w:rFonts w:ascii="仿宋_GB2312" w:hAnsi="仿宋" w:eastAsia="仿宋_GB2312"/>
                <w:sz w:val="24"/>
                <w:szCs w:val="24"/>
              </w:rPr>
            </w:pPr>
            <w:r>
              <w:rPr>
                <w:rFonts w:hint="eastAsia" w:ascii="仿宋_GB2312" w:hAnsi="仿宋" w:eastAsia="仿宋_GB2312"/>
                <w:sz w:val="24"/>
                <w:szCs w:val="24"/>
              </w:rPr>
              <w:t>优</w:t>
            </w:r>
            <w:r>
              <w:rPr>
                <w:rFonts w:hint="eastAsia" w:ascii="仿宋_GB2312" w:hAnsi="仿宋" w:eastAsia="仿宋_GB2312"/>
                <w:sz w:val="24"/>
                <w:szCs w:val="24"/>
                <w:lang w:val="en-US" w:eastAsia="zh-CN"/>
              </w:rPr>
              <w:t>胜</w:t>
            </w:r>
            <w:r>
              <w:rPr>
                <w:rFonts w:hint="eastAsia" w:ascii="仿宋_GB2312" w:hAnsi="仿宋" w:eastAsia="仿宋_GB2312"/>
                <w:sz w:val="24"/>
                <w:szCs w:val="24"/>
              </w:rPr>
              <w:t>奖</w:t>
            </w:r>
          </w:p>
        </w:tc>
        <w:tc>
          <w:tcPr>
            <w:tcW w:w="3390" w:type="dxa"/>
            <w:vAlign w:val="center"/>
          </w:tcPr>
          <w:p w14:paraId="43DCB70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北京率芯微电子科技有限公司</w:t>
            </w:r>
          </w:p>
        </w:tc>
        <w:tc>
          <w:tcPr>
            <w:tcW w:w="3982" w:type="dxa"/>
            <w:vAlign w:val="center"/>
          </w:tcPr>
          <w:p w14:paraId="2299412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高可靠GaN（氮化镓）功率器件产品化解决方案</w:t>
            </w:r>
          </w:p>
        </w:tc>
      </w:tr>
      <w:tr w14:paraId="6F02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Align w:val="center"/>
          </w:tcPr>
          <w:p w14:paraId="68A82FCC">
            <w:pPr>
              <w:snapToGrid w:val="0"/>
              <w:jc w:val="center"/>
              <w:rPr>
                <w:rFonts w:ascii="仿宋_GB2312" w:hAnsi="仿宋" w:eastAsia="仿宋_GB2312"/>
                <w:sz w:val="24"/>
                <w:szCs w:val="24"/>
              </w:rPr>
            </w:pPr>
            <w:r>
              <w:rPr>
                <w:rFonts w:hint="eastAsia" w:ascii="仿宋_GB2312" w:hAnsi="仿宋" w:eastAsia="仿宋_GB2312"/>
                <w:sz w:val="24"/>
                <w:szCs w:val="24"/>
              </w:rPr>
              <w:t>8</w:t>
            </w:r>
          </w:p>
        </w:tc>
        <w:tc>
          <w:tcPr>
            <w:tcW w:w="480" w:type="dxa"/>
            <w:vMerge w:val="continue"/>
            <w:vAlign w:val="center"/>
          </w:tcPr>
          <w:p w14:paraId="06FEF11C">
            <w:pPr>
              <w:snapToGrid w:val="0"/>
              <w:jc w:val="center"/>
              <w:rPr>
                <w:rFonts w:ascii="仿宋_GB2312" w:hAnsi="仿宋" w:eastAsia="仿宋_GB2312"/>
                <w:sz w:val="24"/>
                <w:szCs w:val="24"/>
              </w:rPr>
            </w:pPr>
          </w:p>
        </w:tc>
        <w:tc>
          <w:tcPr>
            <w:tcW w:w="3390" w:type="dxa"/>
            <w:vAlign w:val="center"/>
          </w:tcPr>
          <w:p w14:paraId="3865A8C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北京瑞微半导体有限公司</w:t>
            </w:r>
          </w:p>
        </w:tc>
        <w:tc>
          <w:tcPr>
            <w:tcW w:w="3982" w:type="dxa"/>
            <w:vAlign w:val="center"/>
          </w:tcPr>
          <w:p w14:paraId="7DBBB59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车规级芯片先进封测项目</w:t>
            </w:r>
          </w:p>
        </w:tc>
      </w:tr>
      <w:tr w14:paraId="721C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Align w:val="center"/>
          </w:tcPr>
          <w:p w14:paraId="2770E07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9</w:t>
            </w:r>
          </w:p>
        </w:tc>
        <w:tc>
          <w:tcPr>
            <w:tcW w:w="480" w:type="dxa"/>
            <w:vMerge w:val="continue"/>
            <w:vAlign w:val="center"/>
          </w:tcPr>
          <w:p w14:paraId="41A1891A">
            <w:pPr>
              <w:snapToGrid w:val="0"/>
              <w:jc w:val="center"/>
              <w:rPr>
                <w:rFonts w:ascii="仿宋_GB2312" w:hAnsi="仿宋" w:eastAsia="仿宋_GB2312"/>
                <w:sz w:val="24"/>
                <w:szCs w:val="24"/>
              </w:rPr>
            </w:pPr>
          </w:p>
        </w:tc>
        <w:tc>
          <w:tcPr>
            <w:tcW w:w="3390" w:type="dxa"/>
            <w:vAlign w:val="center"/>
          </w:tcPr>
          <w:p w14:paraId="4C699036">
            <w:pPr>
              <w:snapToGrid w:val="0"/>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国科星印（北京）科技有限公司</w:t>
            </w:r>
          </w:p>
        </w:tc>
        <w:tc>
          <w:tcPr>
            <w:tcW w:w="3982" w:type="dxa"/>
            <w:vAlign w:val="center"/>
          </w:tcPr>
          <w:p w14:paraId="5BAC752B">
            <w:pPr>
              <w:snapToGrid w:val="0"/>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新一代光模块</w:t>
            </w:r>
          </w:p>
        </w:tc>
      </w:tr>
      <w:tr w14:paraId="0B21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Align w:val="center"/>
          </w:tcPr>
          <w:p w14:paraId="65C2A5A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10</w:t>
            </w:r>
          </w:p>
        </w:tc>
        <w:tc>
          <w:tcPr>
            <w:tcW w:w="480" w:type="dxa"/>
            <w:vMerge w:val="continue"/>
            <w:vAlign w:val="center"/>
          </w:tcPr>
          <w:p w14:paraId="72F07ECD">
            <w:pPr>
              <w:snapToGrid w:val="0"/>
              <w:jc w:val="center"/>
              <w:rPr>
                <w:rFonts w:ascii="仿宋_GB2312" w:hAnsi="仿宋" w:eastAsia="仿宋_GB2312"/>
                <w:sz w:val="24"/>
                <w:szCs w:val="24"/>
              </w:rPr>
            </w:pPr>
          </w:p>
        </w:tc>
        <w:tc>
          <w:tcPr>
            <w:tcW w:w="3390" w:type="dxa"/>
            <w:vAlign w:val="center"/>
          </w:tcPr>
          <w:p w14:paraId="51079D39">
            <w:pPr>
              <w:snapToGrid w:val="0"/>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北京烁唯真空技术有限公司</w:t>
            </w:r>
          </w:p>
        </w:tc>
        <w:tc>
          <w:tcPr>
            <w:tcW w:w="3982" w:type="dxa"/>
            <w:vAlign w:val="center"/>
          </w:tcPr>
          <w:p w14:paraId="23834195">
            <w:pPr>
              <w:snapToGrid w:val="0"/>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半导体干式真空泵</w:t>
            </w:r>
          </w:p>
        </w:tc>
      </w:tr>
    </w:tbl>
    <w:p w14:paraId="07BACB3A">
      <w:pPr>
        <w:snapToGrid w:val="0"/>
        <w:jc w:val="center"/>
        <w:rPr>
          <w:rFonts w:ascii="仿宋_GB2312" w:hAnsi="仿宋" w:eastAsia="仿宋_GB2312"/>
          <w:sz w:val="24"/>
          <w:szCs w:val="24"/>
        </w:rPr>
      </w:pPr>
    </w:p>
    <w:p w14:paraId="2AC1794A">
      <w:pPr>
        <w:snapToGrid w:val="0"/>
        <w:jc w:val="center"/>
        <w:rPr>
          <w:rFonts w:ascii="仿宋_GB2312" w:hAnsi="仿宋" w:eastAsia="仿宋_GB2312"/>
          <w:sz w:val="24"/>
          <w:szCs w:val="24"/>
        </w:rPr>
      </w:pPr>
    </w:p>
    <w:p w14:paraId="40DD2C8A">
      <w:pPr>
        <w:snapToGrid w:val="0"/>
        <w:jc w:val="center"/>
        <w:rPr>
          <w:rFonts w:ascii="仿宋_GB2312" w:hAnsi="仿宋" w:eastAsia="仿宋_GB2312"/>
          <w:sz w:val="24"/>
          <w:szCs w:val="24"/>
        </w:rPr>
      </w:pPr>
    </w:p>
    <w:p w14:paraId="4EF95412">
      <w:pPr>
        <w:snapToGrid w:val="0"/>
        <w:jc w:val="center"/>
        <w:rPr>
          <w:rFonts w:ascii="仿宋_GB2312" w:hAnsi="仿宋" w:eastAsia="仿宋_GB2312"/>
          <w:sz w:val="24"/>
          <w:szCs w:val="24"/>
        </w:rPr>
      </w:pPr>
    </w:p>
    <w:p w14:paraId="14103F34">
      <w:pPr>
        <w:snapToGrid w:val="0"/>
        <w:jc w:val="center"/>
        <w:rPr>
          <w:rFonts w:ascii="仿宋_GB2312" w:hAnsi="仿宋" w:eastAsia="仿宋_GB2312"/>
          <w:sz w:val="24"/>
          <w:szCs w:val="24"/>
        </w:rPr>
      </w:pPr>
    </w:p>
    <w:p w14:paraId="5E318806">
      <w:pPr>
        <w:snapToGrid w:val="0"/>
        <w:jc w:val="center"/>
        <w:rPr>
          <w:rFonts w:ascii="仿宋_GB2312" w:hAnsi="仿宋" w:eastAsia="仿宋_GB2312"/>
          <w:sz w:val="24"/>
          <w:szCs w:val="24"/>
        </w:rPr>
      </w:pPr>
    </w:p>
    <w:tbl>
      <w:tblPr>
        <w:tblStyle w:val="7"/>
        <w:tblW w:w="8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480"/>
        <w:gridCol w:w="3300"/>
        <w:gridCol w:w="4063"/>
      </w:tblGrid>
      <w:tr w14:paraId="041A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382" w:type="dxa"/>
            <w:gridSpan w:val="4"/>
            <w:vAlign w:val="center"/>
          </w:tcPr>
          <w:p w14:paraId="7468552C">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美丽健康产业特色赛</w:t>
            </w:r>
          </w:p>
        </w:tc>
      </w:tr>
      <w:tr w14:paraId="1550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39" w:type="dxa"/>
            <w:vAlign w:val="center"/>
          </w:tcPr>
          <w:p w14:paraId="3AFEB49E">
            <w:pPr>
              <w:snapToGrid w:val="0"/>
              <w:jc w:val="center"/>
              <w:rPr>
                <w:rFonts w:ascii="黑体" w:hAnsi="黑体" w:eastAsia="黑体"/>
                <w:sz w:val="24"/>
                <w:szCs w:val="24"/>
              </w:rPr>
            </w:pPr>
            <w:r>
              <w:rPr>
                <w:rFonts w:hint="eastAsia" w:ascii="黑体" w:hAnsi="黑体" w:eastAsia="黑体"/>
                <w:sz w:val="24"/>
                <w:szCs w:val="24"/>
              </w:rPr>
              <w:t>序号</w:t>
            </w:r>
          </w:p>
        </w:tc>
        <w:tc>
          <w:tcPr>
            <w:tcW w:w="480" w:type="dxa"/>
            <w:vAlign w:val="center"/>
          </w:tcPr>
          <w:p w14:paraId="0A00A3C5">
            <w:pPr>
              <w:snapToGrid w:val="0"/>
              <w:jc w:val="center"/>
              <w:rPr>
                <w:rFonts w:ascii="黑体" w:hAnsi="黑体" w:eastAsia="黑体"/>
                <w:sz w:val="24"/>
                <w:szCs w:val="24"/>
              </w:rPr>
            </w:pPr>
            <w:r>
              <w:rPr>
                <w:rFonts w:hint="eastAsia" w:ascii="黑体" w:hAnsi="黑体" w:eastAsia="黑体"/>
                <w:sz w:val="24"/>
                <w:szCs w:val="24"/>
              </w:rPr>
              <w:t>奖项</w:t>
            </w:r>
          </w:p>
        </w:tc>
        <w:tc>
          <w:tcPr>
            <w:tcW w:w="3300" w:type="dxa"/>
            <w:vAlign w:val="center"/>
          </w:tcPr>
          <w:p w14:paraId="1B7EE3E9">
            <w:pPr>
              <w:snapToGrid w:val="0"/>
              <w:jc w:val="center"/>
              <w:rPr>
                <w:rFonts w:ascii="黑体" w:hAnsi="黑体" w:eastAsia="黑体"/>
                <w:sz w:val="24"/>
                <w:szCs w:val="24"/>
              </w:rPr>
            </w:pPr>
            <w:r>
              <w:rPr>
                <w:rFonts w:hint="eastAsia" w:ascii="黑体" w:hAnsi="黑体" w:eastAsia="黑体"/>
                <w:sz w:val="24"/>
                <w:szCs w:val="24"/>
              </w:rPr>
              <w:t>企业名称</w:t>
            </w:r>
          </w:p>
        </w:tc>
        <w:tc>
          <w:tcPr>
            <w:tcW w:w="4063" w:type="dxa"/>
            <w:vAlign w:val="center"/>
          </w:tcPr>
          <w:p w14:paraId="67DC6B09">
            <w:pPr>
              <w:snapToGrid w:val="0"/>
              <w:jc w:val="center"/>
              <w:rPr>
                <w:rFonts w:ascii="黑体" w:hAnsi="黑体" w:eastAsia="黑体"/>
                <w:sz w:val="24"/>
                <w:szCs w:val="24"/>
              </w:rPr>
            </w:pPr>
            <w:r>
              <w:rPr>
                <w:rFonts w:hint="eastAsia" w:ascii="黑体" w:hAnsi="黑体" w:eastAsia="黑体"/>
                <w:sz w:val="24"/>
                <w:szCs w:val="24"/>
              </w:rPr>
              <w:t>项目名称</w:t>
            </w:r>
          </w:p>
        </w:tc>
      </w:tr>
      <w:tr w14:paraId="1828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53BD27B0">
            <w:pPr>
              <w:snapToGrid w:val="0"/>
              <w:jc w:val="center"/>
              <w:rPr>
                <w:rFonts w:ascii="仿宋_GB2312" w:hAnsi="仿宋" w:eastAsia="仿宋_GB2312"/>
                <w:sz w:val="24"/>
                <w:szCs w:val="24"/>
              </w:rPr>
            </w:pPr>
            <w:r>
              <w:rPr>
                <w:rFonts w:hint="eastAsia" w:ascii="仿宋_GB2312" w:hAnsi="仿宋" w:eastAsia="仿宋_GB2312"/>
                <w:sz w:val="24"/>
                <w:szCs w:val="24"/>
              </w:rPr>
              <w:t>1</w:t>
            </w:r>
          </w:p>
        </w:tc>
        <w:tc>
          <w:tcPr>
            <w:tcW w:w="480" w:type="dxa"/>
            <w:vAlign w:val="center"/>
          </w:tcPr>
          <w:p w14:paraId="2682A5BD">
            <w:pPr>
              <w:snapToGrid w:val="0"/>
              <w:jc w:val="center"/>
              <w:rPr>
                <w:rFonts w:ascii="仿宋_GB2312" w:hAnsi="仿宋" w:eastAsia="仿宋_GB2312"/>
                <w:sz w:val="24"/>
                <w:szCs w:val="24"/>
              </w:rPr>
            </w:pPr>
            <w:r>
              <w:rPr>
                <w:rFonts w:hint="eastAsia" w:ascii="仿宋_GB2312" w:hAnsi="仿宋" w:eastAsia="仿宋_GB2312"/>
                <w:sz w:val="24"/>
                <w:szCs w:val="24"/>
              </w:rPr>
              <w:t>一等奖</w:t>
            </w:r>
          </w:p>
        </w:tc>
        <w:tc>
          <w:tcPr>
            <w:tcW w:w="3300" w:type="dxa"/>
            <w:vAlign w:val="center"/>
          </w:tcPr>
          <w:p w14:paraId="2C1BB16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新生进化（北京）医疗科技有限公司</w:t>
            </w:r>
          </w:p>
        </w:tc>
        <w:tc>
          <w:tcPr>
            <w:tcW w:w="4063" w:type="dxa"/>
            <w:vAlign w:val="center"/>
          </w:tcPr>
          <w:p w14:paraId="5BE750F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跨物种肿瘤基因治疗的开拓者</w:t>
            </w:r>
          </w:p>
        </w:tc>
      </w:tr>
      <w:tr w14:paraId="0E58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38A13374">
            <w:pPr>
              <w:snapToGrid w:val="0"/>
              <w:jc w:val="center"/>
              <w:rPr>
                <w:rFonts w:ascii="仿宋_GB2312" w:hAnsi="仿宋" w:eastAsia="仿宋_GB2312"/>
                <w:sz w:val="24"/>
                <w:szCs w:val="24"/>
              </w:rPr>
            </w:pPr>
            <w:r>
              <w:rPr>
                <w:rFonts w:hint="eastAsia" w:ascii="仿宋_GB2312" w:hAnsi="仿宋" w:eastAsia="仿宋_GB2312"/>
                <w:sz w:val="24"/>
                <w:szCs w:val="24"/>
              </w:rPr>
              <w:t>2</w:t>
            </w:r>
          </w:p>
        </w:tc>
        <w:tc>
          <w:tcPr>
            <w:tcW w:w="480" w:type="dxa"/>
            <w:vMerge w:val="restart"/>
            <w:vAlign w:val="center"/>
          </w:tcPr>
          <w:p w14:paraId="1986B8A9">
            <w:pPr>
              <w:snapToGrid w:val="0"/>
              <w:jc w:val="center"/>
              <w:rPr>
                <w:rFonts w:ascii="仿宋_GB2312" w:hAnsi="仿宋" w:eastAsia="仿宋_GB2312"/>
                <w:sz w:val="24"/>
                <w:szCs w:val="24"/>
              </w:rPr>
            </w:pPr>
            <w:r>
              <w:rPr>
                <w:rFonts w:hint="eastAsia" w:ascii="仿宋_GB2312" w:hAnsi="仿宋" w:eastAsia="仿宋_GB2312"/>
                <w:sz w:val="24"/>
                <w:szCs w:val="24"/>
              </w:rPr>
              <w:t>二等奖</w:t>
            </w:r>
          </w:p>
        </w:tc>
        <w:tc>
          <w:tcPr>
            <w:tcW w:w="3300" w:type="dxa"/>
            <w:vAlign w:val="center"/>
          </w:tcPr>
          <w:p w14:paraId="4599E13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北京知芯合医科技发展有限公司</w:t>
            </w:r>
          </w:p>
        </w:tc>
        <w:tc>
          <w:tcPr>
            <w:tcW w:w="4063" w:type="dxa"/>
            <w:vAlign w:val="center"/>
          </w:tcPr>
          <w:p w14:paraId="1643D57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智能植入式医疗器械方案提供商</w:t>
            </w:r>
          </w:p>
        </w:tc>
      </w:tr>
      <w:tr w14:paraId="1B29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71AC0385">
            <w:pPr>
              <w:snapToGrid w:val="0"/>
              <w:jc w:val="center"/>
              <w:rPr>
                <w:rFonts w:ascii="仿宋_GB2312" w:hAnsi="仿宋" w:eastAsia="仿宋_GB2312"/>
                <w:sz w:val="24"/>
                <w:szCs w:val="24"/>
              </w:rPr>
            </w:pPr>
            <w:r>
              <w:rPr>
                <w:rFonts w:hint="eastAsia" w:ascii="仿宋_GB2312" w:hAnsi="仿宋" w:eastAsia="仿宋_GB2312"/>
                <w:sz w:val="24"/>
                <w:szCs w:val="24"/>
              </w:rPr>
              <w:t>3</w:t>
            </w:r>
          </w:p>
        </w:tc>
        <w:tc>
          <w:tcPr>
            <w:tcW w:w="480" w:type="dxa"/>
            <w:vMerge w:val="continue"/>
            <w:vAlign w:val="center"/>
          </w:tcPr>
          <w:p w14:paraId="6365B1F1">
            <w:pPr>
              <w:snapToGrid w:val="0"/>
              <w:jc w:val="center"/>
              <w:rPr>
                <w:rFonts w:ascii="仿宋_GB2312" w:hAnsi="仿宋" w:eastAsia="仿宋_GB2312"/>
                <w:spacing w:val="-10"/>
                <w:sz w:val="24"/>
                <w:szCs w:val="24"/>
              </w:rPr>
            </w:pPr>
          </w:p>
        </w:tc>
        <w:tc>
          <w:tcPr>
            <w:tcW w:w="3300" w:type="dxa"/>
            <w:vAlign w:val="center"/>
          </w:tcPr>
          <w:p w14:paraId="78C221B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北京肌久健康科技有限公司</w:t>
            </w:r>
          </w:p>
        </w:tc>
        <w:tc>
          <w:tcPr>
            <w:tcW w:w="4063" w:type="dxa"/>
            <w:vAlign w:val="center"/>
          </w:tcPr>
          <w:p w14:paraId="7C29517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基于人工智能技术的肌肉骨骼健康管理系统及可穿戴设备</w:t>
            </w:r>
          </w:p>
        </w:tc>
      </w:tr>
      <w:tr w14:paraId="7DC0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6FF9200D">
            <w:pPr>
              <w:snapToGrid w:val="0"/>
              <w:jc w:val="center"/>
              <w:rPr>
                <w:rFonts w:ascii="仿宋_GB2312" w:hAnsi="仿宋" w:eastAsia="仿宋_GB2312"/>
                <w:sz w:val="24"/>
                <w:szCs w:val="24"/>
              </w:rPr>
            </w:pPr>
            <w:r>
              <w:rPr>
                <w:rFonts w:hint="eastAsia" w:ascii="仿宋_GB2312" w:hAnsi="仿宋" w:eastAsia="仿宋_GB2312"/>
                <w:sz w:val="24"/>
                <w:szCs w:val="24"/>
              </w:rPr>
              <w:t>4</w:t>
            </w:r>
          </w:p>
        </w:tc>
        <w:tc>
          <w:tcPr>
            <w:tcW w:w="480" w:type="dxa"/>
            <w:vMerge w:val="restart"/>
            <w:vAlign w:val="center"/>
          </w:tcPr>
          <w:p w14:paraId="44EDC95C">
            <w:pPr>
              <w:snapToGrid w:val="0"/>
              <w:jc w:val="center"/>
              <w:rPr>
                <w:rFonts w:ascii="仿宋_GB2312" w:hAnsi="仿宋" w:eastAsia="仿宋_GB2312"/>
                <w:sz w:val="24"/>
                <w:szCs w:val="24"/>
              </w:rPr>
            </w:pPr>
            <w:r>
              <w:rPr>
                <w:rFonts w:hint="eastAsia" w:ascii="仿宋_GB2312" w:hAnsi="仿宋" w:eastAsia="仿宋_GB2312"/>
                <w:sz w:val="24"/>
                <w:szCs w:val="24"/>
              </w:rPr>
              <w:t>三等奖</w:t>
            </w:r>
          </w:p>
        </w:tc>
        <w:tc>
          <w:tcPr>
            <w:tcW w:w="3300" w:type="dxa"/>
            <w:vAlign w:val="center"/>
          </w:tcPr>
          <w:p w14:paraId="308A26C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北京孟眸生物科技有限公司</w:t>
            </w:r>
          </w:p>
        </w:tc>
        <w:tc>
          <w:tcPr>
            <w:tcW w:w="4063" w:type="dxa"/>
            <w:vAlign w:val="center"/>
          </w:tcPr>
          <w:p w14:paraId="128F296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通过领先的细胞与基因治疗技术开发眼科大适应症的治本疗法</w:t>
            </w:r>
          </w:p>
        </w:tc>
      </w:tr>
      <w:tr w14:paraId="5322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01449ACD">
            <w:pPr>
              <w:snapToGrid w:val="0"/>
              <w:jc w:val="center"/>
              <w:rPr>
                <w:rFonts w:ascii="仿宋_GB2312" w:hAnsi="仿宋" w:eastAsia="仿宋_GB2312"/>
                <w:sz w:val="24"/>
                <w:szCs w:val="24"/>
              </w:rPr>
            </w:pPr>
            <w:r>
              <w:rPr>
                <w:rFonts w:hint="eastAsia" w:ascii="仿宋_GB2312" w:hAnsi="仿宋" w:eastAsia="仿宋_GB2312"/>
                <w:sz w:val="24"/>
                <w:szCs w:val="24"/>
              </w:rPr>
              <w:t>5</w:t>
            </w:r>
          </w:p>
        </w:tc>
        <w:tc>
          <w:tcPr>
            <w:tcW w:w="480" w:type="dxa"/>
            <w:vMerge w:val="continue"/>
            <w:vAlign w:val="center"/>
          </w:tcPr>
          <w:p w14:paraId="612786F3">
            <w:pPr>
              <w:snapToGrid w:val="0"/>
              <w:jc w:val="center"/>
              <w:rPr>
                <w:rFonts w:ascii="仿宋_GB2312" w:hAnsi="仿宋" w:eastAsia="仿宋_GB2312"/>
                <w:sz w:val="24"/>
                <w:szCs w:val="24"/>
              </w:rPr>
            </w:pPr>
          </w:p>
        </w:tc>
        <w:tc>
          <w:tcPr>
            <w:tcW w:w="3300" w:type="dxa"/>
            <w:vAlign w:val="center"/>
          </w:tcPr>
          <w:p w14:paraId="11D4659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佳吾益（北京）科技有限公司</w:t>
            </w:r>
          </w:p>
        </w:tc>
        <w:tc>
          <w:tcPr>
            <w:tcW w:w="4063" w:type="dxa"/>
            <w:vAlign w:val="center"/>
          </w:tcPr>
          <w:p w14:paraId="1ED0111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真核单细胞靶药开发“芯”工厂</w:t>
            </w:r>
          </w:p>
        </w:tc>
      </w:tr>
      <w:tr w14:paraId="38C2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098FB595">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6</w:t>
            </w:r>
          </w:p>
        </w:tc>
        <w:tc>
          <w:tcPr>
            <w:tcW w:w="480" w:type="dxa"/>
            <w:vMerge w:val="restart"/>
            <w:vAlign w:val="center"/>
          </w:tcPr>
          <w:p w14:paraId="22CCD439">
            <w:pPr>
              <w:snapToGrid w:val="0"/>
              <w:jc w:val="center"/>
              <w:rPr>
                <w:rFonts w:ascii="仿宋_GB2312" w:hAnsi="仿宋" w:eastAsia="仿宋_GB2312"/>
                <w:sz w:val="24"/>
                <w:szCs w:val="24"/>
              </w:rPr>
            </w:pPr>
            <w:r>
              <w:rPr>
                <w:rFonts w:hint="eastAsia" w:ascii="仿宋_GB2312" w:hAnsi="仿宋" w:eastAsia="仿宋_GB2312"/>
                <w:sz w:val="24"/>
                <w:szCs w:val="24"/>
              </w:rPr>
              <w:t>优</w:t>
            </w:r>
            <w:r>
              <w:rPr>
                <w:rFonts w:hint="eastAsia" w:ascii="仿宋_GB2312" w:hAnsi="仿宋" w:eastAsia="仿宋_GB2312"/>
                <w:sz w:val="24"/>
                <w:szCs w:val="24"/>
                <w:lang w:val="en-US" w:eastAsia="zh-CN"/>
              </w:rPr>
              <w:t>秀</w:t>
            </w:r>
            <w:r>
              <w:rPr>
                <w:rFonts w:hint="eastAsia" w:ascii="仿宋_GB2312" w:hAnsi="仿宋" w:eastAsia="仿宋_GB2312"/>
                <w:sz w:val="24"/>
                <w:szCs w:val="24"/>
              </w:rPr>
              <w:t>奖</w:t>
            </w:r>
          </w:p>
        </w:tc>
        <w:tc>
          <w:tcPr>
            <w:tcW w:w="3300" w:type="dxa"/>
            <w:vAlign w:val="center"/>
          </w:tcPr>
          <w:p w14:paraId="1AC39FB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北京国光领航科技有限公司</w:t>
            </w:r>
          </w:p>
        </w:tc>
        <w:tc>
          <w:tcPr>
            <w:tcW w:w="4063" w:type="dxa"/>
            <w:vAlign w:val="center"/>
          </w:tcPr>
          <w:p w14:paraId="4B4DF509">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国产化高端激光医疗器械</w:t>
            </w:r>
          </w:p>
        </w:tc>
      </w:tr>
      <w:tr w14:paraId="580C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1F21ADC6">
            <w:pPr>
              <w:snapToGrid w:val="0"/>
              <w:jc w:val="center"/>
              <w:rPr>
                <w:rFonts w:ascii="仿宋_GB2312" w:hAnsi="仿宋" w:eastAsia="仿宋_GB2312"/>
                <w:sz w:val="24"/>
                <w:szCs w:val="24"/>
              </w:rPr>
            </w:pPr>
            <w:r>
              <w:rPr>
                <w:rFonts w:hint="eastAsia" w:ascii="仿宋_GB2312" w:hAnsi="仿宋" w:eastAsia="仿宋_GB2312"/>
                <w:sz w:val="24"/>
                <w:szCs w:val="24"/>
              </w:rPr>
              <w:t>7</w:t>
            </w:r>
          </w:p>
        </w:tc>
        <w:tc>
          <w:tcPr>
            <w:tcW w:w="480" w:type="dxa"/>
            <w:vMerge w:val="continue"/>
            <w:vAlign w:val="center"/>
          </w:tcPr>
          <w:p w14:paraId="6566BA3D">
            <w:pPr>
              <w:snapToGrid w:val="0"/>
              <w:jc w:val="center"/>
              <w:rPr>
                <w:rFonts w:ascii="仿宋_GB2312" w:hAnsi="仿宋" w:eastAsia="仿宋_GB2312"/>
                <w:sz w:val="24"/>
                <w:szCs w:val="24"/>
              </w:rPr>
            </w:pPr>
          </w:p>
        </w:tc>
        <w:tc>
          <w:tcPr>
            <w:tcW w:w="3300" w:type="dxa"/>
            <w:vAlign w:val="center"/>
          </w:tcPr>
          <w:p w14:paraId="5E21941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北京汇心健康科技有限公司</w:t>
            </w:r>
          </w:p>
        </w:tc>
        <w:tc>
          <w:tcPr>
            <w:tcW w:w="4063" w:type="dxa"/>
            <w:vAlign w:val="center"/>
          </w:tcPr>
          <w:p w14:paraId="31880C9D">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基于循证医学的 AI个体化抑郁症精准诊疗</w:t>
            </w:r>
          </w:p>
        </w:tc>
      </w:tr>
      <w:tr w14:paraId="7EF5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219E208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rPr>
              <w:t>8</w:t>
            </w:r>
          </w:p>
        </w:tc>
        <w:tc>
          <w:tcPr>
            <w:tcW w:w="480" w:type="dxa"/>
            <w:vMerge w:val="continue"/>
            <w:vAlign w:val="center"/>
          </w:tcPr>
          <w:p w14:paraId="6ECD7D02">
            <w:pPr>
              <w:snapToGrid w:val="0"/>
              <w:jc w:val="center"/>
              <w:rPr>
                <w:rFonts w:ascii="仿宋_GB2312" w:hAnsi="仿宋" w:eastAsia="仿宋_GB2312"/>
                <w:sz w:val="24"/>
                <w:szCs w:val="24"/>
              </w:rPr>
            </w:pPr>
          </w:p>
        </w:tc>
        <w:tc>
          <w:tcPr>
            <w:tcW w:w="3300" w:type="dxa"/>
            <w:vAlign w:val="center"/>
          </w:tcPr>
          <w:p w14:paraId="1ABE2EFE">
            <w:pPr>
              <w:snapToGrid w:val="0"/>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北京清智铭医科技有限公司</w:t>
            </w:r>
          </w:p>
        </w:tc>
        <w:tc>
          <w:tcPr>
            <w:tcW w:w="4063" w:type="dxa"/>
            <w:vAlign w:val="center"/>
          </w:tcPr>
          <w:p w14:paraId="5BC32198">
            <w:pPr>
              <w:snapToGrid w:val="0"/>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AI牙科机器人（备牙）</w:t>
            </w:r>
          </w:p>
        </w:tc>
      </w:tr>
      <w:tr w14:paraId="2F8D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5DEE5CF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9</w:t>
            </w:r>
          </w:p>
        </w:tc>
        <w:tc>
          <w:tcPr>
            <w:tcW w:w="480" w:type="dxa"/>
            <w:vMerge w:val="continue"/>
            <w:vAlign w:val="center"/>
          </w:tcPr>
          <w:p w14:paraId="1351427F">
            <w:pPr>
              <w:snapToGrid w:val="0"/>
              <w:jc w:val="center"/>
              <w:rPr>
                <w:rFonts w:ascii="仿宋_GB2312" w:hAnsi="仿宋" w:eastAsia="仿宋_GB2312"/>
                <w:sz w:val="24"/>
                <w:szCs w:val="24"/>
              </w:rPr>
            </w:pPr>
          </w:p>
        </w:tc>
        <w:tc>
          <w:tcPr>
            <w:tcW w:w="3300" w:type="dxa"/>
            <w:vAlign w:val="center"/>
          </w:tcPr>
          <w:p w14:paraId="158A6FBB">
            <w:pPr>
              <w:snapToGrid w:val="0"/>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微视科创（北京）科技有限公司</w:t>
            </w:r>
          </w:p>
        </w:tc>
        <w:tc>
          <w:tcPr>
            <w:tcW w:w="4063" w:type="dxa"/>
            <w:vAlign w:val="center"/>
          </w:tcPr>
          <w:p w14:paraId="553206A2">
            <w:pPr>
              <w:snapToGrid w:val="0"/>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智慧医疗机器人</w:t>
            </w:r>
          </w:p>
        </w:tc>
      </w:tr>
      <w:tr w14:paraId="55A3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 w:type="dxa"/>
            <w:vAlign w:val="center"/>
          </w:tcPr>
          <w:p w14:paraId="35A71B83">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10</w:t>
            </w:r>
          </w:p>
        </w:tc>
        <w:tc>
          <w:tcPr>
            <w:tcW w:w="480" w:type="dxa"/>
            <w:vMerge w:val="continue"/>
            <w:vAlign w:val="center"/>
          </w:tcPr>
          <w:p w14:paraId="08834268">
            <w:pPr>
              <w:snapToGrid w:val="0"/>
              <w:jc w:val="center"/>
              <w:rPr>
                <w:rFonts w:ascii="仿宋_GB2312" w:hAnsi="仿宋" w:eastAsia="仿宋_GB2312"/>
                <w:sz w:val="24"/>
                <w:szCs w:val="24"/>
              </w:rPr>
            </w:pPr>
          </w:p>
        </w:tc>
        <w:tc>
          <w:tcPr>
            <w:tcW w:w="3300" w:type="dxa"/>
            <w:vAlign w:val="center"/>
          </w:tcPr>
          <w:p w14:paraId="283D02D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奇明达（北京）植物药物技术开发有限公司</w:t>
            </w:r>
          </w:p>
        </w:tc>
        <w:tc>
          <w:tcPr>
            <w:tcW w:w="4063" w:type="dxa"/>
            <w:vAlign w:val="center"/>
          </w:tcPr>
          <w:p w14:paraId="74A9463C">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天然小分子肽的研发与产业化</w:t>
            </w:r>
          </w:p>
        </w:tc>
      </w:tr>
    </w:tbl>
    <w:p w14:paraId="278EBBFF">
      <w:pPr>
        <w:snapToGrid w:val="0"/>
        <w:jc w:val="center"/>
        <w:rPr>
          <w:rFonts w:ascii="仿宋_GB2312" w:hAnsi="仿宋" w:eastAsia="仿宋_GB2312"/>
          <w:sz w:val="24"/>
          <w:szCs w:val="24"/>
        </w:rPr>
      </w:pPr>
    </w:p>
    <w:p w14:paraId="28279412">
      <w:pPr>
        <w:snapToGrid w:val="0"/>
        <w:jc w:val="center"/>
        <w:rPr>
          <w:rFonts w:ascii="仿宋_GB2312" w:hAnsi="仿宋" w:eastAsia="仿宋_GB2312"/>
          <w:sz w:val="24"/>
          <w:szCs w:val="24"/>
        </w:rPr>
      </w:pPr>
    </w:p>
    <w:p w14:paraId="72BB5C69">
      <w:pPr>
        <w:snapToGrid w:val="0"/>
        <w:jc w:val="center"/>
        <w:rPr>
          <w:rFonts w:ascii="仿宋_GB2312" w:hAnsi="仿宋" w:eastAsia="仿宋_GB2312"/>
          <w:sz w:val="24"/>
          <w:szCs w:val="24"/>
        </w:rPr>
      </w:pPr>
    </w:p>
    <w:tbl>
      <w:tblPr>
        <w:tblStyle w:val="7"/>
        <w:tblW w:w="8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495"/>
        <w:gridCol w:w="3300"/>
        <w:gridCol w:w="4063"/>
      </w:tblGrid>
      <w:tr w14:paraId="5D54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382" w:type="dxa"/>
            <w:gridSpan w:val="4"/>
            <w:vAlign w:val="center"/>
          </w:tcPr>
          <w:p w14:paraId="5ABF9C05">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农业食品科技特色赛</w:t>
            </w:r>
          </w:p>
        </w:tc>
      </w:tr>
      <w:tr w14:paraId="007F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24" w:type="dxa"/>
            <w:vAlign w:val="center"/>
          </w:tcPr>
          <w:p w14:paraId="67468788">
            <w:pPr>
              <w:snapToGrid w:val="0"/>
              <w:jc w:val="center"/>
              <w:rPr>
                <w:rFonts w:ascii="黑体" w:hAnsi="黑体" w:eastAsia="黑体"/>
                <w:sz w:val="24"/>
                <w:szCs w:val="24"/>
              </w:rPr>
            </w:pPr>
            <w:r>
              <w:rPr>
                <w:rFonts w:hint="eastAsia" w:ascii="黑体" w:hAnsi="黑体" w:eastAsia="黑体"/>
                <w:sz w:val="24"/>
                <w:szCs w:val="24"/>
              </w:rPr>
              <w:t>序号</w:t>
            </w:r>
          </w:p>
        </w:tc>
        <w:tc>
          <w:tcPr>
            <w:tcW w:w="495" w:type="dxa"/>
            <w:vAlign w:val="center"/>
          </w:tcPr>
          <w:p w14:paraId="4B77B4E4">
            <w:pPr>
              <w:snapToGrid w:val="0"/>
              <w:jc w:val="center"/>
              <w:rPr>
                <w:rFonts w:ascii="黑体" w:hAnsi="黑体" w:eastAsia="黑体"/>
                <w:sz w:val="24"/>
                <w:szCs w:val="24"/>
              </w:rPr>
            </w:pPr>
            <w:r>
              <w:rPr>
                <w:rFonts w:hint="eastAsia" w:ascii="黑体" w:hAnsi="黑体" w:eastAsia="黑体"/>
                <w:sz w:val="24"/>
                <w:szCs w:val="24"/>
              </w:rPr>
              <w:t>奖项</w:t>
            </w:r>
          </w:p>
        </w:tc>
        <w:tc>
          <w:tcPr>
            <w:tcW w:w="3300" w:type="dxa"/>
            <w:vAlign w:val="center"/>
          </w:tcPr>
          <w:p w14:paraId="50BB9ECF">
            <w:pPr>
              <w:snapToGrid w:val="0"/>
              <w:jc w:val="center"/>
              <w:rPr>
                <w:rFonts w:ascii="黑体" w:hAnsi="黑体" w:eastAsia="黑体"/>
                <w:sz w:val="24"/>
                <w:szCs w:val="24"/>
              </w:rPr>
            </w:pPr>
            <w:r>
              <w:rPr>
                <w:rFonts w:hint="eastAsia" w:ascii="黑体" w:hAnsi="黑体" w:eastAsia="黑体"/>
                <w:sz w:val="24"/>
                <w:szCs w:val="24"/>
              </w:rPr>
              <w:t>企业名称</w:t>
            </w:r>
          </w:p>
        </w:tc>
        <w:tc>
          <w:tcPr>
            <w:tcW w:w="4063" w:type="dxa"/>
            <w:vAlign w:val="center"/>
          </w:tcPr>
          <w:p w14:paraId="1AAE9342">
            <w:pPr>
              <w:snapToGrid w:val="0"/>
              <w:jc w:val="center"/>
              <w:rPr>
                <w:rFonts w:ascii="黑体" w:hAnsi="黑体" w:eastAsia="黑体"/>
                <w:sz w:val="24"/>
                <w:szCs w:val="24"/>
              </w:rPr>
            </w:pPr>
            <w:r>
              <w:rPr>
                <w:rFonts w:hint="eastAsia" w:ascii="黑体" w:hAnsi="黑体" w:eastAsia="黑体"/>
                <w:sz w:val="24"/>
                <w:szCs w:val="24"/>
              </w:rPr>
              <w:t>项目名称</w:t>
            </w:r>
          </w:p>
        </w:tc>
      </w:tr>
      <w:tr w14:paraId="620C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 w:type="dxa"/>
            <w:vAlign w:val="center"/>
          </w:tcPr>
          <w:p w14:paraId="4ED32B59">
            <w:pPr>
              <w:snapToGrid w:val="0"/>
              <w:jc w:val="center"/>
              <w:rPr>
                <w:rFonts w:ascii="仿宋_GB2312" w:hAnsi="仿宋" w:eastAsia="仿宋_GB2312"/>
                <w:sz w:val="24"/>
                <w:szCs w:val="24"/>
              </w:rPr>
            </w:pPr>
            <w:r>
              <w:rPr>
                <w:rFonts w:hint="eastAsia" w:ascii="仿宋_GB2312" w:hAnsi="仿宋" w:eastAsia="仿宋_GB2312"/>
                <w:sz w:val="24"/>
                <w:szCs w:val="24"/>
              </w:rPr>
              <w:t>1</w:t>
            </w:r>
          </w:p>
        </w:tc>
        <w:tc>
          <w:tcPr>
            <w:tcW w:w="495" w:type="dxa"/>
            <w:vAlign w:val="center"/>
          </w:tcPr>
          <w:p w14:paraId="02C42CAA">
            <w:pPr>
              <w:snapToGrid w:val="0"/>
              <w:jc w:val="center"/>
              <w:rPr>
                <w:rFonts w:ascii="仿宋_GB2312" w:hAnsi="仿宋" w:eastAsia="仿宋_GB2312"/>
                <w:sz w:val="24"/>
                <w:szCs w:val="24"/>
              </w:rPr>
            </w:pPr>
            <w:r>
              <w:rPr>
                <w:rFonts w:hint="eastAsia" w:ascii="仿宋_GB2312" w:hAnsi="仿宋" w:eastAsia="仿宋_GB2312"/>
                <w:sz w:val="24"/>
                <w:szCs w:val="24"/>
              </w:rPr>
              <w:t>一等奖</w:t>
            </w:r>
          </w:p>
        </w:tc>
        <w:tc>
          <w:tcPr>
            <w:tcW w:w="3300" w:type="dxa"/>
            <w:vAlign w:val="center"/>
          </w:tcPr>
          <w:p w14:paraId="41E2D97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北京时耕食品科技有限公司</w:t>
            </w:r>
          </w:p>
        </w:tc>
        <w:tc>
          <w:tcPr>
            <w:tcW w:w="4063" w:type="dxa"/>
            <w:vAlign w:val="center"/>
          </w:tcPr>
          <w:p w14:paraId="2B70A6D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基于分子育种的功能性小麦及商业应用</w:t>
            </w:r>
          </w:p>
        </w:tc>
      </w:tr>
      <w:tr w14:paraId="35A6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 w:type="dxa"/>
            <w:vAlign w:val="center"/>
          </w:tcPr>
          <w:p w14:paraId="1599BA5A">
            <w:pPr>
              <w:snapToGrid w:val="0"/>
              <w:jc w:val="center"/>
              <w:rPr>
                <w:rFonts w:ascii="仿宋_GB2312" w:hAnsi="仿宋" w:eastAsia="仿宋_GB2312"/>
                <w:sz w:val="24"/>
                <w:szCs w:val="24"/>
              </w:rPr>
            </w:pPr>
            <w:r>
              <w:rPr>
                <w:rFonts w:hint="eastAsia" w:ascii="仿宋_GB2312" w:hAnsi="仿宋" w:eastAsia="仿宋_GB2312"/>
                <w:sz w:val="24"/>
                <w:szCs w:val="24"/>
              </w:rPr>
              <w:t>2</w:t>
            </w:r>
          </w:p>
        </w:tc>
        <w:tc>
          <w:tcPr>
            <w:tcW w:w="495" w:type="dxa"/>
            <w:vMerge w:val="restart"/>
            <w:vAlign w:val="center"/>
          </w:tcPr>
          <w:p w14:paraId="595D667C">
            <w:pPr>
              <w:snapToGrid w:val="0"/>
              <w:jc w:val="center"/>
              <w:rPr>
                <w:rFonts w:ascii="仿宋_GB2312" w:hAnsi="仿宋" w:eastAsia="仿宋_GB2312"/>
                <w:sz w:val="24"/>
                <w:szCs w:val="24"/>
              </w:rPr>
            </w:pPr>
            <w:r>
              <w:rPr>
                <w:rFonts w:hint="eastAsia" w:ascii="仿宋_GB2312" w:hAnsi="仿宋" w:eastAsia="仿宋_GB2312"/>
                <w:sz w:val="24"/>
                <w:szCs w:val="24"/>
              </w:rPr>
              <w:t>二等奖</w:t>
            </w:r>
          </w:p>
        </w:tc>
        <w:tc>
          <w:tcPr>
            <w:tcW w:w="3300" w:type="dxa"/>
            <w:vAlign w:val="center"/>
          </w:tcPr>
          <w:p w14:paraId="178F7A0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天津万园机器人有限公司</w:t>
            </w:r>
          </w:p>
        </w:tc>
        <w:tc>
          <w:tcPr>
            <w:tcW w:w="4063" w:type="dxa"/>
            <w:vAlign w:val="center"/>
          </w:tcPr>
          <w:p w14:paraId="48EBD98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多模态中草药智能除草机器人</w:t>
            </w:r>
          </w:p>
        </w:tc>
      </w:tr>
      <w:tr w14:paraId="46F6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 w:type="dxa"/>
            <w:vAlign w:val="center"/>
          </w:tcPr>
          <w:p w14:paraId="7B89D8E8">
            <w:pPr>
              <w:snapToGrid w:val="0"/>
              <w:jc w:val="center"/>
              <w:rPr>
                <w:rFonts w:ascii="仿宋_GB2312" w:hAnsi="仿宋" w:eastAsia="仿宋_GB2312"/>
                <w:sz w:val="24"/>
                <w:szCs w:val="24"/>
              </w:rPr>
            </w:pPr>
            <w:r>
              <w:rPr>
                <w:rFonts w:hint="eastAsia" w:ascii="仿宋_GB2312" w:hAnsi="仿宋" w:eastAsia="仿宋_GB2312"/>
                <w:sz w:val="24"/>
                <w:szCs w:val="24"/>
              </w:rPr>
              <w:t>3</w:t>
            </w:r>
          </w:p>
        </w:tc>
        <w:tc>
          <w:tcPr>
            <w:tcW w:w="495" w:type="dxa"/>
            <w:vMerge w:val="continue"/>
            <w:vAlign w:val="center"/>
          </w:tcPr>
          <w:p w14:paraId="478609DA">
            <w:pPr>
              <w:snapToGrid w:val="0"/>
              <w:jc w:val="center"/>
              <w:rPr>
                <w:rFonts w:ascii="仿宋_GB2312" w:hAnsi="仿宋" w:eastAsia="仿宋_GB2312"/>
                <w:spacing w:val="-10"/>
                <w:sz w:val="24"/>
                <w:szCs w:val="24"/>
              </w:rPr>
            </w:pPr>
          </w:p>
        </w:tc>
        <w:tc>
          <w:tcPr>
            <w:tcW w:w="3300" w:type="dxa"/>
            <w:vAlign w:val="center"/>
          </w:tcPr>
          <w:p w14:paraId="23B55EF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昆明三土生物科技有限公司</w:t>
            </w:r>
          </w:p>
        </w:tc>
        <w:tc>
          <w:tcPr>
            <w:tcW w:w="4063" w:type="dxa"/>
            <w:vAlign w:val="center"/>
          </w:tcPr>
          <w:p w14:paraId="3BF2FA3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基于植物反应器的合成生物学平台</w:t>
            </w:r>
          </w:p>
        </w:tc>
      </w:tr>
      <w:tr w14:paraId="28F4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 w:type="dxa"/>
            <w:vAlign w:val="center"/>
          </w:tcPr>
          <w:p w14:paraId="157996AD">
            <w:pPr>
              <w:snapToGrid w:val="0"/>
              <w:jc w:val="center"/>
              <w:rPr>
                <w:rFonts w:ascii="仿宋_GB2312" w:hAnsi="仿宋" w:eastAsia="仿宋_GB2312"/>
                <w:sz w:val="24"/>
                <w:szCs w:val="24"/>
              </w:rPr>
            </w:pPr>
            <w:r>
              <w:rPr>
                <w:rFonts w:hint="eastAsia" w:ascii="仿宋_GB2312" w:hAnsi="仿宋" w:eastAsia="仿宋_GB2312"/>
                <w:sz w:val="24"/>
                <w:szCs w:val="24"/>
              </w:rPr>
              <w:t>4</w:t>
            </w:r>
          </w:p>
        </w:tc>
        <w:tc>
          <w:tcPr>
            <w:tcW w:w="495" w:type="dxa"/>
            <w:vMerge w:val="restart"/>
            <w:vAlign w:val="center"/>
          </w:tcPr>
          <w:p w14:paraId="1338C479">
            <w:pPr>
              <w:snapToGrid w:val="0"/>
              <w:jc w:val="center"/>
              <w:rPr>
                <w:rFonts w:ascii="仿宋_GB2312" w:hAnsi="仿宋" w:eastAsia="仿宋_GB2312"/>
                <w:sz w:val="24"/>
                <w:szCs w:val="24"/>
              </w:rPr>
            </w:pPr>
            <w:r>
              <w:rPr>
                <w:rFonts w:hint="eastAsia" w:ascii="仿宋_GB2312" w:hAnsi="仿宋" w:eastAsia="仿宋_GB2312"/>
                <w:sz w:val="24"/>
                <w:szCs w:val="24"/>
              </w:rPr>
              <w:t>三等奖</w:t>
            </w:r>
          </w:p>
        </w:tc>
        <w:tc>
          <w:tcPr>
            <w:tcW w:w="3300" w:type="dxa"/>
            <w:vAlign w:val="center"/>
          </w:tcPr>
          <w:p w14:paraId="467D3FC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深圳君瑶生物科技有限公司</w:t>
            </w:r>
          </w:p>
        </w:tc>
        <w:tc>
          <w:tcPr>
            <w:tcW w:w="4063" w:type="dxa"/>
            <w:vAlign w:val="center"/>
          </w:tcPr>
          <w:p w14:paraId="15AEC12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靶向狙击细菌-噬菌体制剂</w:t>
            </w:r>
          </w:p>
        </w:tc>
      </w:tr>
      <w:tr w14:paraId="39BC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 w:type="dxa"/>
            <w:vAlign w:val="center"/>
          </w:tcPr>
          <w:p w14:paraId="52C694D0">
            <w:pPr>
              <w:snapToGrid w:val="0"/>
              <w:jc w:val="center"/>
              <w:rPr>
                <w:rFonts w:ascii="仿宋_GB2312" w:hAnsi="仿宋" w:eastAsia="仿宋_GB2312"/>
                <w:sz w:val="24"/>
                <w:szCs w:val="24"/>
              </w:rPr>
            </w:pPr>
            <w:r>
              <w:rPr>
                <w:rFonts w:hint="eastAsia" w:ascii="仿宋_GB2312" w:hAnsi="仿宋" w:eastAsia="仿宋_GB2312"/>
                <w:sz w:val="24"/>
                <w:szCs w:val="24"/>
              </w:rPr>
              <w:t>5</w:t>
            </w:r>
          </w:p>
        </w:tc>
        <w:tc>
          <w:tcPr>
            <w:tcW w:w="495" w:type="dxa"/>
            <w:vMerge w:val="continue"/>
            <w:vAlign w:val="center"/>
          </w:tcPr>
          <w:p w14:paraId="17532A0C">
            <w:pPr>
              <w:snapToGrid w:val="0"/>
              <w:jc w:val="center"/>
              <w:rPr>
                <w:rFonts w:ascii="仿宋_GB2312" w:hAnsi="仿宋" w:eastAsia="仿宋_GB2312"/>
                <w:sz w:val="24"/>
                <w:szCs w:val="24"/>
              </w:rPr>
            </w:pPr>
          </w:p>
        </w:tc>
        <w:tc>
          <w:tcPr>
            <w:tcW w:w="3300" w:type="dxa"/>
            <w:vAlign w:val="center"/>
          </w:tcPr>
          <w:p w14:paraId="57067681">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青岛沃途智能科技有限公司</w:t>
            </w:r>
          </w:p>
        </w:tc>
        <w:tc>
          <w:tcPr>
            <w:tcW w:w="4063" w:type="dxa"/>
            <w:vAlign w:val="center"/>
          </w:tcPr>
          <w:p w14:paraId="204E3FC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沃途智能果园全功能机器人</w:t>
            </w:r>
          </w:p>
        </w:tc>
      </w:tr>
      <w:tr w14:paraId="4812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 w:type="dxa"/>
            <w:vAlign w:val="center"/>
          </w:tcPr>
          <w:p w14:paraId="68EFCF7E">
            <w:pPr>
              <w:snapToGrid w:val="0"/>
              <w:jc w:val="center"/>
              <w:rPr>
                <w:rFonts w:ascii="仿宋_GB2312" w:hAnsi="仿宋" w:eastAsia="仿宋_GB2312"/>
                <w:sz w:val="24"/>
                <w:szCs w:val="24"/>
              </w:rPr>
            </w:pPr>
            <w:r>
              <w:rPr>
                <w:rFonts w:hint="eastAsia" w:ascii="仿宋_GB2312" w:hAnsi="仿宋" w:eastAsia="仿宋_GB2312"/>
                <w:sz w:val="24"/>
                <w:szCs w:val="24"/>
              </w:rPr>
              <w:t>6</w:t>
            </w:r>
          </w:p>
        </w:tc>
        <w:tc>
          <w:tcPr>
            <w:tcW w:w="495" w:type="dxa"/>
            <w:vMerge w:val="continue"/>
            <w:vAlign w:val="center"/>
          </w:tcPr>
          <w:p w14:paraId="681A63A8">
            <w:pPr>
              <w:snapToGrid w:val="0"/>
              <w:jc w:val="center"/>
              <w:rPr>
                <w:rFonts w:ascii="仿宋_GB2312" w:hAnsi="仿宋" w:eastAsia="仿宋_GB2312"/>
                <w:sz w:val="24"/>
                <w:szCs w:val="24"/>
              </w:rPr>
            </w:pPr>
          </w:p>
        </w:tc>
        <w:tc>
          <w:tcPr>
            <w:tcW w:w="3300" w:type="dxa"/>
            <w:vAlign w:val="center"/>
          </w:tcPr>
          <w:p w14:paraId="569C7D07">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天津福盈农业科技有限公司</w:t>
            </w:r>
          </w:p>
        </w:tc>
        <w:tc>
          <w:tcPr>
            <w:tcW w:w="4063" w:type="dxa"/>
            <w:vAlign w:val="center"/>
          </w:tcPr>
          <w:p w14:paraId="49FD68A1">
            <w:pPr>
              <w:snapToGrid w:val="0"/>
              <w:jc w:val="center"/>
              <w:rPr>
                <w:rFonts w:hint="eastAsia" w:ascii="仿宋_GB2312" w:hAnsi="仿宋" w:eastAsia="仿宋_GB2312"/>
                <w:sz w:val="24"/>
                <w:szCs w:val="24"/>
                <w:lang w:val="en-US" w:eastAsia="zh-CN"/>
              </w:rPr>
            </w:pPr>
            <w:r>
              <w:rPr>
                <w:rFonts w:hint="eastAsia" w:ascii="仿宋_GB2312" w:hAnsi="仿宋" w:eastAsia="仿宋_GB2312"/>
                <w:spacing w:val="-6"/>
                <w:sz w:val="24"/>
                <w:szCs w:val="24"/>
                <w:lang w:val="en-US" w:eastAsia="zh-CN"/>
              </w:rPr>
              <w:t>碳重生2小时农业废弃物创新解决方案</w:t>
            </w:r>
          </w:p>
        </w:tc>
      </w:tr>
    </w:tbl>
    <w:p w14:paraId="74AC635C">
      <w:pPr>
        <w:snapToGrid w:val="0"/>
        <w:jc w:val="center"/>
        <w:rPr>
          <w:rFonts w:ascii="仿宋_GB2312" w:hAnsi="仿宋" w:eastAsia="仿宋_GB2312"/>
          <w:sz w:val="24"/>
          <w:szCs w:val="24"/>
        </w:rPr>
      </w:pPr>
    </w:p>
    <w:p w14:paraId="30DC300C">
      <w:pPr>
        <w:snapToGrid w:val="0"/>
        <w:jc w:val="center"/>
        <w:rPr>
          <w:rFonts w:ascii="仿宋_GB2312" w:hAnsi="仿宋" w:eastAsia="仿宋_GB2312"/>
          <w:sz w:val="24"/>
          <w:szCs w:val="24"/>
        </w:rPr>
      </w:pPr>
    </w:p>
    <w:tbl>
      <w:tblPr>
        <w:tblStyle w:val="7"/>
        <w:tblW w:w="8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480"/>
        <w:gridCol w:w="3405"/>
        <w:gridCol w:w="3967"/>
      </w:tblGrid>
      <w:tr w14:paraId="5CF1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382" w:type="dxa"/>
            <w:gridSpan w:val="4"/>
            <w:vAlign w:val="center"/>
          </w:tcPr>
          <w:p w14:paraId="52A4895F">
            <w:pPr>
              <w:spacing w:line="40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宠物经济特色赛</w:t>
            </w:r>
          </w:p>
        </w:tc>
      </w:tr>
      <w:tr w14:paraId="08BB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30" w:type="dxa"/>
            <w:vAlign w:val="center"/>
          </w:tcPr>
          <w:p w14:paraId="49545072">
            <w:pPr>
              <w:snapToGrid w:val="0"/>
              <w:jc w:val="center"/>
              <w:rPr>
                <w:rFonts w:ascii="黑体" w:hAnsi="黑体" w:eastAsia="黑体"/>
                <w:sz w:val="24"/>
                <w:szCs w:val="24"/>
              </w:rPr>
            </w:pPr>
            <w:r>
              <w:rPr>
                <w:rFonts w:hint="eastAsia" w:ascii="黑体" w:hAnsi="黑体" w:eastAsia="黑体"/>
                <w:sz w:val="24"/>
                <w:szCs w:val="24"/>
              </w:rPr>
              <w:t>序号</w:t>
            </w:r>
          </w:p>
        </w:tc>
        <w:tc>
          <w:tcPr>
            <w:tcW w:w="480" w:type="dxa"/>
            <w:vAlign w:val="center"/>
          </w:tcPr>
          <w:p w14:paraId="7F69FAAA">
            <w:pPr>
              <w:snapToGrid w:val="0"/>
              <w:jc w:val="center"/>
              <w:rPr>
                <w:rFonts w:ascii="黑体" w:hAnsi="黑体" w:eastAsia="黑体"/>
                <w:sz w:val="24"/>
                <w:szCs w:val="24"/>
              </w:rPr>
            </w:pPr>
            <w:r>
              <w:rPr>
                <w:rFonts w:hint="eastAsia" w:ascii="黑体" w:hAnsi="黑体" w:eastAsia="黑体"/>
                <w:sz w:val="24"/>
                <w:szCs w:val="24"/>
              </w:rPr>
              <w:t>奖项</w:t>
            </w:r>
          </w:p>
        </w:tc>
        <w:tc>
          <w:tcPr>
            <w:tcW w:w="3405" w:type="dxa"/>
            <w:vAlign w:val="center"/>
          </w:tcPr>
          <w:p w14:paraId="6E1EC7A1">
            <w:pPr>
              <w:snapToGrid w:val="0"/>
              <w:jc w:val="center"/>
              <w:rPr>
                <w:rFonts w:ascii="黑体" w:hAnsi="黑体" w:eastAsia="黑体"/>
                <w:sz w:val="24"/>
                <w:szCs w:val="24"/>
              </w:rPr>
            </w:pPr>
            <w:r>
              <w:rPr>
                <w:rFonts w:hint="eastAsia" w:ascii="黑体" w:hAnsi="黑体" w:eastAsia="黑体"/>
                <w:sz w:val="24"/>
                <w:szCs w:val="24"/>
              </w:rPr>
              <w:t>企业名称</w:t>
            </w:r>
          </w:p>
        </w:tc>
        <w:tc>
          <w:tcPr>
            <w:tcW w:w="3967" w:type="dxa"/>
            <w:vAlign w:val="center"/>
          </w:tcPr>
          <w:p w14:paraId="09432FC0">
            <w:pPr>
              <w:snapToGrid w:val="0"/>
              <w:jc w:val="center"/>
              <w:rPr>
                <w:rFonts w:ascii="黑体" w:hAnsi="黑体" w:eastAsia="黑体"/>
                <w:sz w:val="24"/>
                <w:szCs w:val="24"/>
              </w:rPr>
            </w:pPr>
            <w:r>
              <w:rPr>
                <w:rFonts w:hint="eastAsia" w:ascii="黑体" w:hAnsi="黑体" w:eastAsia="黑体"/>
                <w:sz w:val="24"/>
                <w:szCs w:val="24"/>
              </w:rPr>
              <w:t>项目名称</w:t>
            </w:r>
          </w:p>
        </w:tc>
      </w:tr>
      <w:tr w14:paraId="1958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Align w:val="center"/>
          </w:tcPr>
          <w:p w14:paraId="1FB293D9">
            <w:pPr>
              <w:snapToGrid w:val="0"/>
              <w:jc w:val="center"/>
              <w:rPr>
                <w:rFonts w:ascii="仿宋_GB2312" w:hAnsi="仿宋" w:eastAsia="仿宋_GB2312"/>
                <w:sz w:val="24"/>
                <w:szCs w:val="24"/>
              </w:rPr>
            </w:pPr>
            <w:r>
              <w:rPr>
                <w:rFonts w:hint="eastAsia" w:ascii="仿宋_GB2312" w:hAnsi="仿宋" w:eastAsia="仿宋_GB2312"/>
                <w:sz w:val="24"/>
                <w:szCs w:val="24"/>
              </w:rPr>
              <w:t>1</w:t>
            </w:r>
          </w:p>
        </w:tc>
        <w:tc>
          <w:tcPr>
            <w:tcW w:w="480" w:type="dxa"/>
            <w:vAlign w:val="center"/>
          </w:tcPr>
          <w:p w14:paraId="14994157">
            <w:pPr>
              <w:snapToGrid w:val="0"/>
              <w:jc w:val="center"/>
              <w:rPr>
                <w:rFonts w:ascii="仿宋_GB2312" w:hAnsi="仿宋" w:eastAsia="仿宋_GB2312"/>
                <w:sz w:val="24"/>
                <w:szCs w:val="24"/>
              </w:rPr>
            </w:pPr>
            <w:r>
              <w:rPr>
                <w:rFonts w:hint="eastAsia" w:ascii="仿宋_GB2312" w:hAnsi="仿宋" w:eastAsia="仿宋_GB2312"/>
                <w:sz w:val="24"/>
                <w:szCs w:val="24"/>
              </w:rPr>
              <w:t>一等奖</w:t>
            </w:r>
          </w:p>
        </w:tc>
        <w:tc>
          <w:tcPr>
            <w:tcW w:w="3405" w:type="dxa"/>
            <w:vAlign w:val="center"/>
          </w:tcPr>
          <w:p w14:paraId="6F5611EF">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易检生物（北京）科技有限公司</w:t>
            </w:r>
          </w:p>
        </w:tc>
        <w:tc>
          <w:tcPr>
            <w:tcW w:w="3967" w:type="dxa"/>
            <w:vAlign w:val="center"/>
          </w:tcPr>
          <w:p w14:paraId="2F19D5F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基于AI大模型的宠物疫病“X”病原诊断芯片产业化</w:t>
            </w:r>
          </w:p>
        </w:tc>
      </w:tr>
      <w:tr w14:paraId="6746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Align w:val="center"/>
          </w:tcPr>
          <w:p w14:paraId="3FDDE5C0">
            <w:pPr>
              <w:snapToGrid w:val="0"/>
              <w:jc w:val="center"/>
              <w:rPr>
                <w:rFonts w:ascii="仿宋_GB2312" w:hAnsi="仿宋" w:eastAsia="仿宋_GB2312"/>
                <w:sz w:val="24"/>
                <w:szCs w:val="24"/>
              </w:rPr>
            </w:pPr>
            <w:r>
              <w:rPr>
                <w:rFonts w:hint="eastAsia" w:ascii="仿宋_GB2312" w:hAnsi="仿宋" w:eastAsia="仿宋_GB2312"/>
                <w:sz w:val="24"/>
                <w:szCs w:val="24"/>
              </w:rPr>
              <w:t>2</w:t>
            </w:r>
          </w:p>
        </w:tc>
        <w:tc>
          <w:tcPr>
            <w:tcW w:w="480" w:type="dxa"/>
            <w:vMerge w:val="restart"/>
            <w:vAlign w:val="center"/>
          </w:tcPr>
          <w:p w14:paraId="5EB44536">
            <w:pPr>
              <w:snapToGrid w:val="0"/>
              <w:jc w:val="center"/>
              <w:rPr>
                <w:rFonts w:ascii="仿宋_GB2312" w:hAnsi="仿宋" w:eastAsia="仿宋_GB2312"/>
                <w:sz w:val="24"/>
                <w:szCs w:val="24"/>
              </w:rPr>
            </w:pPr>
            <w:r>
              <w:rPr>
                <w:rFonts w:hint="eastAsia" w:ascii="仿宋_GB2312" w:hAnsi="仿宋" w:eastAsia="仿宋_GB2312"/>
                <w:sz w:val="24"/>
                <w:szCs w:val="24"/>
              </w:rPr>
              <w:t>二等奖</w:t>
            </w:r>
          </w:p>
        </w:tc>
        <w:tc>
          <w:tcPr>
            <w:tcW w:w="3405" w:type="dxa"/>
            <w:vAlign w:val="center"/>
          </w:tcPr>
          <w:p w14:paraId="03C7DC94">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北京光影达科技有限公司</w:t>
            </w:r>
          </w:p>
        </w:tc>
        <w:tc>
          <w:tcPr>
            <w:tcW w:w="3967" w:type="dxa"/>
            <w:vAlign w:val="center"/>
          </w:tcPr>
          <w:p w14:paraId="271A9306">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宠心芯卫士：AI 驱动的宠物全维度健康监测穿戴系统</w:t>
            </w:r>
          </w:p>
        </w:tc>
      </w:tr>
      <w:tr w14:paraId="102B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Align w:val="center"/>
          </w:tcPr>
          <w:p w14:paraId="66B5E157">
            <w:pPr>
              <w:snapToGrid w:val="0"/>
              <w:jc w:val="center"/>
              <w:rPr>
                <w:rFonts w:ascii="仿宋_GB2312" w:hAnsi="仿宋" w:eastAsia="仿宋_GB2312"/>
                <w:sz w:val="24"/>
                <w:szCs w:val="24"/>
              </w:rPr>
            </w:pPr>
            <w:r>
              <w:rPr>
                <w:rFonts w:hint="eastAsia" w:ascii="仿宋_GB2312" w:hAnsi="仿宋" w:eastAsia="仿宋_GB2312"/>
                <w:sz w:val="24"/>
                <w:szCs w:val="24"/>
              </w:rPr>
              <w:t>3</w:t>
            </w:r>
          </w:p>
        </w:tc>
        <w:tc>
          <w:tcPr>
            <w:tcW w:w="480" w:type="dxa"/>
            <w:vMerge w:val="continue"/>
            <w:vAlign w:val="center"/>
          </w:tcPr>
          <w:p w14:paraId="18393372">
            <w:pPr>
              <w:snapToGrid w:val="0"/>
              <w:jc w:val="center"/>
              <w:rPr>
                <w:rFonts w:ascii="仿宋_GB2312" w:hAnsi="仿宋" w:eastAsia="仿宋_GB2312"/>
                <w:spacing w:val="-10"/>
                <w:sz w:val="24"/>
                <w:szCs w:val="24"/>
              </w:rPr>
            </w:pPr>
          </w:p>
        </w:tc>
        <w:tc>
          <w:tcPr>
            <w:tcW w:w="3405" w:type="dxa"/>
            <w:vAlign w:val="center"/>
          </w:tcPr>
          <w:p w14:paraId="5E36624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宠世界（北京）科技有限公司</w:t>
            </w:r>
          </w:p>
        </w:tc>
        <w:tc>
          <w:tcPr>
            <w:tcW w:w="3967" w:type="dxa"/>
            <w:vAlign w:val="center"/>
          </w:tcPr>
          <w:p w14:paraId="347C102E">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中国宠物医疗影像生态构建</w:t>
            </w:r>
          </w:p>
        </w:tc>
      </w:tr>
      <w:tr w14:paraId="6E35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Align w:val="center"/>
          </w:tcPr>
          <w:p w14:paraId="64F8CE0C">
            <w:pPr>
              <w:snapToGrid w:val="0"/>
              <w:jc w:val="center"/>
              <w:rPr>
                <w:rFonts w:ascii="仿宋_GB2312" w:hAnsi="仿宋" w:eastAsia="仿宋_GB2312"/>
                <w:sz w:val="24"/>
                <w:szCs w:val="24"/>
              </w:rPr>
            </w:pPr>
            <w:r>
              <w:rPr>
                <w:rFonts w:hint="eastAsia" w:ascii="仿宋_GB2312" w:hAnsi="仿宋" w:eastAsia="仿宋_GB2312"/>
                <w:sz w:val="24"/>
                <w:szCs w:val="24"/>
              </w:rPr>
              <w:t>4</w:t>
            </w:r>
          </w:p>
        </w:tc>
        <w:tc>
          <w:tcPr>
            <w:tcW w:w="480" w:type="dxa"/>
            <w:vMerge w:val="restart"/>
            <w:vAlign w:val="center"/>
          </w:tcPr>
          <w:p w14:paraId="6C8554C6">
            <w:pPr>
              <w:snapToGrid w:val="0"/>
              <w:jc w:val="center"/>
              <w:rPr>
                <w:rFonts w:ascii="仿宋_GB2312" w:hAnsi="仿宋" w:eastAsia="仿宋_GB2312"/>
                <w:sz w:val="24"/>
                <w:szCs w:val="24"/>
              </w:rPr>
            </w:pPr>
            <w:r>
              <w:rPr>
                <w:rFonts w:hint="eastAsia" w:ascii="仿宋_GB2312" w:hAnsi="仿宋" w:eastAsia="仿宋_GB2312"/>
                <w:sz w:val="24"/>
                <w:szCs w:val="24"/>
              </w:rPr>
              <w:t>三等奖</w:t>
            </w:r>
          </w:p>
        </w:tc>
        <w:tc>
          <w:tcPr>
            <w:tcW w:w="3405" w:type="dxa"/>
            <w:vAlign w:val="center"/>
          </w:tcPr>
          <w:p w14:paraId="767FD21A">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合润蚯蚓研究院（海南）有限公司</w:t>
            </w:r>
          </w:p>
        </w:tc>
        <w:tc>
          <w:tcPr>
            <w:tcW w:w="3967" w:type="dxa"/>
            <w:vAlign w:val="center"/>
          </w:tcPr>
          <w:p w14:paraId="48A16BC2">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基于蚯蚓蛋白为原料的功能性宠物食品 研发和推广项目</w:t>
            </w:r>
          </w:p>
        </w:tc>
      </w:tr>
      <w:tr w14:paraId="20B8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Align w:val="center"/>
          </w:tcPr>
          <w:p w14:paraId="1987F76A">
            <w:pPr>
              <w:snapToGrid w:val="0"/>
              <w:jc w:val="center"/>
              <w:rPr>
                <w:rFonts w:ascii="仿宋_GB2312" w:hAnsi="仿宋" w:eastAsia="仿宋_GB2312"/>
                <w:sz w:val="24"/>
                <w:szCs w:val="24"/>
              </w:rPr>
            </w:pPr>
            <w:r>
              <w:rPr>
                <w:rFonts w:hint="eastAsia" w:ascii="仿宋_GB2312" w:hAnsi="仿宋" w:eastAsia="仿宋_GB2312"/>
                <w:sz w:val="24"/>
                <w:szCs w:val="24"/>
              </w:rPr>
              <w:t>5</w:t>
            </w:r>
          </w:p>
        </w:tc>
        <w:tc>
          <w:tcPr>
            <w:tcW w:w="480" w:type="dxa"/>
            <w:vMerge w:val="continue"/>
            <w:vAlign w:val="center"/>
          </w:tcPr>
          <w:p w14:paraId="6894F586">
            <w:pPr>
              <w:snapToGrid w:val="0"/>
              <w:jc w:val="center"/>
              <w:rPr>
                <w:rFonts w:ascii="仿宋_GB2312" w:hAnsi="仿宋" w:eastAsia="仿宋_GB2312"/>
                <w:sz w:val="24"/>
                <w:szCs w:val="24"/>
              </w:rPr>
            </w:pPr>
          </w:p>
        </w:tc>
        <w:tc>
          <w:tcPr>
            <w:tcW w:w="3405" w:type="dxa"/>
            <w:vAlign w:val="center"/>
          </w:tcPr>
          <w:p w14:paraId="18E71B78">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爱乐萌（北京）生物技术有限公司</w:t>
            </w:r>
          </w:p>
        </w:tc>
        <w:tc>
          <w:tcPr>
            <w:tcW w:w="3967" w:type="dxa"/>
            <w:vAlign w:val="center"/>
          </w:tcPr>
          <w:p w14:paraId="15A3D1B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沸石科技-宠物健康生态解决方案</w:t>
            </w:r>
          </w:p>
        </w:tc>
      </w:tr>
      <w:tr w14:paraId="2E17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Align w:val="center"/>
          </w:tcPr>
          <w:p w14:paraId="1EB91F4D">
            <w:pPr>
              <w:snapToGrid w:val="0"/>
              <w:jc w:val="center"/>
              <w:rPr>
                <w:rFonts w:ascii="仿宋_GB2312" w:hAnsi="仿宋" w:eastAsia="仿宋_GB2312"/>
                <w:sz w:val="24"/>
                <w:szCs w:val="24"/>
              </w:rPr>
            </w:pPr>
            <w:r>
              <w:rPr>
                <w:rFonts w:hint="eastAsia" w:ascii="仿宋_GB2312" w:hAnsi="仿宋" w:eastAsia="仿宋_GB2312"/>
                <w:sz w:val="24"/>
                <w:szCs w:val="24"/>
              </w:rPr>
              <w:t>6</w:t>
            </w:r>
          </w:p>
        </w:tc>
        <w:tc>
          <w:tcPr>
            <w:tcW w:w="480" w:type="dxa"/>
            <w:vMerge w:val="continue"/>
            <w:vAlign w:val="center"/>
          </w:tcPr>
          <w:p w14:paraId="309A7816">
            <w:pPr>
              <w:snapToGrid w:val="0"/>
              <w:jc w:val="center"/>
              <w:rPr>
                <w:rFonts w:ascii="仿宋_GB2312" w:hAnsi="仿宋" w:eastAsia="仿宋_GB2312"/>
                <w:sz w:val="24"/>
                <w:szCs w:val="24"/>
              </w:rPr>
            </w:pPr>
          </w:p>
        </w:tc>
        <w:tc>
          <w:tcPr>
            <w:tcW w:w="3405" w:type="dxa"/>
            <w:vAlign w:val="center"/>
          </w:tcPr>
          <w:p w14:paraId="00F9368B">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北京喵了个咪商务服务有限公司</w:t>
            </w:r>
          </w:p>
        </w:tc>
        <w:tc>
          <w:tcPr>
            <w:tcW w:w="3967" w:type="dxa"/>
            <w:vAlign w:val="center"/>
          </w:tcPr>
          <w:p w14:paraId="2CED85F0">
            <w:pPr>
              <w:snapToGrid w:val="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喵愈自然-猫咪治愈公园</w:t>
            </w:r>
          </w:p>
        </w:tc>
      </w:tr>
    </w:tbl>
    <w:p w14:paraId="2E1AE951">
      <w:pPr>
        <w:spacing w:line="400" w:lineRule="exact"/>
        <w:rPr>
          <w:rFonts w:ascii="黑体" w:hAnsi="黑体" w:eastAsia="黑体"/>
          <w:sz w:val="32"/>
          <w:szCs w:val="32"/>
        </w:rPr>
      </w:pPr>
    </w:p>
    <w:p w14:paraId="27EF46D4">
      <w:pPr>
        <w:snapToGrid w:val="0"/>
        <w:jc w:val="both"/>
        <w:rPr>
          <w:rFonts w:hint="eastAsia" w:ascii="仿宋_GB2312" w:hAnsi="仿宋" w:eastAsia="仿宋_GB2312"/>
          <w:sz w:val="24"/>
          <w:szCs w:val="24"/>
        </w:rPr>
      </w:pPr>
      <w:r>
        <w:rPr>
          <w:rFonts w:hint="eastAsia" w:ascii="仿宋_GB2312" w:hAnsi="仿宋" w:eastAsia="仿宋_GB2312"/>
          <w:sz w:val="24"/>
          <w:szCs w:val="24"/>
        </w:rPr>
        <w:t xml:space="preserve">      </w:t>
      </w:r>
    </w:p>
    <w:p w14:paraId="4F6AD6AD">
      <w:pPr>
        <w:snapToGrid w:val="0"/>
        <w:jc w:val="both"/>
        <w:rPr>
          <w:rFonts w:hint="eastAsia" w:ascii="仿宋_GB2312" w:hAnsi="仿宋" w:eastAsia="仿宋_GB2312"/>
          <w:sz w:val="24"/>
          <w:szCs w:val="24"/>
        </w:rPr>
      </w:pPr>
    </w:p>
    <w:p w14:paraId="2FDA2583">
      <w:pPr>
        <w:snapToGrid w:val="0"/>
        <w:jc w:val="both"/>
        <w:rPr>
          <w:rFonts w:hint="eastAsia" w:ascii="仿宋_GB2312" w:hAnsi="仿宋" w:eastAsia="仿宋_GB2312"/>
          <w:sz w:val="24"/>
          <w:szCs w:val="24"/>
        </w:rPr>
      </w:pPr>
    </w:p>
    <w:p w14:paraId="524ED8C5">
      <w:pPr>
        <w:snapToGrid w:val="0"/>
        <w:jc w:val="both"/>
        <w:rPr>
          <w:rFonts w:hint="eastAsia" w:ascii="仿宋_GB2312" w:hAnsi="仿宋" w:eastAsia="仿宋_GB2312"/>
          <w:sz w:val="24"/>
          <w:szCs w:val="24"/>
        </w:rPr>
      </w:pPr>
    </w:p>
    <w:p w14:paraId="0C5033F0">
      <w:pPr>
        <w:snapToGrid w:val="0"/>
        <w:jc w:val="both"/>
        <w:rPr>
          <w:rFonts w:hint="eastAsia" w:ascii="仿宋_GB2312" w:hAnsi="仿宋" w:eastAsia="仿宋_GB2312"/>
          <w:sz w:val="24"/>
          <w:szCs w:val="24"/>
        </w:rPr>
      </w:pPr>
    </w:p>
    <w:p w14:paraId="3105CB9C">
      <w:pPr>
        <w:snapToGrid w:val="0"/>
        <w:jc w:val="both"/>
        <w:rPr>
          <w:rFonts w:hint="eastAsia" w:ascii="仿宋_GB2312" w:hAnsi="仿宋" w:eastAsia="仿宋_GB2312"/>
          <w:sz w:val="24"/>
          <w:szCs w:val="24"/>
        </w:rPr>
      </w:pPr>
    </w:p>
    <w:p w14:paraId="5B94428E">
      <w:pPr>
        <w:snapToGrid w:val="0"/>
        <w:jc w:val="both"/>
        <w:rPr>
          <w:rFonts w:hint="eastAsia" w:ascii="仿宋_GB2312" w:hAnsi="仿宋" w:eastAsia="仿宋_GB2312"/>
          <w:sz w:val="24"/>
          <w:szCs w:val="24"/>
        </w:rPr>
      </w:pPr>
    </w:p>
    <w:p w14:paraId="7DC7A89B">
      <w:pPr>
        <w:snapToGrid w:val="0"/>
        <w:jc w:val="both"/>
        <w:rPr>
          <w:rFonts w:hint="eastAsia" w:ascii="仿宋_GB2312" w:hAnsi="仿宋" w:eastAsia="仿宋_GB2312"/>
          <w:sz w:val="24"/>
          <w:szCs w:val="24"/>
        </w:rPr>
      </w:pPr>
    </w:p>
    <w:p w14:paraId="5BBFBD4C">
      <w:pPr>
        <w:snapToGrid w:val="0"/>
        <w:jc w:val="both"/>
        <w:rPr>
          <w:rFonts w:hint="eastAsia" w:ascii="仿宋_GB2312" w:hAnsi="仿宋" w:eastAsia="仿宋_GB2312"/>
          <w:sz w:val="24"/>
          <w:szCs w:val="24"/>
        </w:rPr>
      </w:pPr>
    </w:p>
    <w:p w14:paraId="3316CDE7">
      <w:pPr>
        <w:snapToGrid w:val="0"/>
        <w:jc w:val="both"/>
        <w:rPr>
          <w:rFonts w:hint="eastAsia" w:ascii="仿宋_GB2312" w:hAnsi="仿宋" w:eastAsia="仿宋_GB2312"/>
          <w:sz w:val="24"/>
          <w:szCs w:val="24"/>
        </w:rPr>
      </w:pPr>
    </w:p>
    <w:p w14:paraId="28C443A9">
      <w:pPr>
        <w:snapToGrid w:val="0"/>
        <w:jc w:val="both"/>
        <w:rPr>
          <w:rFonts w:hint="eastAsia" w:ascii="仿宋_GB2312" w:hAnsi="仿宋" w:eastAsia="仿宋_GB2312"/>
          <w:sz w:val="24"/>
          <w:szCs w:val="24"/>
        </w:rPr>
      </w:pPr>
    </w:p>
    <w:p w14:paraId="7D0ABDE9">
      <w:pPr>
        <w:snapToGrid w:val="0"/>
        <w:jc w:val="both"/>
        <w:rPr>
          <w:rFonts w:hint="eastAsia" w:ascii="仿宋_GB2312" w:hAnsi="仿宋" w:eastAsia="仿宋_GB2312"/>
          <w:sz w:val="24"/>
          <w:szCs w:val="24"/>
        </w:rPr>
      </w:pPr>
    </w:p>
    <w:p w14:paraId="657462DE">
      <w:pPr>
        <w:snapToGrid w:val="0"/>
        <w:jc w:val="both"/>
        <w:rPr>
          <w:rFonts w:hint="eastAsia" w:ascii="仿宋_GB2312" w:hAnsi="仿宋" w:eastAsia="仿宋_GB2312"/>
          <w:sz w:val="24"/>
          <w:szCs w:val="24"/>
        </w:rPr>
      </w:pPr>
    </w:p>
    <w:p w14:paraId="07D7F2D4">
      <w:pPr>
        <w:snapToGrid w:val="0"/>
        <w:jc w:val="both"/>
        <w:rPr>
          <w:rFonts w:hint="eastAsia" w:ascii="仿宋_GB2312" w:hAnsi="仿宋" w:eastAsia="仿宋_GB2312"/>
          <w:sz w:val="24"/>
          <w:szCs w:val="24"/>
        </w:rPr>
      </w:pPr>
    </w:p>
    <w:p w14:paraId="05857886">
      <w:pPr>
        <w:snapToGrid w:val="0"/>
        <w:jc w:val="both"/>
        <w:rPr>
          <w:rFonts w:hint="eastAsia" w:ascii="仿宋_GB2312" w:hAnsi="仿宋" w:eastAsia="仿宋_GB2312"/>
          <w:sz w:val="24"/>
          <w:szCs w:val="24"/>
        </w:rPr>
      </w:pPr>
    </w:p>
    <w:p w14:paraId="2A35AB53">
      <w:pPr>
        <w:snapToGrid w:val="0"/>
        <w:jc w:val="both"/>
        <w:rPr>
          <w:rFonts w:hint="eastAsia" w:ascii="仿宋_GB2312" w:hAnsi="仿宋" w:eastAsia="仿宋_GB2312"/>
          <w:sz w:val="24"/>
          <w:szCs w:val="24"/>
        </w:rPr>
      </w:pPr>
    </w:p>
    <w:p w14:paraId="060FD1F0">
      <w:pPr>
        <w:snapToGrid w:val="0"/>
        <w:jc w:val="center"/>
        <w:rPr>
          <w:rFonts w:ascii="仿宋_GB2312" w:hAnsi="仿宋" w:eastAsia="仿宋_GB2312"/>
          <w:sz w:val="24"/>
          <w:szCs w:val="24"/>
        </w:rPr>
      </w:pPr>
    </w:p>
    <w:p w14:paraId="6DED41D3">
      <w:pPr>
        <w:snapToGrid w:val="0"/>
        <w:jc w:val="both"/>
        <w:rPr>
          <w:rFonts w:hint="eastAsia" w:ascii="仿宋_GB2312" w:hAnsi="仿宋" w:eastAsia="仿宋_GB2312"/>
          <w:sz w:val="24"/>
          <w:szCs w:val="24"/>
        </w:rPr>
      </w:pPr>
      <w:r>
        <w:rPr>
          <w:rFonts w:hint="eastAsia" w:ascii="仿宋_GB2312" w:hAnsi="仿宋" w:eastAsia="仿宋_GB2312"/>
          <w:sz w:val="24"/>
          <w:szCs w:val="24"/>
        </w:rPr>
        <w:t xml:space="preserve">      </w:t>
      </w:r>
    </w:p>
    <w:p w14:paraId="7A7F069D"/>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6079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F641C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4F641C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95ABB"/>
    <w:rsid w:val="026315A9"/>
    <w:rsid w:val="71F95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style>
  <w:style w:type="paragraph" w:styleId="3">
    <w:name w:val="toc 5"/>
    <w:basedOn w:val="1"/>
    <w:next w:val="1"/>
    <w:qFormat/>
    <w:uiPriority w:val="0"/>
    <w:pPr>
      <w:ind w:left="168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办公会-正文"/>
    <w:basedOn w:val="1"/>
    <w:qFormat/>
    <w:uiPriority w:val="0"/>
    <w:pPr>
      <w:spacing w:line="560" w:lineRule="exact"/>
      <w:ind w:firstLine="640" w:firstLineChars="200"/>
    </w:pPr>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2025-11-23T06:52:00Z</dcterms:created>
  <dc:creator>半城柳色半声笛</dc:creator>
  <cp:lastModifiedBy>半城柳色半声笛</cp:lastModifiedBy>
  <dcterms:modified xsi:type="dcterms:W3CDTF">2025-11-23T06:57:36Z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E2B72F9D7DE542D4B35F28B64F462618_11</vt:lpwstr>
  </property>
  <property fmtid="{D5CDD505-2E9C-101B-9397-08002B2CF9AE}" pid="4" name="KSOTemplateDocerSaveRecord">
    <vt:lpwstr>eyJoZGlkIjoiZTg4YTRmZTQxYWEyYWQ1MWE1ZWZhMTQyMGY5ZDNlZWMiLCJ1c2VySWQiOiIxMDY3NzgwODM2In0=</vt:lpwstr>
  </property>
</Properties>
</file>