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  </w:t>
      </w:r>
    </w:p>
    <w:p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人力资源服务机构业务</w:t>
      </w:r>
      <w:r>
        <w:rPr>
          <w:rFonts w:ascii="宋体" w:hAnsi="宋体" w:cs="宋体"/>
          <w:kern w:val="0"/>
          <w:sz w:val="32"/>
          <w:szCs w:val="32"/>
        </w:rPr>
        <w:t>情况</w:t>
      </w:r>
    </w:p>
    <w:tbl>
      <w:tblPr>
        <w:tblStyle w:val="5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025"/>
        <w:gridCol w:w="801"/>
        <w:gridCol w:w="816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hint="eastAsia" w:cs="宋体"/>
                <w:kern w:val="0"/>
                <w:szCs w:val="18"/>
              </w:rPr>
              <w:t>LM2表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25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 w:cs="宋体"/>
                <w:szCs w:val="18"/>
              </w:rPr>
              <w:t>批准文号：</w:t>
            </w:r>
            <w:r>
              <w:rPr>
                <w:rFonts w:hint="eastAsia" w:cs="宋体"/>
                <w:spacing w:val="-23"/>
                <w:szCs w:val="18"/>
              </w:rPr>
              <w:t xml:space="preserve"> 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99" w:type="dxa"/>
            <w:vAlign w:val="center"/>
          </w:tcPr>
          <w:p>
            <w:pPr>
              <w:pStyle w:val="12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</w:pP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2283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</w:tbl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</w:t>
      </w:r>
      <w:r>
        <w:rPr>
          <w:rFonts w:hint="eastAsia" w:ascii="宋体" w:hAnsi="宋体"/>
          <w:sz w:val="18"/>
        </w:rPr>
        <w:t>２０</w:t>
      </w:r>
      <w:r>
        <w:rPr>
          <w:rFonts w:hint="eastAsia" w:ascii="宋体" w:hAnsi="宋体"/>
          <w:sz w:val="18"/>
          <w:lang w:val="en-US" w:eastAsia="zh-CN"/>
        </w:rPr>
        <w:t>2 4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年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2605"/>
        <w:gridCol w:w="3669"/>
        <w:gridCol w:w="1061"/>
        <w:gridCol w:w="970"/>
        <w:gridCol w:w="11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3" w:hRule="atLeast"/>
        </w:trPr>
        <w:tc>
          <w:tcPr>
            <w:tcW w:w="627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05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一、服务对象情况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帮助实现就业、择业和流动人次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其中：高中及以下学历人员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大专及本科学历人员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研究生及以上学历人员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服务用人单位次数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其中：机关事业单位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国有企业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民营企业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外资企业</w:t>
            </w:r>
          </w:p>
          <w:p>
            <w:pPr>
              <w:spacing w:line="240" w:lineRule="exact"/>
              <w:ind w:firstLine="280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其他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02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03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05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06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08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09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445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二、现场招聘会服务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举办招聘会次数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其中：农民工专场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 xml:space="preserve">                高校毕业生专场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提供招聘岗位数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参会求职人次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12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13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15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三、网络招聘服务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发布岗位信息数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发布求职信息数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四、劳务派遣服务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派遣人员总数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19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2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五、人力资源服务外包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外包人员总数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21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22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六、人力资源管理咨询服务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服务用人单位数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七、人力资源培训服务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举办培训班次数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参加培训人次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场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24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25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八、人力资源测评服务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测评人次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九、猎头服务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委托推荐岗位数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成功推荐人才数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27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十、人力资源信息软件服务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服务单位数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十一、流动人员人事档案管理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现存档案数量</w:t>
            </w:r>
          </w:p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依托档案提供服务次数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份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30</w:t>
            </w:r>
          </w:p>
          <w:p>
            <w:pPr>
              <w:spacing w:line="24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31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spacing w:val="-1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right="-92" w:rightChars="-44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统计负责人：      填表人：       联系电话：         报出日期：    年   月   日</w:t>
      </w:r>
    </w:p>
    <w:p>
      <w:pPr>
        <w:spacing w:line="240" w:lineRule="exact"/>
        <w:rPr>
          <w:rFonts w:ascii="方正小标宋简体" w:hAnsi="华文中宋" w:eastAsia="方正小标宋简体" w:cs="华文中宋"/>
          <w:bCs/>
          <w:w w:val="90"/>
          <w:sz w:val="44"/>
          <w:szCs w:val="44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说明：</w:t>
      </w:r>
      <w:r>
        <w:rPr>
          <w:rFonts w:hint="eastAsia" w:asciiTheme="minorEastAsia" w:hAnsiTheme="minorEastAsia"/>
          <w:sz w:val="18"/>
          <w:szCs w:val="18"/>
          <w:lang w:eastAsia="zh-CN"/>
        </w:rPr>
        <w:t>报送</w:t>
      </w:r>
      <w:r>
        <w:rPr>
          <w:rFonts w:hint="eastAsia" w:asciiTheme="minorEastAsia" w:hAnsiTheme="minorEastAsia" w:eastAsiaTheme="minorEastAsia"/>
          <w:sz w:val="18"/>
          <w:szCs w:val="18"/>
        </w:rPr>
        <w:t>区人力资源社会保障部门。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18"/>
          <w:szCs w:val="18"/>
        </w:rPr>
        <w:t>审核关系：01=02+03+04；05=06+07+08+09+10；11≥12+13。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176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  <w:rsid w:val="5977A222"/>
    <w:rsid w:val="5BFC0762"/>
    <w:rsid w:val="5FEC2AB7"/>
    <w:rsid w:val="5FFFFE8E"/>
    <w:rsid w:val="6BD74D44"/>
    <w:rsid w:val="6CBF92DE"/>
    <w:rsid w:val="6D1FE5DE"/>
    <w:rsid w:val="77CBD6C9"/>
    <w:rsid w:val="77F900BF"/>
    <w:rsid w:val="79EB62CB"/>
    <w:rsid w:val="7ECBE32D"/>
    <w:rsid w:val="7FF791F6"/>
    <w:rsid w:val="BA7B23C6"/>
    <w:rsid w:val="BC7927A9"/>
    <w:rsid w:val="BD3DC70C"/>
    <w:rsid w:val="BD7716BD"/>
    <w:rsid w:val="BDEE4AFD"/>
    <w:rsid w:val="CCFB17EA"/>
    <w:rsid w:val="DDFFB694"/>
    <w:rsid w:val="EFAFA3BC"/>
    <w:rsid w:val="F5AF8106"/>
    <w:rsid w:val="F5CB959B"/>
    <w:rsid w:val="F6EB3471"/>
    <w:rsid w:val="F74EE104"/>
    <w:rsid w:val="FF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1465</Words>
  <Characters>8357</Characters>
  <Lines>69</Lines>
  <Paragraphs>19</Paragraphs>
  <TotalTime>21</TotalTime>
  <ScaleCrop>false</ScaleCrop>
  <LinksUpToDate>false</LinksUpToDate>
  <CharactersWithSpaces>9803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2020-06-23T02:35:00Z</dcterms:created>
  <dc:creator>l</dc:creator>
  <cp:lastModifiedBy>uos</cp:lastModifiedBy>
  <cp:lastPrinted>2021-04-11T17:06:00Z</cp:lastPrinted>
  <dcterms:modified xsi:type="dcterms:W3CDTF">2024-12-18T10:28:23Z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