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59" w:rsidRPr="00675B59" w:rsidRDefault="00E8166A" w:rsidP="00380B7D">
      <w:pPr>
        <w:jc w:val="center"/>
        <w:rPr>
          <w:rFonts w:asciiTheme="minorEastAsia" w:hAnsiTheme="minorEastAsia"/>
          <w:b/>
          <w:sz w:val="36"/>
          <w:szCs w:val="36"/>
        </w:rPr>
      </w:pPr>
      <w:r w:rsidRPr="00675B59">
        <w:rPr>
          <w:rFonts w:asciiTheme="minorEastAsia" w:hAnsiTheme="minorEastAsia" w:hint="eastAsia"/>
          <w:b/>
          <w:sz w:val="36"/>
          <w:szCs w:val="36"/>
        </w:rPr>
        <w:t>北京市人力资源和社会保障局</w:t>
      </w:r>
    </w:p>
    <w:p w:rsidR="00A919EE" w:rsidRPr="00675B59" w:rsidRDefault="00E8166A" w:rsidP="0081738A">
      <w:pPr>
        <w:jc w:val="center"/>
        <w:rPr>
          <w:rFonts w:asciiTheme="minorEastAsia" w:hAnsiTheme="minorEastAsia"/>
          <w:b/>
          <w:sz w:val="36"/>
          <w:szCs w:val="36"/>
        </w:rPr>
      </w:pPr>
      <w:r w:rsidRPr="00675B59">
        <w:rPr>
          <w:rFonts w:asciiTheme="minorEastAsia" w:hAnsiTheme="minorEastAsia" w:hint="eastAsia"/>
          <w:b/>
          <w:sz w:val="36"/>
          <w:szCs w:val="36"/>
        </w:rPr>
        <w:t>2018年</w:t>
      </w:r>
      <w:r w:rsidR="00675B59" w:rsidRPr="00675B59">
        <w:rPr>
          <w:rFonts w:asciiTheme="minorEastAsia" w:hAnsiTheme="minorEastAsia" w:hint="eastAsia"/>
          <w:b/>
          <w:sz w:val="36"/>
          <w:szCs w:val="36"/>
        </w:rPr>
        <w:t>部门</w:t>
      </w:r>
      <w:r w:rsidRPr="00675B59">
        <w:rPr>
          <w:rFonts w:asciiTheme="minorEastAsia" w:hAnsiTheme="minorEastAsia" w:hint="eastAsia"/>
          <w:b/>
          <w:sz w:val="36"/>
          <w:szCs w:val="36"/>
        </w:rPr>
        <w:t>预算情况</w:t>
      </w:r>
      <w:r w:rsidR="005415EC">
        <w:rPr>
          <w:rFonts w:asciiTheme="minorEastAsia" w:hAnsiTheme="minorEastAsia" w:hint="eastAsia"/>
          <w:b/>
          <w:sz w:val="36"/>
          <w:szCs w:val="36"/>
        </w:rPr>
        <w:t>的</w:t>
      </w:r>
      <w:r w:rsidRPr="00675B59">
        <w:rPr>
          <w:rFonts w:asciiTheme="minorEastAsia" w:hAnsiTheme="minorEastAsia" w:hint="eastAsia"/>
          <w:b/>
          <w:sz w:val="36"/>
          <w:szCs w:val="36"/>
        </w:rPr>
        <w:t>说明</w:t>
      </w:r>
    </w:p>
    <w:p w:rsidR="00675B59" w:rsidRDefault="00E8166A" w:rsidP="00E8166A">
      <w:pPr>
        <w:rPr>
          <w:rFonts w:ascii="仿宋_GB2312" w:eastAsia="仿宋_GB2312"/>
          <w:b/>
          <w:sz w:val="32"/>
          <w:szCs w:val="32"/>
        </w:rPr>
      </w:pPr>
      <w:r w:rsidRPr="00A109FF">
        <w:rPr>
          <w:rFonts w:ascii="仿宋_GB2312" w:eastAsia="仿宋_GB2312" w:hint="eastAsia"/>
          <w:sz w:val="32"/>
          <w:szCs w:val="32"/>
        </w:rPr>
        <w:t xml:space="preserve">   </w:t>
      </w:r>
      <w:r w:rsidRPr="00A109FF">
        <w:rPr>
          <w:rFonts w:ascii="仿宋_GB2312" w:eastAsia="仿宋_GB2312" w:hint="eastAsia"/>
          <w:b/>
          <w:sz w:val="32"/>
          <w:szCs w:val="32"/>
        </w:rPr>
        <w:t xml:space="preserve"> </w:t>
      </w:r>
    </w:p>
    <w:p w:rsidR="00675B59" w:rsidRPr="002B7771" w:rsidRDefault="00675B59" w:rsidP="00675B59">
      <w:pPr>
        <w:ind w:firstLineChars="200" w:firstLine="643"/>
        <w:outlineLvl w:val="0"/>
        <w:rPr>
          <w:rFonts w:ascii="仿宋_GB2312" w:eastAsia="仿宋_GB2312" w:hAnsi="宋体"/>
          <w:b/>
          <w:sz w:val="32"/>
          <w:szCs w:val="32"/>
        </w:rPr>
      </w:pPr>
      <w:r w:rsidRPr="002B7771">
        <w:rPr>
          <w:rFonts w:ascii="仿宋_GB2312" w:eastAsia="仿宋_GB2312" w:hAnsi="宋体" w:hint="eastAsia"/>
          <w:b/>
          <w:sz w:val="32"/>
          <w:szCs w:val="32"/>
        </w:rPr>
        <w:t>一、部门基本情况</w:t>
      </w:r>
    </w:p>
    <w:p w:rsidR="00675B59" w:rsidRPr="00675B59" w:rsidRDefault="00675B59" w:rsidP="00675B59">
      <w:pPr>
        <w:ind w:firstLine="555"/>
        <w:rPr>
          <w:rFonts w:ascii="仿宋_GB2312" w:eastAsia="仿宋_GB2312"/>
          <w:sz w:val="32"/>
          <w:szCs w:val="32"/>
        </w:rPr>
      </w:pPr>
      <w:r w:rsidRPr="00AD3812">
        <w:rPr>
          <w:rFonts w:ascii="仿宋_GB2312" w:eastAsia="仿宋_GB2312" w:hint="eastAsia"/>
          <w:sz w:val="32"/>
          <w:szCs w:val="32"/>
        </w:rPr>
        <w:t>（一）部门机构设置、职责</w:t>
      </w:r>
    </w:p>
    <w:p w:rsidR="00755365" w:rsidRDefault="002466B0" w:rsidP="00A919EE">
      <w:pPr>
        <w:ind w:firstLineChars="223" w:firstLine="714"/>
        <w:rPr>
          <w:rFonts w:ascii="仿宋_GB2312" w:eastAsia="仿宋_GB2312"/>
          <w:sz w:val="32"/>
          <w:szCs w:val="32"/>
        </w:rPr>
      </w:pPr>
      <w:r w:rsidRPr="00A109FF">
        <w:rPr>
          <w:rFonts w:ascii="仿宋_GB2312" w:eastAsia="仿宋_GB2312" w:hint="eastAsia"/>
          <w:sz w:val="32"/>
          <w:szCs w:val="32"/>
        </w:rPr>
        <w:t>北京市人力资源和社会保障局预算编制单位2</w:t>
      </w:r>
      <w:r>
        <w:rPr>
          <w:rFonts w:ascii="仿宋_GB2312" w:eastAsia="仿宋_GB2312" w:hint="eastAsia"/>
          <w:sz w:val="32"/>
          <w:szCs w:val="32"/>
        </w:rPr>
        <w:t>3</w:t>
      </w:r>
      <w:r w:rsidRPr="00A109FF">
        <w:rPr>
          <w:rFonts w:ascii="仿宋_GB2312" w:eastAsia="仿宋_GB2312" w:hint="eastAsia"/>
          <w:sz w:val="32"/>
          <w:szCs w:val="32"/>
        </w:rPr>
        <w:t>个,包括</w:t>
      </w:r>
      <w:r w:rsidR="0075692E">
        <w:rPr>
          <w:rFonts w:ascii="仿宋_GB2312" w:eastAsia="仿宋_GB2312" w:hint="eastAsia"/>
          <w:sz w:val="32"/>
          <w:szCs w:val="32"/>
        </w:rPr>
        <w:t>1个行政单位</w:t>
      </w:r>
      <w:r w:rsidRPr="00A109FF">
        <w:rPr>
          <w:rFonts w:ascii="仿宋_GB2312" w:eastAsia="仿宋_GB2312" w:hint="eastAsia"/>
          <w:sz w:val="32"/>
          <w:szCs w:val="32"/>
        </w:rPr>
        <w:t>和1</w:t>
      </w:r>
      <w:r>
        <w:rPr>
          <w:rFonts w:ascii="仿宋_GB2312" w:eastAsia="仿宋_GB2312" w:hint="eastAsia"/>
          <w:sz w:val="32"/>
          <w:szCs w:val="32"/>
        </w:rPr>
        <w:t>9</w:t>
      </w:r>
      <w:r w:rsidRPr="00A109FF">
        <w:rPr>
          <w:rFonts w:ascii="仿宋_GB2312" w:eastAsia="仿宋_GB2312" w:hint="eastAsia"/>
          <w:sz w:val="32"/>
          <w:szCs w:val="32"/>
        </w:rPr>
        <w:t>个全额拨款事业单位以及3个差额拨款事业单位。</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部门机构职责</w:t>
      </w:r>
      <w:r w:rsidR="00755365">
        <w:rPr>
          <w:rFonts w:ascii="仿宋_GB2312" w:eastAsia="仿宋_GB2312" w:hint="eastAsia"/>
          <w:sz w:val="32"/>
          <w:szCs w:val="32"/>
        </w:rPr>
        <w:t>:</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1、贯彻落实国家关于人力资源和社会保障方面的法律、法规、规章和政策，起草本市相关地方性法规草案、政府规章草案，拟订人力资源和社会保障事业发展规划，并组织实施和监督检查。</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2、拟订并组织实施本市人力资源市场发展规划和人力资源流动政策，建立统一规范的人力资源市场，依法管理人力资源市场，促进人力资源合理流动、有效配置。</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3、负责本市促进就业工作。拟订统筹城乡的就业发展规划和政策，完善公共就业服务体系，会同有关部门研究落实就业援助制度；拟订并落实职业资格制度相关政策，统筹建立面向城乡劳动者的职业培训制度；牵头拟订高校毕业生就业政策，会同有关部门拟订高技能人才、农村实用人才培养和激励政策。</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lastRenderedPageBreak/>
        <w:t>4、统筹建立覆盖城乡的社会保障体系。拟订并组织实施本市城乡社会保险及补充保险政策和标准；会同有关部门拟订社会保险及补充保险基金管理和监督制度，参与拟订本市社会保障基金投资政策。</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5、负责本市就业、失业、社会保险基金预测预警和信息引导，拟订应对预案，实施预防、调节和控制，保持就业形势稳定和社会保险基金总体收支平衡。</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6、负责本市机关事业单位人员工资、福利的综合管理和分配制度改革工作；拟订机关事业单位工作人员工资、福利、津贴、补贴等政策并组织实施；研究建立机关企事业单位工作人员工资正常增长和支付保障机制；拟订机关事业单位工作人员离退休等政策并组织实施。</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7、会同有关部门指导本市事业单位人事制度改革，拟订事业单位人员和机关工勤人员管理政策；参与人才管理工作，拟订专业技术人员管理和继续教育政策，牵头推进深化职称制度改革工作，健全博士后管理制度，负责高层次专业技术人才选拔、培养和管理、服务工作。</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8、负责本市引进国外智力工作，拟订外国专家管理、出国（境）培训及重点聘请外国专家项目的政策、管理办法和计划，并组织实施。</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9、会同有关部门拟订本市军队转业干部安置政策和安置计划，负责军队转业干部教育培训工作，组织拟订企业军</w:t>
      </w:r>
      <w:r w:rsidRPr="00A109FF">
        <w:rPr>
          <w:rFonts w:ascii="仿宋_GB2312" w:eastAsia="仿宋_GB2312" w:hint="eastAsia"/>
          <w:sz w:val="32"/>
          <w:szCs w:val="32"/>
        </w:rPr>
        <w:lastRenderedPageBreak/>
        <w:t>队转业干部解困和稳定政策，负责自主择业军队转业干部管理和服务工作。</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10、负责本市行政机关公务员综合管理，会同有关部门拟订公务员管理方面的政策规定，并组织实施；按规定承担市政府部门的督查考核和绩效考评有关工作。</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11、会同有关部门拟订本市农民工工作综合性政策和规划，推动农民工相关政策的落实，协调解决重点、难点问题，维护农民工合法权益。</w:t>
      </w:r>
    </w:p>
    <w:p w:rsidR="00A919EE" w:rsidRPr="00A109FF" w:rsidRDefault="00A919EE" w:rsidP="00A919EE">
      <w:pPr>
        <w:ind w:firstLineChars="223" w:firstLine="714"/>
        <w:rPr>
          <w:rFonts w:ascii="仿宋_GB2312" w:eastAsia="仿宋_GB2312"/>
          <w:sz w:val="32"/>
          <w:szCs w:val="32"/>
        </w:rPr>
      </w:pPr>
      <w:r w:rsidRPr="00A109FF">
        <w:rPr>
          <w:rFonts w:ascii="仿宋_GB2312" w:eastAsia="仿宋_GB2312" w:hint="eastAsia"/>
          <w:sz w:val="32"/>
          <w:szCs w:val="32"/>
        </w:rPr>
        <w:t>12、统筹拟订本市劳动关系政策和劳动、人事争议调解仲裁制度，完善劳动关系协调机制，制定消除非法使用童工政策和女工、未成年工的特殊劳动保护政策，组织实施劳动监察，协调劳动者维权工作，依法查处重大案件。</w:t>
      </w:r>
    </w:p>
    <w:p w:rsidR="00A919EE" w:rsidRPr="00A109FF" w:rsidRDefault="00A919EE" w:rsidP="00A919EE">
      <w:pPr>
        <w:ind w:firstLine="645"/>
        <w:rPr>
          <w:rFonts w:ascii="仿宋_GB2312" w:eastAsia="仿宋_GB2312"/>
          <w:sz w:val="32"/>
          <w:szCs w:val="32"/>
        </w:rPr>
      </w:pPr>
      <w:r w:rsidRPr="00A109FF">
        <w:rPr>
          <w:rFonts w:ascii="仿宋_GB2312" w:eastAsia="仿宋_GB2312" w:hint="eastAsia"/>
          <w:sz w:val="32"/>
          <w:szCs w:val="32"/>
        </w:rPr>
        <w:t>13、承办市政府交办的其他事项。</w:t>
      </w:r>
    </w:p>
    <w:p w:rsidR="00E8166A" w:rsidRPr="00A109FF" w:rsidRDefault="00E8166A" w:rsidP="00E8166A">
      <w:pPr>
        <w:rPr>
          <w:rFonts w:ascii="仿宋_GB2312" w:eastAsia="仿宋_GB2312"/>
          <w:sz w:val="32"/>
          <w:szCs w:val="32"/>
        </w:rPr>
      </w:pPr>
      <w:r w:rsidRPr="00A109FF">
        <w:rPr>
          <w:rFonts w:ascii="仿宋_GB2312" w:eastAsia="仿宋_GB2312" w:hint="eastAsia"/>
          <w:sz w:val="32"/>
          <w:szCs w:val="32"/>
        </w:rPr>
        <w:t xml:space="preserve">    （二）人员构成情况</w:t>
      </w:r>
      <w:r w:rsidRPr="00A109FF">
        <w:rPr>
          <w:rFonts w:ascii="仿宋_GB2312" w:eastAsia="仿宋_GB2312" w:hint="eastAsia"/>
          <w:sz w:val="32"/>
          <w:szCs w:val="32"/>
        </w:rPr>
        <w:tab/>
      </w:r>
    </w:p>
    <w:p w:rsidR="0000694C" w:rsidRDefault="002466B0" w:rsidP="002466B0">
      <w:pPr>
        <w:ind w:firstLine="645"/>
        <w:rPr>
          <w:rFonts w:ascii="仿宋_GB2312" w:eastAsia="仿宋_GB2312"/>
          <w:sz w:val="32"/>
          <w:szCs w:val="32"/>
        </w:rPr>
      </w:pPr>
      <w:r w:rsidRPr="00A109FF">
        <w:rPr>
          <w:rFonts w:ascii="仿宋_GB2312" w:eastAsia="仿宋_GB2312" w:hint="eastAsia"/>
          <w:sz w:val="32"/>
          <w:szCs w:val="32"/>
        </w:rPr>
        <w:t>北京市人力资源和社会保障局行政编制</w:t>
      </w:r>
      <w:r w:rsidR="00227494">
        <w:rPr>
          <w:rFonts w:ascii="仿宋_GB2312" w:eastAsia="仿宋_GB2312" w:hint="eastAsia"/>
          <w:sz w:val="32"/>
          <w:szCs w:val="32"/>
        </w:rPr>
        <w:t>在编人员</w:t>
      </w:r>
      <w:r w:rsidRPr="00A109FF">
        <w:rPr>
          <w:rFonts w:ascii="仿宋_GB2312" w:eastAsia="仿宋_GB2312" w:hint="eastAsia"/>
          <w:sz w:val="32"/>
          <w:szCs w:val="32"/>
        </w:rPr>
        <w:t>290人；事业编制</w:t>
      </w:r>
      <w:r w:rsidR="00227494">
        <w:rPr>
          <w:rFonts w:ascii="仿宋_GB2312" w:eastAsia="仿宋_GB2312" w:hint="eastAsia"/>
          <w:sz w:val="32"/>
          <w:szCs w:val="32"/>
        </w:rPr>
        <w:t>在编人员</w:t>
      </w:r>
      <w:r w:rsidRPr="00A109FF">
        <w:rPr>
          <w:rFonts w:ascii="仿宋_GB2312" w:eastAsia="仿宋_GB2312" w:hint="eastAsia"/>
          <w:sz w:val="32"/>
          <w:szCs w:val="32"/>
        </w:rPr>
        <w:t>1158人；聘用人员513人。离退休人员606人，其中：离休15人，退休591人。</w:t>
      </w:r>
    </w:p>
    <w:p w:rsidR="00075C64" w:rsidRPr="00835D31" w:rsidRDefault="00075C64" w:rsidP="00075C64">
      <w:pPr>
        <w:ind w:firstLineChars="200" w:firstLine="643"/>
        <w:outlineLvl w:val="0"/>
        <w:rPr>
          <w:rFonts w:ascii="仿宋_GB2312" w:eastAsia="仿宋_GB2312" w:hAnsi="宋体"/>
          <w:b/>
          <w:sz w:val="32"/>
          <w:szCs w:val="32"/>
        </w:rPr>
      </w:pPr>
      <w:r w:rsidRPr="00835D31">
        <w:rPr>
          <w:rFonts w:ascii="仿宋_GB2312" w:eastAsia="仿宋_GB2312" w:hAnsi="宋体" w:hint="eastAsia"/>
          <w:b/>
          <w:sz w:val="32"/>
          <w:szCs w:val="32"/>
        </w:rPr>
        <w:t>二、201</w:t>
      </w:r>
      <w:r>
        <w:rPr>
          <w:rFonts w:ascii="仿宋_GB2312" w:eastAsia="仿宋_GB2312" w:hAnsi="宋体" w:hint="eastAsia"/>
          <w:b/>
          <w:sz w:val="32"/>
          <w:szCs w:val="32"/>
        </w:rPr>
        <w:t>8</w:t>
      </w:r>
      <w:r w:rsidRPr="00835D31">
        <w:rPr>
          <w:rFonts w:ascii="仿宋_GB2312" w:eastAsia="仿宋_GB2312" w:hAnsi="宋体" w:hint="eastAsia"/>
          <w:b/>
          <w:sz w:val="32"/>
          <w:szCs w:val="32"/>
        </w:rPr>
        <w:t>年收入及支出总体情况</w:t>
      </w:r>
    </w:p>
    <w:p w:rsidR="00075C64" w:rsidRPr="002B7771" w:rsidRDefault="00075C64" w:rsidP="00075C64">
      <w:pPr>
        <w:ind w:firstLineChars="200" w:firstLine="640"/>
        <w:outlineLvl w:val="0"/>
        <w:rPr>
          <w:rFonts w:ascii="仿宋_GB2312" w:eastAsia="仿宋_GB2312" w:hAnsi="宋体"/>
          <w:sz w:val="32"/>
          <w:szCs w:val="32"/>
        </w:rPr>
      </w:pPr>
      <w:r w:rsidRPr="002B7771">
        <w:rPr>
          <w:rFonts w:ascii="仿宋_GB2312" w:eastAsia="仿宋_GB2312" w:hAnsi="宋体" w:hint="eastAsia"/>
          <w:sz w:val="32"/>
          <w:szCs w:val="32"/>
        </w:rPr>
        <w:t>（一）收入预算总体情况</w:t>
      </w:r>
    </w:p>
    <w:p w:rsidR="00075C64" w:rsidRPr="002B7771" w:rsidRDefault="00075C64" w:rsidP="00075C64">
      <w:pPr>
        <w:ind w:firstLineChars="200" w:firstLine="640"/>
        <w:rPr>
          <w:rFonts w:ascii="仿宋_GB2312" w:eastAsia="仿宋_GB2312" w:hAnsi="宋体"/>
          <w:sz w:val="32"/>
          <w:szCs w:val="32"/>
        </w:rPr>
      </w:pPr>
      <w:r w:rsidRPr="002B7771">
        <w:rPr>
          <w:rFonts w:ascii="仿宋_GB2312" w:eastAsia="仿宋_GB2312" w:hAnsi="宋体" w:hint="eastAsia"/>
          <w:sz w:val="32"/>
          <w:szCs w:val="32"/>
        </w:rPr>
        <w:t>201</w:t>
      </w:r>
      <w:r>
        <w:rPr>
          <w:rFonts w:ascii="仿宋_GB2312" w:eastAsia="仿宋_GB2312" w:hAnsi="宋体" w:hint="eastAsia"/>
          <w:sz w:val="32"/>
          <w:szCs w:val="32"/>
        </w:rPr>
        <w:t>8</w:t>
      </w:r>
      <w:r w:rsidRPr="002B7771">
        <w:rPr>
          <w:rFonts w:ascii="仿宋_GB2312" w:eastAsia="仿宋_GB2312" w:hAnsi="宋体" w:hint="eastAsia"/>
          <w:sz w:val="32"/>
          <w:szCs w:val="32"/>
        </w:rPr>
        <w:t>年收入预算1</w:t>
      </w:r>
      <w:r w:rsidR="00496E48">
        <w:rPr>
          <w:rFonts w:ascii="仿宋_GB2312" w:eastAsia="仿宋_GB2312" w:hAnsi="宋体" w:hint="eastAsia"/>
          <w:sz w:val="32"/>
          <w:szCs w:val="32"/>
        </w:rPr>
        <w:t>45888.31</w:t>
      </w:r>
      <w:r w:rsidRPr="002B7771">
        <w:rPr>
          <w:rFonts w:ascii="仿宋_GB2312" w:eastAsia="仿宋_GB2312" w:hAnsi="宋体" w:hint="eastAsia"/>
          <w:sz w:val="32"/>
          <w:szCs w:val="32"/>
        </w:rPr>
        <w:t>万元，比201</w:t>
      </w:r>
      <w:r>
        <w:rPr>
          <w:rFonts w:ascii="仿宋_GB2312" w:eastAsia="仿宋_GB2312" w:hAnsi="宋体" w:hint="eastAsia"/>
          <w:sz w:val="32"/>
          <w:szCs w:val="32"/>
        </w:rPr>
        <w:t>7</w:t>
      </w:r>
      <w:r w:rsidRPr="002B7771">
        <w:rPr>
          <w:rFonts w:ascii="仿宋_GB2312" w:eastAsia="仿宋_GB2312" w:hAnsi="宋体" w:hint="eastAsia"/>
          <w:sz w:val="32"/>
          <w:szCs w:val="32"/>
        </w:rPr>
        <w:t>年1</w:t>
      </w:r>
      <w:r w:rsidR="00496E48">
        <w:rPr>
          <w:rFonts w:ascii="仿宋_GB2312" w:eastAsia="仿宋_GB2312" w:hAnsi="宋体" w:hint="eastAsia"/>
          <w:sz w:val="32"/>
          <w:szCs w:val="32"/>
        </w:rPr>
        <w:t>41815.1</w:t>
      </w:r>
      <w:r w:rsidR="002702EC">
        <w:rPr>
          <w:rFonts w:ascii="仿宋_GB2312" w:eastAsia="仿宋_GB2312" w:hAnsi="宋体" w:hint="eastAsia"/>
          <w:sz w:val="32"/>
          <w:szCs w:val="32"/>
        </w:rPr>
        <w:t>1</w:t>
      </w:r>
      <w:r w:rsidRPr="002B7771">
        <w:rPr>
          <w:rFonts w:ascii="仿宋_GB2312" w:eastAsia="仿宋_GB2312" w:hAnsi="宋体" w:hint="eastAsia"/>
          <w:sz w:val="32"/>
          <w:szCs w:val="32"/>
        </w:rPr>
        <w:t>万元</w:t>
      </w:r>
      <w:r w:rsidR="00496E48">
        <w:rPr>
          <w:rFonts w:ascii="仿宋_GB2312" w:eastAsia="仿宋_GB2312" w:hAnsi="宋体" w:hint="eastAsia"/>
          <w:sz w:val="32"/>
          <w:szCs w:val="32"/>
        </w:rPr>
        <w:t>增加4073.2</w:t>
      </w:r>
      <w:r w:rsidRPr="002B7771">
        <w:rPr>
          <w:rFonts w:ascii="仿宋_GB2312" w:eastAsia="仿宋_GB2312" w:hAnsi="宋体" w:hint="eastAsia"/>
          <w:sz w:val="32"/>
          <w:szCs w:val="32"/>
        </w:rPr>
        <w:t>万元，</w:t>
      </w:r>
      <w:r w:rsidR="00496E48">
        <w:rPr>
          <w:rFonts w:ascii="仿宋_GB2312" w:eastAsia="仿宋_GB2312" w:hAnsi="宋体" w:hint="eastAsia"/>
          <w:sz w:val="32"/>
          <w:szCs w:val="32"/>
        </w:rPr>
        <w:t>增</w:t>
      </w:r>
      <w:r w:rsidR="005C00F2">
        <w:rPr>
          <w:rFonts w:ascii="仿宋_GB2312" w:eastAsia="仿宋_GB2312" w:hAnsi="宋体" w:hint="eastAsia"/>
          <w:sz w:val="32"/>
          <w:szCs w:val="32"/>
        </w:rPr>
        <w:t>长</w:t>
      </w:r>
      <w:r w:rsidR="00496E48">
        <w:rPr>
          <w:rFonts w:ascii="仿宋_GB2312" w:eastAsia="仿宋_GB2312" w:hAnsi="宋体" w:hint="eastAsia"/>
          <w:sz w:val="32"/>
          <w:szCs w:val="32"/>
        </w:rPr>
        <w:t>2.87</w:t>
      </w:r>
      <w:r w:rsidRPr="002B7771">
        <w:rPr>
          <w:rFonts w:ascii="仿宋_GB2312" w:eastAsia="仿宋_GB2312" w:hAnsi="宋体" w:hint="eastAsia"/>
          <w:sz w:val="32"/>
          <w:szCs w:val="32"/>
        </w:rPr>
        <w:t>%</w:t>
      </w:r>
      <w:r w:rsidR="00D26636">
        <w:rPr>
          <w:rFonts w:ascii="仿宋_GB2312" w:eastAsia="仿宋_GB2312" w:hAnsi="宋体" w:hint="eastAsia"/>
          <w:sz w:val="32"/>
          <w:szCs w:val="32"/>
        </w:rPr>
        <w:t>，主要为“</w:t>
      </w:r>
      <w:r w:rsidR="00D26636" w:rsidRPr="002B7771">
        <w:rPr>
          <w:rFonts w:ascii="仿宋_GB2312" w:eastAsia="仿宋_GB2312" w:hAnsi="宋体" w:hint="eastAsia"/>
          <w:sz w:val="32"/>
          <w:szCs w:val="32"/>
        </w:rPr>
        <w:t>使用结余资金和事业基金等安排下年度预算</w:t>
      </w:r>
      <w:r w:rsidR="00D26636">
        <w:rPr>
          <w:rFonts w:ascii="仿宋_GB2312" w:eastAsia="仿宋_GB2312" w:hAnsi="宋体" w:hint="eastAsia"/>
          <w:sz w:val="32"/>
          <w:szCs w:val="32"/>
        </w:rPr>
        <w:t>”增加</w:t>
      </w:r>
      <w:r w:rsidRPr="002B7771">
        <w:rPr>
          <w:rFonts w:ascii="仿宋_GB2312" w:eastAsia="仿宋_GB2312" w:hAnsi="宋体" w:hint="eastAsia"/>
          <w:sz w:val="32"/>
          <w:szCs w:val="32"/>
        </w:rPr>
        <w:t>。其中：财政拨款</w:t>
      </w:r>
      <w:r w:rsidRPr="002B7771">
        <w:rPr>
          <w:rFonts w:ascii="仿宋_GB2312" w:eastAsia="仿宋_GB2312" w:hAnsi="宋体" w:hint="eastAsia"/>
          <w:sz w:val="32"/>
          <w:szCs w:val="32"/>
        </w:rPr>
        <w:lastRenderedPageBreak/>
        <w:t>1</w:t>
      </w:r>
      <w:r w:rsidR="00BC1443">
        <w:rPr>
          <w:rFonts w:ascii="仿宋_GB2312" w:eastAsia="仿宋_GB2312" w:hAnsi="宋体" w:hint="eastAsia"/>
          <w:sz w:val="32"/>
          <w:szCs w:val="32"/>
        </w:rPr>
        <w:t>29451.96</w:t>
      </w:r>
      <w:r w:rsidRPr="002B7771">
        <w:rPr>
          <w:rFonts w:ascii="仿宋_GB2312" w:eastAsia="仿宋_GB2312" w:hAnsi="宋体" w:hint="eastAsia"/>
          <w:sz w:val="32"/>
          <w:szCs w:val="32"/>
        </w:rPr>
        <w:t>万元</w:t>
      </w:r>
      <w:r>
        <w:rPr>
          <w:rFonts w:ascii="仿宋_GB2312" w:eastAsia="仿宋_GB2312" w:hAnsi="宋体" w:hint="eastAsia"/>
          <w:sz w:val="32"/>
          <w:szCs w:val="32"/>
        </w:rPr>
        <w:t>、</w:t>
      </w:r>
      <w:r w:rsidRPr="002B7771">
        <w:rPr>
          <w:rFonts w:ascii="仿宋_GB2312" w:eastAsia="仿宋_GB2312" w:hAnsi="宋体" w:hint="eastAsia"/>
          <w:sz w:val="32"/>
          <w:szCs w:val="32"/>
        </w:rPr>
        <w:t>专户管理的事业收入2</w:t>
      </w:r>
      <w:r w:rsidR="00BC1443">
        <w:rPr>
          <w:rFonts w:ascii="仿宋_GB2312" w:eastAsia="仿宋_GB2312" w:hAnsi="宋体" w:hint="eastAsia"/>
          <w:sz w:val="32"/>
          <w:szCs w:val="32"/>
        </w:rPr>
        <w:t>239.66</w:t>
      </w:r>
      <w:r w:rsidRPr="002B7771">
        <w:rPr>
          <w:rFonts w:ascii="仿宋_GB2312" w:eastAsia="仿宋_GB2312" w:hAnsi="宋体" w:hint="eastAsia"/>
          <w:sz w:val="32"/>
          <w:szCs w:val="32"/>
        </w:rPr>
        <w:t>万元</w:t>
      </w:r>
      <w:r>
        <w:rPr>
          <w:rFonts w:ascii="仿宋_GB2312" w:eastAsia="仿宋_GB2312" w:hAnsi="宋体" w:hint="eastAsia"/>
          <w:sz w:val="32"/>
          <w:szCs w:val="32"/>
        </w:rPr>
        <w:t>、</w:t>
      </w:r>
      <w:r w:rsidRPr="002B7771">
        <w:rPr>
          <w:rFonts w:ascii="仿宋_GB2312" w:eastAsia="仿宋_GB2312" w:hAnsi="宋体" w:hint="eastAsia"/>
          <w:sz w:val="32"/>
          <w:szCs w:val="32"/>
        </w:rPr>
        <w:t>事业收入（不含财政专户管理的事业收入）1</w:t>
      </w:r>
      <w:r w:rsidR="00BC1443">
        <w:rPr>
          <w:rFonts w:ascii="仿宋_GB2312" w:eastAsia="仿宋_GB2312" w:hAnsi="宋体" w:hint="eastAsia"/>
          <w:sz w:val="32"/>
          <w:szCs w:val="32"/>
        </w:rPr>
        <w:t>060.53</w:t>
      </w:r>
      <w:r w:rsidRPr="002B7771">
        <w:rPr>
          <w:rFonts w:ascii="仿宋_GB2312" w:eastAsia="仿宋_GB2312" w:hAnsi="宋体" w:hint="eastAsia"/>
          <w:sz w:val="32"/>
          <w:szCs w:val="32"/>
        </w:rPr>
        <w:t>万元</w:t>
      </w:r>
      <w:r>
        <w:rPr>
          <w:rFonts w:ascii="仿宋_GB2312" w:eastAsia="仿宋_GB2312" w:hAnsi="宋体" w:hint="eastAsia"/>
          <w:sz w:val="32"/>
          <w:szCs w:val="32"/>
        </w:rPr>
        <w:t>、</w:t>
      </w:r>
      <w:r w:rsidR="00BC1443">
        <w:rPr>
          <w:rFonts w:ascii="仿宋_GB2312" w:eastAsia="仿宋_GB2312" w:hAnsi="宋体" w:hint="eastAsia"/>
          <w:sz w:val="32"/>
          <w:szCs w:val="32"/>
        </w:rPr>
        <w:t>事业单位经营收入3万元、</w:t>
      </w:r>
      <w:r w:rsidRPr="002B7771">
        <w:rPr>
          <w:rFonts w:ascii="仿宋_GB2312" w:eastAsia="仿宋_GB2312" w:hAnsi="宋体" w:hint="eastAsia"/>
          <w:sz w:val="32"/>
          <w:szCs w:val="32"/>
        </w:rPr>
        <w:t>其他收入</w:t>
      </w:r>
      <w:r w:rsidR="00BC1443">
        <w:rPr>
          <w:rFonts w:ascii="仿宋_GB2312" w:eastAsia="仿宋_GB2312" w:hAnsi="宋体" w:hint="eastAsia"/>
          <w:sz w:val="32"/>
          <w:szCs w:val="32"/>
        </w:rPr>
        <w:t>311.04</w:t>
      </w:r>
      <w:r w:rsidRPr="002B7771">
        <w:rPr>
          <w:rFonts w:ascii="仿宋_GB2312" w:eastAsia="仿宋_GB2312" w:hAnsi="宋体" w:hint="eastAsia"/>
          <w:sz w:val="32"/>
          <w:szCs w:val="32"/>
        </w:rPr>
        <w:t>万元</w:t>
      </w:r>
      <w:r>
        <w:rPr>
          <w:rFonts w:ascii="仿宋_GB2312" w:eastAsia="仿宋_GB2312" w:hAnsi="宋体" w:hint="eastAsia"/>
          <w:sz w:val="32"/>
          <w:szCs w:val="32"/>
        </w:rPr>
        <w:t>、</w:t>
      </w:r>
      <w:r w:rsidRPr="002B7771">
        <w:rPr>
          <w:rFonts w:ascii="仿宋_GB2312" w:eastAsia="仿宋_GB2312" w:hAnsi="宋体" w:hint="eastAsia"/>
          <w:sz w:val="32"/>
          <w:szCs w:val="32"/>
        </w:rPr>
        <w:t>使用结余资金和事业基金等安排下年度预算</w:t>
      </w:r>
      <w:r w:rsidR="00BC1443">
        <w:rPr>
          <w:rFonts w:ascii="仿宋_GB2312" w:eastAsia="仿宋_GB2312" w:hAnsi="宋体" w:hint="eastAsia"/>
          <w:sz w:val="32"/>
          <w:szCs w:val="32"/>
        </w:rPr>
        <w:t>5545.31</w:t>
      </w:r>
      <w:r w:rsidRPr="002B7771">
        <w:rPr>
          <w:rFonts w:ascii="仿宋_GB2312" w:eastAsia="仿宋_GB2312" w:hAnsi="宋体" w:hint="eastAsia"/>
          <w:sz w:val="32"/>
          <w:szCs w:val="32"/>
        </w:rPr>
        <w:t>万元</w:t>
      </w:r>
      <w:r>
        <w:rPr>
          <w:rFonts w:ascii="仿宋_GB2312" w:eastAsia="仿宋_GB2312" w:hAnsi="宋体" w:hint="eastAsia"/>
          <w:sz w:val="32"/>
          <w:szCs w:val="32"/>
        </w:rPr>
        <w:t>、</w:t>
      </w:r>
      <w:r w:rsidRPr="002B7771">
        <w:rPr>
          <w:rFonts w:ascii="仿宋_GB2312" w:eastAsia="仿宋_GB2312" w:hAnsi="宋体" w:hint="eastAsia"/>
          <w:sz w:val="32"/>
          <w:szCs w:val="32"/>
        </w:rPr>
        <w:t>继续使用的财政性结转资金</w:t>
      </w:r>
      <w:r w:rsidR="00BC1443">
        <w:rPr>
          <w:rFonts w:ascii="仿宋_GB2312" w:eastAsia="仿宋_GB2312" w:hAnsi="宋体" w:hint="eastAsia"/>
          <w:sz w:val="32"/>
          <w:szCs w:val="32"/>
        </w:rPr>
        <w:t>7276.81</w:t>
      </w:r>
      <w:r w:rsidRPr="002B7771">
        <w:rPr>
          <w:rFonts w:ascii="仿宋_GB2312" w:eastAsia="仿宋_GB2312" w:hAnsi="宋体" w:hint="eastAsia"/>
          <w:sz w:val="32"/>
          <w:szCs w:val="32"/>
        </w:rPr>
        <w:t>万元。</w:t>
      </w:r>
    </w:p>
    <w:p w:rsidR="00075C64" w:rsidRDefault="00075C64" w:rsidP="00075C64">
      <w:pPr>
        <w:ind w:firstLineChars="200" w:firstLine="640"/>
        <w:outlineLvl w:val="0"/>
        <w:rPr>
          <w:rFonts w:ascii="仿宋_GB2312" w:eastAsia="仿宋_GB2312" w:hAnsi="宋体"/>
          <w:sz w:val="32"/>
          <w:szCs w:val="32"/>
        </w:rPr>
      </w:pPr>
      <w:r w:rsidRPr="002B7771">
        <w:rPr>
          <w:rFonts w:ascii="仿宋_GB2312" w:eastAsia="仿宋_GB2312" w:hAnsi="宋体" w:hint="eastAsia"/>
          <w:sz w:val="32"/>
          <w:szCs w:val="32"/>
        </w:rPr>
        <w:t>（二）支出预算总体情况</w:t>
      </w:r>
    </w:p>
    <w:p w:rsidR="00075C64" w:rsidRPr="002B7771" w:rsidRDefault="00075C64" w:rsidP="00075C64">
      <w:pPr>
        <w:ind w:firstLineChars="200" w:firstLine="640"/>
        <w:outlineLvl w:val="0"/>
        <w:rPr>
          <w:rFonts w:ascii="仿宋_GB2312" w:eastAsia="仿宋_GB2312" w:hAnsi="宋体"/>
          <w:sz w:val="32"/>
          <w:szCs w:val="32"/>
        </w:rPr>
      </w:pPr>
      <w:r w:rsidRPr="002B7771">
        <w:rPr>
          <w:rFonts w:ascii="仿宋_GB2312" w:eastAsia="仿宋_GB2312" w:hAnsi="宋体" w:hint="eastAsia"/>
          <w:sz w:val="32"/>
          <w:szCs w:val="32"/>
        </w:rPr>
        <w:t>201</w:t>
      </w:r>
      <w:r>
        <w:rPr>
          <w:rFonts w:ascii="仿宋_GB2312" w:eastAsia="仿宋_GB2312" w:hAnsi="宋体" w:hint="eastAsia"/>
          <w:sz w:val="32"/>
          <w:szCs w:val="32"/>
        </w:rPr>
        <w:t>8</w:t>
      </w:r>
      <w:r w:rsidRPr="002B7771">
        <w:rPr>
          <w:rFonts w:ascii="仿宋_GB2312" w:eastAsia="仿宋_GB2312" w:hAnsi="宋体" w:hint="eastAsia"/>
          <w:sz w:val="32"/>
          <w:szCs w:val="32"/>
        </w:rPr>
        <w:t>年</w:t>
      </w:r>
      <w:r>
        <w:rPr>
          <w:rFonts w:ascii="仿宋_GB2312" w:eastAsia="仿宋_GB2312" w:hAnsi="宋体" w:hint="eastAsia"/>
          <w:sz w:val="32"/>
          <w:szCs w:val="32"/>
        </w:rPr>
        <w:t>支出</w:t>
      </w:r>
      <w:r w:rsidRPr="002B7771">
        <w:rPr>
          <w:rFonts w:ascii="仿宋_GB2312" w:eastAsia="仿宋_GB2312" w:hAnsi="宋体" w:hint="eastAsia"/>
          <w:sz w:val="32"/>
          <w:szCs w:val="32"/>
        </w:rPr>
        <w:t>预算1</w:t>
      </w:r>
      <w:r w:rsidR="00BC1443">
        <w:rPr>
          <w:rFonts w:ascii="仿宋_GB2312" w:eastAsia="仿宋_GB2312" w:hAnsi="宋体" w:hint="eastAsia"/>
          <w:sz w:val="32"/>
          <w:szCs w:val="32"/>
        </w:rPr>
        <w:t>45888.31</w:t>
      </w:r>
      <w:r w:rsidRPr="002B7771">
        <w:rPr>
          <w:rFonts w:ascii="仿宋_GB2312" w:eastAsia="仿宋_GB2312" w:hAnsi="宋体" w:hint="eastAsia"/>
          <w:sz w:val="32"/>
          <w:szCs w:val="32"/>
        </w:rPr>
        <w:t>万元，比201</w:t>
      </w:r>
      <w:r>
        <w:rPr>
          <w:rFonts w:ascii="仿宋_GB2312" w:eastAsia="仿宋_GB2312" w:hAnsi="宋体" w:hint="eastAsia"/>
          <w:sz w:val="32"/>
          <w:szCs w:val="32"/>
        </w:rPr>
        <w:t>7</w:t>
      </w:r>
      <w:r w:rsidRPr="002B7771">
        <w:rPr>
          <w:rFonts w:ascii="仿宋_GB2312" w:eastAsia="仿宋_GB2312" w:hAnsi="宋体" w:hint="eastAsia"/>
          <w:sz w:val="32"/>
          <w:szCs w:val="32"/>
        </w:rPr>
        <w:t>年</w:t>
      </w:r>
      <w:r w:rsidR="00BC1443" w:rsidRPr="002B7771">
        <w:rPr>
          <w:rFonts w:ascii="仿宋_GB2312" w:eastAsia="仿宋_GB2312" w:hAnsi="宋体" w:hint="eastAsia"/>
          <w:sz w:val="32"/>
          <w:szCs w:val="32"/>
        </w:rPr>
        <w:t>1</w:t>
      </w:r>
      <w:r w:rsidR="00BC1443">
        <w:rPr>
          <w:rFonts w:ascii="仿宋_GB2312" w:eastAsia="仿宋_GB2312" w:hAnsi="宋体" w:hint="eastAsia"/>
          <w:sz w:val="32"/>
          <w:szCs w:val="32"/>
        </w:rPr>
        <w:t>41815.1</w:t>
      </w:r>
      <w:r w:rsidR="002702EC">
        <w:rPr>
          <w:rFonts w:ascii="仿宋_GB2312" w:eastAsia="仿宋_GB2312" w:hAnsi="宋体" w:hint="eastAsia"/>
          <w:sz w:val="32"/>
          <w:szCs w:val="32"/>
        </w:rPr>
        <w:t>1</w:t>
      </w:r>
      <w:r w:rsidR="00BC1443" w:rsidRPr="002B7771">
        <w:rPr>
          <w:rFonts w:ascii="仿宋_GB2312" w:eastAsia="仿宋_GB2312" w:hAnsi="宋体" w:hint="eastAsia"/>
          <w:sz w:val="32"/>
          <w:szCs w:val="32"/>
        </w:rPr>
        <w:t>万元</w:t>
      </w:r>
      <w:r w:rsidR="00BC1443">
        <w:rPr>
          <w:rFonts w:ascii="仿宋_GB2312" w:eastAsia="仿宋_GB2312" w:hAnsi="宋体" w:hint="eastAsia"/>
          <w:sz w:val="32"/>
          <w:szCs w:val="32"/>
        </w:rPr>
        <w:t>增加4073.2</w:t>
      </w:r>
      <w:r w:rsidR="00BC1443" w:rsidRPr="002B7771">
        <w:rPr>
          <w:rFonts w:ascii="仿宋_GB2312" w:eastAsia="仿宋_GB2312" w:hAnsi="宋体" w:hint="eastAsia"/>
          <w:sz w:val="32"/>
          <w:szCs w:val="32"/>
        </w:rPr>
        <w:t>万元，</w:t>
      </w:r>
      <w:r w:rsidR="00BC1443">
        <w:rPr>
          <w:rFonts w:ascii="仿宋_GB2312" w:eastAsia="仿宋_GB2312" w:hAnsi="宋体" w:hint="eastAsia"/>
          <w:sz w:val="32"/>
          <w:szCs w:val="32"/>
        </w:rPr>
        <w:t>增</w:t>
      </w:r>
      <w:r w:rsidR="005C00F2">
        <w:rPr>
          <w:rFonts w:ascii="仿宋_GB2312" w:eastAsia="仿宋_GB2312" w:hAnsi="宋体" w:hint="eastAsia"/>
          <w:sz w:val="32"/>
          <w:szCs w:val="32"/>
        </w:rPr>
        <w:t>长</w:t>
      </w:r>
      <w:r w:rsidR="00BC1443">
        <w:rPr>
          <w:rFonts w:ascii="仿宋_GB2312" w:eastAsia="仿宋_GB2312" w:hAnsi="宋体" w:hint="eastAsia"/>
          <w:sz w:val="32"/>
          <w:szCs w:val="32"/>
        </w:rPr>
        <w:t>2.87</w:t>
      </w:r>
      <w:r w:rsidR="00BC1443" w:rsidRPr="002B7771">
        <w:rPr>
          <w:rFonts w:ascii="仿宋_GB2312" w:eastAsia="仿宋_GB2312" w:hAnsi="宋体" w:hint="eastAsia"/>
          <w:sz w:val="32"/>
          <w:szCs w:val="32"/>
        </w:rPr>
        <w:t>%</w:t>
      </w:r>
      <w:r w:rsidRPr="002B7771">
        <w:rPr>
          <w:rFonts w:ascii="仿宋_GB2312" w:eastAsia="仿宋_GB2312" w:hAnsi="宋体" w:hint="eastAsia"/>
          <w:sz w:val="32"/>
          <w:szCs w:val="32"/>
        </w:rPr>
        <w:t>。</w:t>
      </w:r>
      <w:r>
        <w:rPr>
          <w:rFonts w:ascii="仿宋_GB2312" w:eastAsia="仿宋_GB2312" w:hAnsi="宋体" w:hint="eastAsia"/>
          <w:sz w:val="32"/>
          <w:szCs w:val="32"/>
        </w:rPr>
        <w:t>其中：</w:t>
      </w:r>
    </w:p>
    <w:p w:rsidR="00075C64" w:rsidRPr="002B7771" w:rsidRDefault="00075C64" w:rsidP="00075C64">
      <w:pPr>
        <w:ind w:firstLineChars="200" w:firstLine="640"/>
        <w:rPr>
          <w:rFonts w:ascii="仿宋_GB2312" w:eastAsia="仿宋_GB2312" w:hAnsi="宋体"/>
          <w:sz w:val="32"/>
          <w:szCs w:val="32"/>
        </w:rPr>
      </w:pPr>
      <w:r w:rsidRPr="002B7771">
        <w:rPr>
          <w:rFonts w:ascii="仿宋_GB2312" w:eastAsia="仿宋_GB2312" w:hAnsi="宋体" w:hint="eastAsia"/>
          <w:sz w:val="32"/>
          <w:szCs w:val="32"/>
        </w:rPr>
        <w:t>1、基本支出预算</w:t>
      </w:r>
      <w:r w:rsidR="0044663D" w:rsidRPr="0044663D">
        <w:rPr>
          <w:rFonts w:ascii="仿宋_GB2312" w:eastAsia="仿宋_GB2312" w:hAnsi="宋体" w:hint="eastAsia"/>
          <w:sz w:val="32"/>
          <w:szCs w:val="32"/>
        </w:rPr>
        <w:t>62010.6</w:t>
      </w:r>
      <w:r w:rsidR="002702EC">
        <w:rPr>
          <w:rFonts w:ascii="仿宋_GB2312" w:eastAsia="仿宋_GB2312" w:hAnsi="宋体" w:hint="eastAsia"/>
          <w:sz w:val="32"/>
          <w:szCs w:val="32"/>
        </w:rPr>
        <w:t>2</w:t>
      </w:r>
      <w:r w:rsidRPr="002B7771">
        <w:rPr>
          <w:rFonts w:ascii="仿宋_GB2312" w:eastAsia="仿宋_GB2312" w:hAnsi="宋体" w:hint="eastAsia"/>
          <w:sz w:val="32"/>
          <w:szCs w:val="32"/>
        </w:rPr>
        <w:t>万元，比201</w:t>
      </w:r>
      <w:r>
        <w:rPr>
          <w:rFonts w:ascii="仿宋_GB2312" w:eastAsia="仿宋_GB2312" w:hAnsi="宋体" w:hint="eastAsia"/>
          <w:sz w:val="32"/>
          <w:szCs w:val="32"/>
        </w:rPr>
        <w:t>7</w:t>
      </w:r>
      <w:r w:rsidRPr="002B7771">
        <w:rPr>
          <w:rFonts w:ascii="仿宋_GB2312" w:eastAsia="仿宋_GB2312" w:hAnsi="宋体" w:hint="eastAsia"/>
          <w:sz w:val="32"/>
          <w:szCs w:val="32"/>
        </w:rPr>
        <w:t>年6</w:t>
      </w:r>
      <w:r w:rsidR="00E12DCA">
        <w:rPr>
          <w:rFonts w:ascii="仿宋_GB2312" w:eastAsia="仿宋_GB2312" w:hAnsi="宋体" w:hint="eastAsia"/>
          <w:sz w:val="32"/>
          <w:szCs w:val="32"/>
        </w:rPr>
        <w:t>0697.1</w:t>
      </w:r>
      <w:r w:rsidR="002702EC">
        <w:rPr>
          <w:rFonts w:ascii="仿宋_GB2312" w:eastAsia="仿宋_GB2312" w:hAnsi="宋体" w:hint="eastAsia"/>
          <w:sz w:val="32"/>
          <w:szCs w:val="32"/>
        </w:rPr>
        <w:t>2</w:t>
      </w:r>
      <w:r w:rsidRPr="002B7771">
        <w:rPr>
          <w:rFonts w:ascii="仿宋_GB2312" w:eastAsia="仿宋_GB2312" w:hAnsi="宋体" w:hint="eastAsia"/>
          <w:sz w:val="32"/>
          <w:szCs w:val="32"/>
        </w:rPr>
        <w:t>万元增加</w:t>
      </w:r>
      <w:r w:rsidR="00E12DCA">
        <w:rPr>
          <w:rFonts w:ascii="仿宋_GB2312" w:eastAsia="仿宋_GB2312" w:hAnsi="宋体" w:hint="eastAsia"/>
          <w:sz w:val="32"/>
          <w:szCs w:val="32"/>
        </w:rPr>
        <w:t>1</w:t>
      </w:r>
      <w:r w:rsidR="0044663D">
        <w:rPr>
          <w:rFonts w:ascii="仿宋_GB2312" w:eastAsia="仿宋_GB2312" w:hAnsi="宋体" w:hint="eastAsia"/>
          <w:sz w:val="32"/>
          <w:szCs w:val="32"/>
        </w:rPr>
        <w:t>313.</w:t>
      </w:r>
      <w:r w:rsidR="002702EC">
        <w:rPr>
          <w:rFonts w:ascii="仿宋_GB2312" w:eastAsia="仿宋_GB2312" w:hAnsi="宋体" w:hint="eastAsia"/>
          <w:sz w:val="32"/>
          <w:szCs w:val="32"/>
        </w:rPr>
        <w:t>5</w:t>
      </w:r>
      <w:r w:rsidRPr="002B7771">
        <w:rPr>
          <w:rFonts w:ascii="仿宋_GB2312" w:eastAsia="仿宋_GB2312" w:hAnsi="宋体" w:hint="eastAsia"/>
          <w:sz w:val="32"/>
          <w:szCs w:val="32"/>
        </w:rPr>
        <w:t>万元，增长2</w:t>
      </w:r>
      <w:r w:rsidR="00E12DCA">
        <w:rPr>
          <w:rFonts w:ascii="仿宋_GB2312" w:eastAsia="仿宋_GB2312" w:hAnsi="宋体" w:hint="eastAsia"/>
          <w:sz w:val="32"/>
          <w:szCs w:val="32"/>
        </w:rPr>
        <w:t>.1</w:t>
      </w:r>
      <w:r w:rsidR="0044663D">
        <w:rPr>
          <w:rFonts w:ascii="仿宋_GB2312" w:eastAsia="仿宋_GB2312" w:hAnsi="宋体" w:hint="eastAsia"/>
          <w:sz w:val="32"/>
          <w:szCs w:val="32"/>
        </w:rPr>
        <w:t>6</w:t>
      </w:r>
      <w:r w:rsidRPr="002B7771">
        <w:rPr>
          <w:rFonts w:ascii="仿宋_GB2312" w:eastAsia="仿宋_GB2312" w:hAnsi="宋体" w:hint="eastAsia"/>
          <w:sz w:val="32"/>
          <w:szCs w:val="32"/>
        </w:rPr>
        <w:t>%，主要是由于落实国家调整机关事业单位工作人员基本工资标准和增加离休费等有关政策，201</w:t>
      </w:r>
      <w:r w:rsidR="00E12DCA">
        <w:rPr>
          <w:rFonts w:ascii="仿宋_GB2312" w:eastAsia="仿宋_GB2312" w:hAnsi="宋体" w:hint="eastAsia"/>
          <w:sz w:val="32"/>
          <w:szCs w:val="32"/>
        </w:rPr>
        <w:t>8</w:t>
      </w:r>
      <w:r w:rsidRPr="002B7771">
        <w:rPr>
          <w:rFonts w:ascii="仿宋_GB2312" w:eastAsia="仿宋_GB2312" w:hAnsi="宋体" w:hint="eastAsia"/>
          <w:sz w:val="32"/>
          <w:szCs w:val="32"/>
        </w:rPr>
        <w:t>年人员经费预算有所增加。</w:t>
      </w:r>
    </w:p>
    <w:p w:rsidR="00075C64" w:rsidRDefault="00075C64" w:rsidP="00075C64">
      <w:pPr>
        <w:ind w:firstLineChars="200" w:firstLine="640"/>
        <w:rPr>
          <w:rFonts w:ascii="仿宋_GB2312" w:eastAsia="仿宋_GB2312" w:hAnsi="宋体"/>
          <w:sz w:val="32"/>
          <w:szCs w:val="32"/>
        </w:rPr>
      </w:pPr>
      <w:r w:rsidRPr="002B7771">
        <w:rPr>
          <w:rFonts w:ascii="仿宋_GB2312" w:eastAsia="仿宋_GB2312" w:hAnsi="宋体" w:hint="eastAsia"/>
          <w:sz w:val="32"/>
          <w:szCs w:val="32"/>
        </w:rPr>
        <w:t>2、项目支出预算</w:t>
      </w:r>
      <w:r w:rsidRPr="0044663D">
        <w:rPr>
          <w:rFonts w:ascii="仿宋_GB2312" w:eastAsia="仿宋_GB2312" w:hAnsi="宋体" w:hint="eastAsia"/>
          <w:sz w:val="32"/>
          <w:szCs w:val="32"/>
        </w:rPr>
        <w:t>8</w:t>
      </w:r>
      <w:r w:rsidR="0044663D" w:rsidRPr="0044663D">
        <w:rPr>
          <w:rFonts w:ascii="仿宋_GB2312" w:eastAsia="仿宋_GB2312" w:hAnsi="宋体" w:hint="eastAsia"/>
          <w:sz w:val="32"/>
          <w:szCs w:val="32"/>
        </w:rPr>
        <w:t>3874.69</w:t>
      </w:r>
      <w:r w:rsidRPr="002B7771">
        <w:rPr>
          <w:rFonts w:ascii="仿宋_GB2312" w:eastAsia="仿宋_GB2312" w:hAnsi="宋体" w:hint="eastAsia"/>
          <w:sz w:val="32"/>
          <w:szCs w:val="32"/>
        </w:rPr>
        <w:t>万元，比201</w:t>
      </w:r>
      <w:r>
        <w:rPr>
          <w:rFonts w:ascii="仿宋_GB2312" w:eastAsia="仿宋_GB2312" w:hAnsi="宋体" w:hint="eastAsia"/>
          <w:sz w:val="32"/>
          <w:szCs w:val="32"/>
        </w:rPr>
        <w:t>7</w:t>
      </w:r>
      <w:r w:rsidRPr="002B7771">
        <w:rPr>
          <w:rFonts w:ascii="仿宋_GB2312" w:eastAsia="仿宋_GB2312" w:hAnsi="宋体" w:hint="eastAsia"/>
          <w:sz w:val="32"/>
          <w:szCs w:val="32"/>
        </w:rPr>
        <w:t>年</w:t>
      </w:r>
      <w:r w:rsidR="005C00F2">
        <w:rPr>
          <w:rFonts w:ascii="仿宋_GB2312" w:eastAsia="仿宋_GB2312" w:hAnsi="宋体" w:hint="eastAsia"/>
          <w:sz w:val="32"/>
          <w:szCs w:val="32"/>
        </w:rPr>
        <w:t>81117.9</w:t>
      </w:r>
      <w:r w:rsidR="002702EC">
        <w:rPr>
          <w:rFonts w:ascii="仿宋_GB2312" w:eastAsia="仿宋_GB2312" w:hAnsi="宋体" w:hint="eastAsia"/>
          <w:sz w:val="32"/>
          <w:szCs w:val="32"/>
        </w:rPr>
        <w:t>9</w:t>
      </w:r>
      <w:r w:rsidRPr="002B7771">
        <w:rPr>
          <w:rFonts w:ascii="仿宋_GB2312" w:eastAsia="仿宋_GB2312" w:hAnsi="宋体" w:hint="eastAsia"/>
          <w:sz w:val="32"/>
          <w:szCs w:val="32"/>
        </w:rPr>
        <w:t>万元</w:t>
      </w:r>
      <w:r w:rsidR="005C00F2">
        <w:rPr>
          <w:rFonts w:ascii="仿宋_GB2312" w:eastAsia="仿宋_GB2312" w:hAnsi="宋体" w:hint="eastAsia"/>
          <w:sz w:val="32"/>
          <w:szCs w:val="32"/>
        </w:rPr>
        <w:t>增加275</w:t>
      </w:r>
      <w:r w:rsidR="0044663D">
        <w:rPr>
          <w:rFonts w:ascii="仿宋_GB2312" w:eastAsia="仿宋_GB2312" w:hAnsi="宋体" w:hint="eastAsia"/>
          <w:sz w:val="32"/>
          <w:szCs w:val="32"/>
        </w:rPr>
        <w:t>6.7</w:t>
      </w:r>
      <w:r w:rsidRPr="002B7771">
        <w:rPr>
          <w:rFonts w:ascii="仿宋_GB2312" w:eastAsia="仿宋_GB2312" w:hAnsi="宋体" w:hint="eastAsia"/>
          <w:sz w:val="32"/>
          <w:szCs w:val="32"/>
        </w:rPr>
        <w:t>万元，</w:t>
      </w:r>
      <w:r w:rsidR="005C00F2">
        <w:rPr>
          <w:rFonts w:ascii="仿宋_GB2312" w:eastAsia="仿宋_GB2312" w:hAnsi="宋体" w:hint="eastAsia"/>
          <w:sz w:val="32"/>
          <w:szCs w:val="32"/>
        </w:rPr>
        <w:t>增长3.4</w:t>
      </w:r>
      <w:r w:rsidRPr="002B7771">
        <w:rPr>
          <w:rFonts w:ascii="仿宋_GB2312" w:eastAsia="仿宋_GB2312" w:hAnsi="宋体" w:hint="eastAsia"/>
          <w:sz w:val="32"/>
          <w:szCs w:val="32"/>
        </w:rPr>
        <w:t>%，主要是由于</w:t>
      </w:r>
      <w:r w:rsidR="00D532DA">
        <w:rPr>
          <w:rFonts w:ascii="仿宋_GB2312" w:eastAsia="仿宋_GB2312" w:hAnsi="宋体" w:hint="eastAsia"/>
          <w:sz w:val="32"/>
          <w:szCs w:val="32"/>
        </w:rPr>
        <w:t>结合</w:t>
      </w:r>
      <w:r w:rsidR="00D235CB">
        <w:rPr>
          <w:rFonts w:ascii="仿宋_GB2312" w:eastAsia="仿宋_GB2312" w:hAnsi="宋体" w:hint="eastAsia"/>
          <w:sz w:val="32"/>
          <w:szCs w:val="32"/>
        </w:rPr>
        <w:t>相关政策调整</w:t>
      </w:r>
      <w:r w:rsidR="00D532DA">
        <w:rPr>
          <w:rFonts w:ascii="仿宋_GB2312" w:eastAsia="仿宋_GB2312" w:hAnsi="宋体" w:hint="eastAsia"/>
          <w:sz w:val="32"/>
          <w:szCs w:val="32"/>
        </w:rPr>
        <w:t>和</w:t>
      </w:r>
      <w:r w:rsidR="00D235CB">
        <w:rPr>
          <w:rFonts w:ascii="仿宋_GB2312" w:eastAsia="仿宋_GB2312" w:hAnsi="宋体" w:hint="eastAsia"/>
          <w:sz w:val="32"/>
          <w:szCs w:val="32"/>
        </w:rPr>
        <w:t>业务工作开展需要职称评审工作经费、企业社保平台社会化退休人员管理服务等项目经费增加</w:t>
      </w:r>
      <w:r w:rsidRPr="002B7771">
        <w:rPr>
          <w:rFonts w:ascii="仿宋_GB2312" w:eastAsia="仿宋_GB2312" w:hAnsi="宋体" w:hint="eastAsia"/>
          <w:sz w:val="32"/>
          <w:szCs w:val="32"/>
        </w:rPr>
        <w:t>。</w:t>
      </w:r>
    </w:p>
    <w:p w:rsidR="00075C64" w:rsidRPr="00AD3812" w:rsidRDefault="00075C64" w:rsidP="00075C64">
      <w:pPr>
        <w:ind w:firstLineChars="200" w:firstLine="640"/>
        <w:rPr>
          <w:rFonts w:ascii="仿宋_GB2312" w:eastAsia="仿宋_GB2312"/>
          <w:sz w:val="32"/>
          <w:szCs w:val="32"/>
        </w:rPr>
      </w:pPr>
      <w:r>
        <w:rPr>
          <w:rFonts w:ascii="仿宋_GB2312" w:eastAsia="仿宋_GB2312" w:hint="eastAsia"/>
          <w:sz w:val="32"/>
          <w:szCs w:val="32"/>
        </w:rPr>
        <w:t>3、</w:t>
      </w:r>
      <w:r w:rsidRPr="00AD3812">
        <w:rPr>
          <w:rFonts w:ascii="仿宋_GB2312" w:eastAsia="仿宋_GB2312" w:hint="eastAsia"/>
          <w:sz w:val="32"/>
          <w:szCs w:val="32"/>
        </w:rPr>
        <w:t>事业单位经营支出</w:t>
      </w:r>
      <w:r w:rsidR="0054320D">
        <w:rPr>
          <w:rFonts w:ascii="仿宋_GB2312" w:eastAsia="仿宋_GB2312" w:hint="eastAsia"/>
          <w:sz w:val="32"/>
          <w:szCs w:val="32"/>
        </w:rPr>
        <w:t>3</w:t>
      </w:r>
      <w:r w:rsidRPr="00AD3812">
        <w:rPr>
          <w:rFonts w:ascii="仿宋_GB2312" w:eastAsia="仿宋_GB2312" w:hint="eastAsia"/>
          <w:sz w:val="32"/>
          <w:szCs w:val="32"/>
        </w:rPr>
        <w:t>万元，比201</w:t>
      </w:r>
      <w:r>
        <w:rPr>
          <w:rFonts w:ascii="仿宋_GB2312" w:eastAsia="仿宋_GB2312" w:hint="eastAsia"/>
          <w:sz w:val="32"/>
          <w:szCs w:val="32"/>
        </w:rPr>
        <w:t>7</w:t>
      </w:r>
      <w:r w:rsidRPr="00AD3812">
        <w:rPr>
          <w:rFonts w:ascii="仿宋_GB2312" w:eastAsia="仿宋_GB2312" w:hint="eastAsia"/>
          <w:sz w:val="32"/>
          <w:szCs w:val="32"/>
        </w:rPr>
        <w:t>年</w:t>
      </w:r>
      <w:r w:rsidR="0054320D">
        <w:rPr>
          <w:rFonts w:ascii="仿宋_GB2312" w:eastAsia="仿宋_GB2312" w:hint="eastAsia"/>
          <w:sz w:val="32"/>
          <w:szCs w:val="32"/>
        </w:rPr>
        <w:t>增加3</w:t>
      </w:r>
      <w:r w:rsidRPr="00AD3812">
        <w:rPr>
          <w:rFonts w:ascii="仿宋_GB2312" w:eastAsia="仿宋_GB2312" w:hint="eastAsia"/>
          <w:sz w:val="32"/>
          <w:szCs w:val="32"/>
        </w:rPr>
        <w:t>万元</w:t>
      </w:r>
      <w:r w:rsidR="00565AA5">
        <w:rPr>
          <w:rFonts w:ascii="仿宋_GB2312" w:eastAsia="仿宋_GB2312" w:hint="eastAsia"/>
          <w:sz w:val="32"/>
          <w:szCs w:val="32"/>
        </w:rPr>
        <w:t>,主要是由于</w:t>
      </w:r>
      <w:r w:rsidR="006829EA">
        <w:rPr>
          <w:rFonts w:ascii="仿宋_GB2312" w:eastAsia="仿宋_GB2312" w:hint="eastAsia"/>
          <w:sz w:val="32"/>
          <w:szCs w:val="32"/>
        </w:rPr>
        <w:t>我局所属事业单位</w:t>
      </w:r>
      <w:r w:rsidR="00565AA5">
        <w:rPr>
          <w:rFonts w:ascii="仿宋_GB2312" w:eastAsia="仿宋_GB2312" w:hint="eastAsia"/>
          <w:sz w:val="32"/>
          <w:szCs w:val="32"/>
        </w:rPr>
        <w:t>增加了对外经营收入</w:t>
      </w:r>
      <w:r w:rsidRPr="00AD3812">
        <w:rPr>
          <w:rFonts w:ascii="仿宋_GB2312" w:eastAsia="仿宋_GB2312" w:hint="eastAsia"/>
          <w:sz w:val="32"/>
          <w:szCs w:val="32"/>
        </w:rPr>
        <w:t>。</w:t>
      </w:r>
    </w:p>
    <w:p w:rsidR="0018434F" w:rsidRPr="00835D31" w:rsidRDefault="0018434F" w:rsidP="0018434F">
      <w:pPr>
        <w:ind w:firstLineChars="200" w:firstLine="643"/>
        <w:rPr>
          <w:rFonts w:ascii="仿宋_GB2312" w:eastAsia="仿宋_GB2312" w:hAnsi="宋体"/>
          <w:b/>
          <w:sz w:val="32"/>
          <w:szCs w:val="32"/>
        </w:rPr>
      </w:pPr>
      <w:r w:rsidRPr="00835D31">
        <w:rPr>
          <w:rFonts w:ascii="仿宋_GB2312" w:eastAsia="仿宋_GB2312" w:hAnsi="宋体" w:hint="eastAsia"/>
          <w:b/>
          <w:sz w:val="32"/>
          <w:szCs w:val="32"/>
        </w:rPr>
        <w:t>三、主要支出情况</w:t>
      </w:r>
    </w:p>
    <w:p w:rsidR="0018434F" w:rsidRPr="002B7771" w:rsidRDefault="0018434F" w:rsidP="0018434F">
      <w:pPr>
        <w:ind w:firstLineChars="200" w:firstLine="640"/>
        <w:rPr>
          <w:rFonts w:ascii="仿宋_GB2312" w:eastAsia="仿宋_GB2312" w:hAnsi="宋体"/>
          <w:sz w:val="32"/>
          <w:szCs w:val="32"/>
        </w:rPr>
      </w:pPr>
      <w:r w:rsidRPr="002B7771">
        <w:rPr>
          <w:rFonts w:ascii="仿宋_GB2312" w:eastAsia="仿宋_GB2312" w:hAnsi="宋体" w:hint="eastAsia"/>
          <w:sz w:val="32"/>
          <w:szCs w:val="32"/>
        </w:rPr>
        <w:t>201</w:t>
      </w:r>
      <w:r>
        <w:rPr>
          <w:rFonts w:ascii="仿宋_GB2312" w:eastAsia="仿宋_GB2312" w:hAnsi="宋体" w:hint="eastAsia"/>
          <w:sz w:val="32"/>
          <w:szCs w:val="32"/>
        </w:rPr>
        <w:t>8</w:t>
      </w:r>
      <w:r w:rsidRPr="002B7771">
        <w:rPr>
          <w:rFonts w:ascii="仿宋_GB2312" w:eastAsia="仿宋_GB2312" w:hAnsi="宋体" w:hint="eastAsia"/>
          <w:sz w:val="32"/>
          <w:szCs w:val="32"/>
        </w:rPr>
        <w:t>年支出预算主要用于促进就业、完善社会保障体系、加强人才队伍建设、健全公务员管理制度、推进人事制度改革、构建和谐劳动关系和做好工资收入分配等人力资源和社</w:t>
      </w:r>
      <w:r w:rsidRPr="002B7771">
        <w:rPr>
          <w:rFonts w:ascii="仿宋_GB2312" w:eastAsia="仿宋_GB2312" w:hAnsi="宋体" w:hint="eastAsia"/>
          <w:sz w:val="32"/>
          <w:szCs w:val="32"/>
        </w:rPr>
        <w:lastRenderedPageBreak/>
        <w:t>会保障相关工作。</w:t>
      </w:r>
    </w:p>
    <w:p w:rsidR="003C5CC2" w:rsidRPr="00835D31" w:rsidRDefault="003C5CC2" w:rsidP="003C5CC2">
      <w:pPr>
        <w:ind w:firstLineChars="200" w:firstLine="643"/>
        <w:rPr>
          <w:rFonts w:ascii="仿宋_GB2312" w:eastAsia="仿宋_GB2312" w:hAnsi="宋体"/>
          <w:b/>
          <w:sz w:val="32"/>
          <w:szCs w:val="32"/>
        </w:rPr>
      </w:pPr>
      <w:r w:rsidRPr="00835D31">
        <w:rPr>
          <w:rFonts w:ascii="仿宋_GB2312" w:eastAsia="仿宋_GB2312" w:hAnsi="宋体" w:hint="eastAsia"/>
          <w:b/>
          <w:sz w:val="32"/>
          <w:szCs w:val="32"/>
        </w:rPr>
        <w:t>四、部门“三公”经费财政拨款预算说明</w:t>
      </w:r>
    </w:p>
    <w:p w:rsidR="003C5CC2" w:rsidRPr="002B7771" w:rsidRDefault="003C5CC2" w:rsidP="003C5CC2">
      <w:pPr>
        <w:ind w:firstLineChars="200" w:firstLine="640"/>
        <w:rPr>
          <w:rFonts w:ascii="仿宋_GB2312" w:eastAsia="仿宋_GB2312" w:hAnsi="宋体"/>
          <w:sz w:val="32"/>
          <w:szCs w:val="32"/>
        </w:rPr>
      </w:pPr>
      <w:r w:rsidRPr="002B7771">
        <w:rPr>
          <w:rFonts w:ascii="仿宋_GB2312" w:eastAsia="仿宋_GB2312" w:hAnsi="宋体" w:hint="eastAsia"/>
          <w:sz w:val="32"/>
          <w:szCs w:val="32"/>
        </w:rPr>
        <w:t>（一）</w:t>
      </w:r>
      <w:r w:rsidR="000756B3">
        <w:rPr>
          <w:rFonts w:ascii="仿宋_GB2312" w:eastAsia="仿宋_GB2312" w:hAnsi="宋体" w:hint="eastAsia"/>
          <w:sz w:val="32"/>
          <w:szCs w:val="32"/>
        </w:rPr>
        <w:t>“</w:t>
      </w:r>
      <w:r w:rsidRPr="002B7771">
        <w:rPr>
          <w:rFonts w:ascii="仿宋_GB2312" w:eastAsia="仿宋_GB2312" w:hAnsi="宋体" w:hint="eastAsia"/>
          <w:sz w:val="32"/>
          <w:szCs w:val="32"/>
        </w:rPr>
        <w:t>三公</w:t>
      </w:r>
      <w:r w:rsidR="000756B3">
        <w:rPr>
          <w:rFonts w:ascii="仿宋_GB2312" w:eastAsia="仿宋_GB2312" w:hAnsi="宋体" w:hint="eastAsia"/>
          <w:sz w:val="32"/>
          <w:szCs w:val="32"/>
        </w:rPr>
        <w:t>”</w:t>
      </w:r>
      <w:r w:rsidRPr="002B7771">
        <w:rPr>
          <w:rFonts w:ascii="仿宋_GB2312" w:eastAsia="仿宋_GB2312" w:hAnsi="宋体" w:hint="eastAsia"/>
          <w:sz w:val="32"/>
          <w:szCs w:val="32"/>
        </w:rPr>
        <w:t>经费的单位范围</w:t>
      </w:r>
    </w:p>
    <w:p w:rsidR="003C5CC2" w:rsidRPr="002B7771" w:rsidRDefault="003C5CC2" w:rsidP="003C5CC2">
      <w:pPr>
        <w:ind w:firstLineChars="200" w:firstLine="640"/>
        <w:rPr>
          <w:rFonts w:ascii="仿宋_GB2312" w:eastAsia="仿宋_GB2312" w:hAnsi="宋体"/>
          <w:sz w:val="32"/>
          <w:szCs w:val="32"/>
        </w:rPr>
      </w:pPr>
      <w:r w:rsidRPr="002B7771">
        <w:rPr>
          <w:rFonts w:ascii="仿宋_GB2312" w:eastAsia="仿宋_GB2312" w:hAnsi="宋体" w:hint="eastAsia"/>
          <w:sz w:val="32"/>
          <w:szCs w:val="32"/>
        </w:rPr>
        <w:t>北京市人力资源和社会保障局因公出国（境）费用、公务接待费、公务用车购置和运行维护费开支单位包括</w:t>
      </w:r>
      <w:r w:rsidR="007040D4">
        <w:rPr>
          <w:rFonts w:ascii="仿宋_GB2312" w:eastAsia="仿宋_GB2312" w:hAnsi="宋体" w:hint="eastAsia"/>
          <w:sz w:val="32"/>
          <w:szCs w:val="32"/>
        </w:rPr>
        <w:t>北京市人力资源和社会保障局机关、</w:t>
      </w:r>
      <w:r w:rsidR="00FF3F8E" w:rsidRPr="00FF3F8E">
        <w:rPr>
          <w:rFonts w:ascii="仿宋_GB2312" w:eastAsia="仿宋_GB2312" w:hAnsi="宋体" w:hint="eastAsia"/>
          <w:sz w:val="32"/>
          <w:szCs w:val="32"/>
        </w:rPr>
        <w:t>北京劳动保障职业学院</w:t>
      </w:r>
      <w:r w:rsidR="00FF3F8E">
        <w:rPr>
          <w:rFonts w:ascii="仿宋_GB2312" w:eastAsia="仿宋_GB2312" w:hAnsi="宋体" w:hint="eastAsia"/>
          <w:sz w:val="32"/>
          <w:szCs w:val="32"/>
        </w:rPr>
        <w:t>、</w:t>
      </w:r>
      <w:r w:rsidR="00FF3F8E" w:rsidRPr="00FF3F8E">
        <w:rPr>
          <w:rFonts w:ascii="仿宋_GB2312" w:eastAsia="仿宋_GB2312" w:hAnsi="宋体" w:hint="eastAsia"/>
          <w:sz w:val="32"/>
          <w:szCs w:val="32"/>
        </w:rPr>
        <w:t>北京市干部度假疗养中心</w:t>
      </w:r>
      <w:r w:rsidR="00FF3F8E">
        <w:rPr>
          <w:rFonts w:ascii="仿宋_GB2312" w:eastAsia="仿宋_GB2312" w:hAnsi="宋体" w:hint="eastAsia"/>
          <w:sz w:val="32"/>
          <w:szCs w:val="32"/>
        </w:rPr>
        <w:t>、</w:t>
      </w:r>
      <w:r w:rsidR="00FF3F8E" w:rsidRPr="00FF3F8E">
        <w:rPr>
          <w:rFonts w:ascii="仿宋_GB2312" w:eastAsia="仿宋_GB2312" w:hAnsi="宋体" w:hint="eastAsia"/>
          <w:sz w:val="32"/>
          <w:szCs w:val="32"/>
        </w:rPr>
        <w:t>北京市社会保险监督委员会办公室</w:t>
      </w:r>
      <w:r w:rsidR="00FF3F8E">
        <w:rPr>
          <w:rFonts w:ascii="仿宋_GB2312" w:eastAsia="仿宋_GB2312" w:hAnsi="宋体" w:hint="eastAsia"/>
          <w:sz w:val="32"/>
          <w:szCs w:val="32"/>
        </w:rPr>
        <w:t>、</w:t>
      </w:r>
      <w:r w:rsidR="00FF3F8E" w:rsidRPr="00FF3F8E">
        <w:rPr>
          <w:rFonts w:ascii="仿宋_GB2312" w:eastAsia="仿宋_GB2312" w:hAnsi="宋体" w:hint="eastAsia"/>
          <w:sz w:val="32"/>
          <w:szCs w:val="32"/>
        </w:rPr>
        <w:t>北京市实验技工学校</w:t>
      </w:r>
      <w:r w:rsidR="00FF3F8E">
        <w:rPr>
          <w:rFonts w:ascii="仿宋_GB2312" w:eastAsia="仿宋_GB2312" w:hAnsi="宋体" w:hint="eastAsia"/>
          <w:sz w:val="32"/>
          <w:szCs w:val="32"/>
        </w:rPr>
        <w:t>、</w:t>
      </w:r>
      <w:r w:rsidR="00FF3F8E" w:rsidRPr="00FF3F8E">
        <w:rPr>
          <w:rFonts w:ascii="仿宋_GB2312" w:eastAsia="仿宋_GB2312" w:hAnsi="宋体" w:hint="eastAsia"/>
          <w:sz w:val="32"/>
          <w:szCs w:val="32"/>
        </w:rPr>
        <w:t>北京市职业技能鉴定管理中心</w:t>
      </w:r>
      <w:r w:rsidR="00A068D1">
        <w:rPr>
          <w:rFonts w:ascii="仿宋_GB2312" w:eastAsia="仿宋_GB2312" w:hAnsi="宋体" w:hint="eastAsia"/>
          <w:sz w:val="32"/>
          <w:szCs w:val="32"/>
        </w:rPr>
        <w:t>6</w:t>
      </w:r>
      <w:r w:rsidRPr="002B7771">
        <w:rPr>
          <w:rFonts w:ascii="仿宋_GB2312" w:eastAsia="仿宋_GB2312" w:hAnsi="宋体" w:hint="eastAsia"/>
          <w:sz w:val="32"/>
          <w:szCs w:val="32"/>
        </w:rPr>
        <w:t>个所属单位。</w:t>
      </w:r>
      <w:r w:rsidR="003E39C1">
        <w:rPr>
          <w:rFonts w:ascii="仿宋_GB2312" w:eastAsia="仿宋_GB2312" w:hAnsi="宋体" w:hint="eastAsia"/>
          <w:sz w:val="32"/>
          <w:szCs w:val="32"/>
        </w:rPr>
        <w:t>其他单位2018年无财政拨款安排的“三公”经费预算。</w:t>
      </w:r>
    </w:p>
    <w:p w:rsidR="00E8166A" w:rsidRPr="00A109FF" w:rsidRDefault="00E8166A" w:rsidP="00E8166A">
      <w:pPr>
        <w:rPr>
          <w:rFonts w:ascii="仿宋_GB2312" w:eastAsia="仿宋_GB2312"/>
          <w:sz w:val="32"/>
          <w:szCs w:val="32"/>
        </w:rPr>
      </w:pPr>
      <w:r w:rsidRPr="00A109FF">
        <w:rPr>
          <w:rFonts w:ascii="仿宋_GB2312" w:eastAsia="仿宋_GB2312" w:hint="eastAsia"/>
          <w:sz w:val="32"/>
          <w:szCs w:val="32"/>
        </w:rPr>
        <w:t xml:space="preserve">    （二）</w:t>
      </w:r>
      <w:r w:rsidR="000756B3">
        <w:rPr>
          <w:rFonts w:ascii="仿宋_GB2312" w:eastAsia="仿宋_GB2312" w:hint="eastAsia"/>
          <w:sz w:val="32"/>
          <w:szCs w:val="32"/>
        </w:rPr>
        <w:t>“</w:t>
      </w:r>
      <w:r w:rsidRPr="00A109FF">
        <w:rPr>
          <w:rFonts w:ascii="仿宋_GB2312" w:eastAsia="仿宋_GB2312" w:hint="eastAsia"/>
          <w:sz w:val="32"/>
          <w:szCs w:val="32"/>
        </w:rPr>
        <w:t>三公</w:t>
      </w:r>
      <w:r w:rsidR="000756B3">
        <w:rPr>
          <w:rFonts w:ascii="仿宋_GB2312" w:eastAsia="仿宋_GB2312" w:hint="eastAsia"/>
          <w:sz w:val="32"/>
          <w:szCs w:val="32"/>
        </w:rPr>
        <w:t>”</w:t>
      </w:r>
      <w:r w:rsidRPr="00A109FF">
        <w:rPr>
          <w:rFonts w:ascii="仿宋_GB2312" w:eastAsia="仿宋_GB2312" w:hint="eastAsia"/>
          <w:sz w:val="32"/>
          <w:szCs w:val="32"/>
        </w:rPr>
        <w:t>经费</w:t>
      </w:r>
      <w:r w:rsidR="00146FBE">
        <w:rPr>
          <w:rFonts w:ascii="仿宋_GB2312" w:eastAsia="仿宋_GB2312" w:hint="eastAsia"/>
          <w:sz w:val="32"/>
          <w:szCs w:val="32"/>
        </w:rPr>
        <w:t>预算</w:t>
      </w:r>
      <w:r w:rsidRPr="00A109FF">
        <w:rPr>
          <w:rFonts w:ascii="仿宋_GB2312" w:eastAsia="仿宋_GB2312" w:hint="eastAsia"/>
          <w:sz w:val="32"/>
          <w:szCs w:val="32"/>
        </w:rPr>
        <w:t>财政拨款情况说明</w:t>
      </w:r>
      <w:r w:rsidRPr="00A109FF">
        <w:rPr>
          <w:rFonts w:ascii="仿宋_GB2312" w:eastAsia="仿宋_GB2312" w:hint="eastAsia"/>
          <w:sz w:val="32"/>
          <w:szCs w:val="32"/>
        </w:rPr>
        <w:tab/>
      </w:r>
    </w:p>
    <w:p w:rsidR="00E8166A" w:rsidRPr="00A109FF" w:rsidRDefault="00E8166A" w:rsidP="00E8166A">
      <w:pPr>
        <w:rPr>
          <w:rFonts w:ascii="仿宋_GB2312" w:eastAsia="仿宋_GB2312"/>
          <w:sz w:val="32"/>
          <w:szCs w:val="32"/>
        </w:rPr>
      </w:pPr>
      <w:r w:rsidRPr="00A109FF">
        <w:rPr>
          <w:rFonts w:ascii="仿宋_GB2312" w:eastAsia="仿宋_GB2312" w:hint="eastAsia"/>
          <w:sz w:val="32"/>
          <w:szCs w:val="32"/>
        </w:rPr>
        <w:t xml:space="preserve">    2018年</w:t>
      </w:r>
      <w:r w:rsidR="000756B3">
        <w:rPr>
          <w:rFonts w:ascii="仿宋_GB2312" w:eastAsia="仿宋_GB2312" w:hint="eastAsia"/>
          <w:sz w:val="32"/>
          <w:szCs w:val="32"/>
        </w:rPr>
        <w:t>“</w:t>
      </w:r>
      <w:r w:rsidRPr="00A109FF">
        <w:rPr>
          <w:rFonts w:ascii="仿宋_GB2312" w:eastAsia="仿宋_GB2312" w:hint="eastAsia"/>
          <w:sz w:val="32"/>
          <w:szCs w:val="32"/>
        </w:rPr>
        <w:t>三公</w:t>
      </w:r>
      <w:r w:rsidR="000756B3">
        <w:rPr>
          <w:rFonts w:ascii="仿宋_GB2312" w:eastAsia="仿宋_GB2312" w:hint="eastAsia"/>
          <w:sz w:val="32"/>
          <w:szCs w:val="32"/>
        </w:rPr>
        <w:t>”</w:t>
      </w:r>
      <w:r w:rsidRPr="00A109FF">
        <w:rPr>
          <w:rFonts w:ascii="仿宋_GB2312" w:eastAsia="仿宋_GB2312" w:hint="eastAsia"/>
          <w:sz w:val="32"/>
          <w:szCs w:val="32"/>
        </w:rPr>
        <w:t>经费财政拨款预算3</w:t>
      </w:r>
      <w:r w:rsidR="00ED6CD2">
        <w:rPr>
          <w:rFonts w:ascii="仿宋_GB2312" w:eastAsia="仿宋_GB2312" w:hint="eastAsia"/>
          <w:sz w:val="32"/>
          <w:szCs w:val="32"/>
        </w:rPr>
        <w:t>64.9</w:t>
      </w:r>
      <w:r w:rsidR="00146FBE">
        <w:rPr>
          <w:rFonts w:ascii="仿宋_GB2312" w:eastAsia="仿宋_GB2312" w:hint="eastAsia"/>
          <w:sz w:val="32"/>
          <w:szCs w:val="32"/>
        </w:rPr>
        <w:t>5</w:t>
      </w:r>
      <w:r w:rsidRPr="00A109FF">
        <w:rPr>
          <w:rFonts w:ascii="仿宋_GB2312" w:eastAsia="仿宋_GB2312" w:hint="eastAsia"/>
          <w:sz w:val="32"/>
          <w:szCs w:val="32"/>
        </w:rPr>
        <w:t>万元，比2017年</w:t>
      </w:r>
      <w:r w:rsidR="000756B3">
        <w:rPr>
          <w:rFonts w:ascii="仿宋_GB2312" w:eastAsia="仿宋_GB2312" w:hint="eastAsia"/>
          <w:sz w:val="32"/>
          <w:szCs w:val="32"/>
        </w:rPr>
        <w:t>“</w:t>
      </w:r>
      <w:r w:rsidRPr="00A109FF">
        <w:rPr>
          <w:rFonts w:ascii="仿宋_GB2312" w:eastAsia="仿宋_GB2312" w:hint="eastAsia"/>
          <w:sz w:val="32"/>
          <w:szCs w:val="32"/>
        </w:rPr>
        <w:t>三公</w:t>
      </w:r>
      <w:r w:rsidR="000756B3">
        <w:rPr>
          <w:rFonts w:ascii="仿宋_GB2312" w:eastAsia="仿宋_GB2312" w:hint="eastAsia"/>
          <w:sz w:val="32"/>
          <w:szCs w:val="32"/>
        </w:rPr>
        <w:t>”</w:t>
      </w:r>
      <w:r w:rsidRPr="00A109FF">
        <w:rPr>
          <w:rFonts w:ascii="仿宋_GB2312" w:eastAsia="仿宋_GB2312" w:hint="eastAsia"/>
          <w:sz w:val="32"/>
          <w:szCs w:val="32"/>
        </w:rPr>
        <w:t>经费财政拨款预算减少</w:t>
      </w:r>
      <w:r w:rsidR="00ED6CD2">
        <w:rPr>
          <w:rFonts w:ascii="仿宋_GB2312" w:eastAsia="仿宋_GB2312" w:hint="eastAsia"/>
          <w:sz w:val="32"/>
          <w:szCs w:val="32"/>
        </w:rPr>
        <w:t>67.7</w:t>
      </w:r>
      <w:r w:rsidR="002702EC">
        <w:rPr>
          <w:rFonts w:ascii="仿宋_GB2312" w:eastAsia="仿宋_GB2312" w:hint="eastAsia"/>
          <w:sz w:val="32"/>
          <w:szCs w:val="32"/>
        </w:rPr>
        <w:t>4</w:t>
      </w:r>
      <w:r w:rsidRPr="00A109FF">
        <w:rPr>
          <w:rFonts w:ascii="仿宋_GB2312" w:eastAsia="仿宋_GB2312" w:hint="eastAsia"/>
          <w:sz w:val="32"/>
          <w:szCs w:val="32"/>
        </w:rPr>
        <w:t>万元。其中：</w:t>
      </w:r>
    </w:p>
    <w:p w:rsidR="00E8166A" w:rsidRPr="00A109FF" w:rsidRDefault="00E8166A" w:rsidP="00E8166A">
      <w:pPr>
        <w:rPr>
          <w:rFonts w:ascii="仿宋_GB2312" w:eastAsia="仿宋_GB2312"/>
          <w:sz w:val="32"/>
          <w:szCs w:val="32"/>
        </w:rPr>
      </w:pPr>
      <w:r w:rsidRPr="00A109FF">
        <w:rPr>
          <w:rFonts w:ascii="仿宋_GB2312" w:eastAsia="仿宋_GB2312" w:hint="eastAsia"/>
          <w:sz w:val="32"/>
          <w:szCs w:val="32"/>
        </w:rPr>
        <w:t xml:space="preserve">    1、因公出国（境）费用。2018年预算数210万元，</w:t>
      </w:r>
      <w:r w:rsidR="00520C50" w:rsidRPr="00A109FF">
        <w:rPr>
          <w:rFonts w:ascii="仿宋_GB2312" w:eastAsia="仿宋_GB2312" w:hint="eastAsia"/>
          <w:sz w:val="32"/>
          <w:szCs w:val="32"/>
        </w:rPr>
        <w:t>与2017年预算数</w:t>
      </w:r>
      <w:r w:rsidR="00802195" w:rsidRPr="00A109FF">
        <w:rPr>
          <w:rFonts w:ascii="仿宋_GB2312" w:eastAsia="仿宋_GB2312" w:hint="eastAsia"/>
          <w:sz w:val="32"/>
          <w:szCs w:val="32"/>
        </w:rPr>
        <w:t>210万元</w:t>
      </w:r>
      <w:r w:rsidR="00520C50" w:rsidRPr="00A109FF">
        <w:rPr>
          <w:rFonts w:ascii="仿宋_GB2312" w:eastAsia="仿宋_GB2312" w:hint="eastAsia"/>
          <w:sz w:val="32"/>
          <w:szCs w:val="32"/>
        </w:rPr>
        <w:t>持平</w:t>
      </w:r>
      <w:r w:rsidRPr="00A109FF">
        <w:rPr>
          <w:rFonts w:ascii="仿宋_GB2312" w:eastAsia="仿宋_GB2312" w:hint="eastAsia"/>
          <w:sz w:val="32"/>
          <w:szCs w:val="32"/>
        </w:rPr>
        <w:t>；2018年因公出国（境）费用主要用于</w:t>
      </w:r>
      <w:r w:rsidR="00CA34D4" w:rsidRPr="00A109FF">
        <w:rPr>
          <w:rFonts w:ascii="仿宋_GB2312" w:eastAsia="仿宋_GB2312" w:hint="eastAsia"/>
          <w:sz w:val="32"/>
          <w:szCs w:val="32"/>
        </w:rPr>
        <w:t>搭建高层次海外人才交流平台，开辟境外培训和海外人才引进渠道;加强</w:t>
      </w:r>
      <w:r w:rsidR="009C2953">
        <w:rPr>
          <w:rFonts w:ascii="仿宋_GB2312" w:eastAsia="仿宋_GB2312" w:hint="eastAsia"/>
          <w:sz w:val="32"/>
          <w:szCs w:val="32"/>
        </w:rPr>
        <w:t>人事</w:t>
      </w:r>
      <w:r w:rsidR="00CA34D4" w:rsidRPr="00A109FF">
        <w:rPr>
          <w:rFonts w:ascii="仿宋_GB2312" w:eastAsia="仿宋_GB2312" w:hint="eastAsia"/>
          <w:sz w:val="32"/>
          <w:szCs w:val="32"/>
        </w:rPr>
        <w:t>制度建设；统筹促进</w:t>
      </w:r>
      <w:r w:rsidR="00CA34D4" w:rsidRPr="00A109FF">
        <w:rPr>
          <w:rFonts w:ascii="仿宋_GB2312" w:eastAsia="仿宋_GB2312"/>
          <w:sz w:val="32"/>
          <w:szCs w:val="32"/>
        </w:rPr>
        <w:t>我市城乡就业</w:t>
      </w:r>
      <w:r w:rsidR="00CA34D4" w:rsidRPr="00A109FF">
        <w:rPr>
          <w:rFonts w:ascii="仿宋_GB2312" w:eastAsia="仿宋_GB2312" w:hint="eastAsia"/>
          <w:sz w:val="32"/>
          <w:szCs w:val="32"/>
        </w:rPr>
        <w:t>政策</w:t>
      </w:r>
      <w:r w:rsidR="00CA34D4" w:rsidRPr="00A109FF">
        <w:rPr>
          <w:rFonts w:ascii="仿宋_GB2312" w:eastAsia="仿宋_GB2312"/>
          <w:sz w:val="32"/>
          <w:szCs w:val="32"/>
        </w:rPr>
        <w:t>，</w:t>
      </w:r>
      <w:r w:rsidR="00CA34D4" w:rsidRPr="00A109FF">
        <w:rPr>
          <w:rFonts w:ascii="仿宋_GB2312" w:eastAsia="仿宋_GB2312" w:hint="eastAsia"/>
          <w:sz w:val="32"/>
          <w:szCs w:val="32"/>
        </w:rPr>
        <w:t>稳步推进我市</w:t>
      </w:r>
      <w:r w:rsidR="00CA34D4" w:rsidRPr="00A109FF">
        <w:rPr>
          <w:rFonts w:ascii="仿宋_GB2312" w:eastAsia="仿宋_GB2312"/>
          <w:sz w:val="32"/>
          <w:szCs w:val="32"/>
        </w:rPr>
        <w:t>就业工作</w:t>
      </w:r>
      <w:r w:rsidR="00CA34D4" w:rsidRPr="00A109FF">
        <w:rPr>
          <w:rFonts w:ascii="仿宋_GB2312" w:eastAsia="仿宋_GB2312" w:hint="eastAsia"/>
          <w:sz w:val="32"/>
          <w:szCs w:val="32"/>
        </w:rPr>
        <w:t>；</w:t>
      </w:r>
      <w:r w:rsidR="00CA34D4" w:rsidRPr="00A109FF">
        <w:rPr>
          <w:rFonts w:ascii="仿宋_GB2312" w:eastAsia="仿宋_GB2312"/>
          <w:sz w:val="32"/>
          <w:szCs w:val="32"/>
        </w:rPr>
        <w:t>完善</w:t>
      </w:r>
      <w:r w:rsidR="00CA34D4" w:rsidRPr="00A109FF">
        <w:rPr>
          <w:rFonts w:ascii="仿宋_GB2312" w:eastAsia="仿宋_GB2312" w:hint="eastAsia"/>
          <w:sz w:val="32"/>
          <w:szCs w:val="32"/>
        </w:rPr>
        <w:t>城乡医疗、</w:t>
      </w:r>
      <w:r w:rsidR="00CA34D4" w:rsidRPr="00A109FF">
        <w:rPr>
          <w:rFonts w:ascii="仿宋_GB2312" w:eastAsia="仿宋_GB2312"/>
          <w:sz w:val="32"/>
          <w:szCs w:val="32"/>
        </w:rPr>
        <w:t>养老等</w:t>
      </w:r>
      <w:r w:rsidR="00CA34D4" w:rsidRPr="00A109FF">
        <w:rPr>
          <w:rFonts w:ascii="仿宋_GB2312" w:eastAsia="仿宋_GB2312" w:hint="eastAsia"/>
          <w:sz w:val="32"/>
          <w:szCs w:val="32"/>
        </w:rPr>
        <w:t>社会保障等</w:t>
      </w:r>
      <w:r w:rsidR="00CA34D4" w:rsidRPr="00A109FF">
        <w:rPr>
          <w:rFonts w:ascii="仿宋_GB2312" w:eastAsia="仿宋_GB2312"/>
          <w:sz w:val="32"/>
          <w:szCs w:val="32"/>
        </w:rPr>
        <w:t>相关制度</w:t>
      </w:r>
      <w:r w:rsidR="00CA34D4" w:rsidRPr="00A109FF">
        <w:rPr>
          <w:rFonts w:ascii="仿宋_GB2312" w:eastAsia="仿宋_GB2312" w:hint="eastAsia"/>
          <w:sz w:val="32"/>
          <w:szCs w:val="32"/>
        </w:rPr>
        <w:t>，</w:t>
      </w:r>
      <w:r w:rsidR="00CA34D4" w:rsidRPr="00A109FF">
        <w:rPr>
          <w:rFonts w:ascii="仿宋_GB2312" w:eastAsia="仿宋_GB2312"/>
          <w:sz w:val="32"/>
          <w:szCs w:val="32"/>
        </w:rPr>
        <w:t>并按照中央</w:t>
      </w:r>
      <w:r w:rsidR="00CA34D4" w:rsidRPr="00A109FF">
        <w:rPr>
          <w:rFonts w:ascii="仿宋_GB2312" w:eastAsia="仿宋_GB2312" w:hint="eastAsia"/>
          <w:sz w:val="32"/>
          <w:szCs w:val="32"/>
        </w:rPr>
        <w:t>有关</w:t>
      </w:r>
      <w:r w:rsidR="00CA34D4" w:rsidRPr="00A109FF">
        <w:rPr>
          <w:rFonts w:ascii="仿宋_GB2312" w:eastAsia="仿宋_GB2312"/>
          <w:sz w:val="32"/>
          <w:szCs w:val="32"/>
        </w:rPr>
        <w:t>单位的要求随团出访。</w:t>
      </w:r>
      <w:r w:rsidR="00CA34D4" w:rsidRPr="00A109FF">
        <w:rPr>
          <w:rFonts w:ascii="仿宋_GB2312" w:eastAsia="仿宋_GB2312" w:hint="eastAsia"/>
          <w:sz w:val="32"/>
          <w:szCs w:val="32"/>
        </w:rPr>
        <w:t>同时，开展社会保障国际合作项</w:t>
      </w:r>
      <w:r w:rsidR="00CA66EB" w:rsidRPr="00A109FF">
        <w:rPr>
          <w:rFonts w:ascii="仿宋_GB2312" w:eastAsia="仿宋_GB2312" w:hint="eastAsia"/>
          <w:sz w:val="32"/>
          <w:szCs w:val="32"/>
        </w:rPr>
        <w:t>目，京港、京澳、京台人才交流等相关公务活动和境外培训</w:t>
      </w:r>
      <w:r w:rsidRPr="00A109FF">
        <w:rPr>
          <w:rFonts w:ascii="仿宋_GB2312" w:eastAsia="仿宋_GB2312" w:hint="eastAsia"/>
          <w:sz w:val="32"/>
          <w:szCs w:val="32"/>
        </w:rPr>
        <w:t>等方面。</w:t>
      </w:r>
      <w:r w:rsidRPr="00A109FF">
        <w:rPr>
          <w:rFonts w:ascii="仿宋_GB2312" w:eastAsia="仿宋_GB2312" w:hint="eastAsia"/>
          <w:sz w:val="32"/>
          <w:szCs w:val="32"/>
        </w:rPr>
        <w:tab/>
      </w:r>
    </w:p>
    <w:p w:rsidR="00E8166A" w:rsidRPr="00A109FF" w:rsidRDefault="00E8166A" w:rsidP="00E8166A">
      <w:pPr>
        <w:rPr>
          <w:rFonts w:ascii="仿宋_GB2312" w:eastAsia="仿宋_GB2312"/>
          <w:sz w:val="32"/>
          <w:szCs w:val="32"/>
        </w:rPr>
      </w:pPr>
      <w:r w:rsidRPr="00A109FF">
        <w:rPr>
          <w:rFonts w:ascii="仿宋_GB2312" w:eastAsia="仿宋_GB2312" w:hint="eastAsia"/>
          <w:sz w:val="32"/>
          <w:szCs w:val="32"/>
        </w:rPr>
        <w:t xml:space="preserve">    2、公务接待费。2018年预算数3.7万元，比2017年预</w:t>
      </w:r>
      <w:r w:rsidRPr="00A109FF">
        <w:rPr>
          <w:rFonts w:ascii="仿宋_GB2312" w:eastAsia="仿宋_GB2312" w:hint="eastAsia"/>
          <w:sz w:val="32"/>
          <w:szCs w:val="32"/>
        </w:rPr>
        <w:lastRenderedPageBreak/>
        <w:t>算数5.78万元减少2.08万元，主要原因：</w:t>
      </w:r>
      <w:r w:rsidR="00BE4D2D" w:rsidRPr="00A109FF">
        <w:rPr>
          <w:rFonts w:ascii="仿宋_GB2312" w:eastAsia="仿宋_GB2312" w:hAnsi="宋体" w:hint="eastAsia"/>
          <w:sz w:val="32"/>
          <w:szCs w:val="32"/>
        </w:rPr>
        <w:t>落实厉行勤俭节约要求，严格控制公务接待数量、规模和接待标准，公务接待费相应减少</w:t>
      </w:r>
      <w:r w:rsidRPr="00A109FF">
        <w:rPr>
          <w:rFonts w:ascii="仿宋_GB2312" w:eastAsia="仿宋_GB2312" w:hint="eastAsia"/>
          <w:sz w:val="32"/>
          <w:szCs w:val="32"/>
        </w:rPr>
        <w:t>。2018年公务接待费主要用于</w:t>
      </w:r>
      <w:r w:rsidR="00BE4D2D" w:rsidRPr="00A109FF">
        <w:rPr>
          <w:rFonts w:ascii="仿宋_GB2312" w:eastAsia="仿宋_GB2312" w:hAnsi="宋体" w:hint="eastAsia"/>
          <w:sz w:val="32"/>
          <w:szCs w:val="32"/>
        </w:rPr>
        <w:t>外省市人力社保相关人员来我局考察、调研餐费</w:t>
      </w:r>
      <w:r w:rsidRPr="00A109FF">
        <w:rPr>
          <w:rFonts w:ascii="仿宋_GB2312" w:eastAsia="仿宋_GB2312" w:hint="eastAsia"/>
          <w:sz w:val="32"/>
          <w:szCs w:val="32"/>
        </w:rPr>
        <w:t>等方面。</w:t>
      </w:r>
      <w:r w:rsidRPr="00A109FF">
        <w:rPr>
          <w:rFonts w:ascii="仿宋_GB2312" w:eastAsia="仿宋_GB2312" w:hint="eastAsia"/>
          <w:sz w:val="32"/>
          <w:szCs w:val="32"/>
        </w:rPr>
        <w:tab/>
      </w:r>
    </w:p>
    <w:p w:rsidR="00E8166A" w:rsidRDefault="00E8166A" w:rsidP="00A009F0">
      <w:pPr>
        <w:ind w:firstLine="645"/>
        <w:rPr>
          <w:rFonts w:ascii="仿宋_GB2312" w:eastAsia="仿宋_GB2312"/>
          <w:sz w:val="32"/>
          <w:szCs w:val="32"/>
        </w:rPr>
      </w:pPr>
      <w:r w:rsidRPr="00A109FF">
        <w:rPr>
          <w:rFonts w:ascii="仿宋_GB2312" w:eastAsia="仿宋_GB2312" w:hint="eastAsia"/>
          <w:sz w:val="32"/>
          <w:szCs w:val="32"/>
        </w:rPr>
        <w:t>3、公务用车购置和运行维护费。2018年预算数1</w:t>
      </w:r>
      <w:r w:rsidR="00ED6CD2">
        <w:rPr>
          <w:rFonts w:ascii="仿宋_GB2312" w:eastAsia="仿宋_GB2312" w:hint="eastAsia"/>
          <w:sz w:val="32"/>
          <w:szCs w:val="32"/>
        </w:rPr>
        <w:t>51.2</w:t>
      </w:r>
      <w:r w:rsidR="00417328">
        <w:rPr>
          <w:rFonts w:ascii="仿宋_GB2312" w:eastAsia="仿宋_GB2312" w:hint="eastAsia"/>
          <w:sz w:val="32"/>
          <w:szCs w:val="32"/>
        </w:rPr>
        <w:t>5</w:t>
      </w:r>
      <w:r w:rsidRPr="00A109FF">
        <w:rPr>
          <w:rFonts w:ascii="仿宋_GB2312" w:eastAsia="仿宋_GB2312" w:hint="eastAsia"/>
          <w:sz w:val="32"/>
          <w:szCs w:val="32"/>
        </w:rPr>
        <w:t>万元，其中，公务用车购置费2018年预算数</w:t>
      </w:r>
      <w:r w:rsidR="00ED6CD2">
        <w:rPr>
          <w:rFonts w:ascii="仿宋_GB2312" w:eastAsia="仿宋_GB2312" w:hint="eastAsia"/>
          <w:sz w:val="32"/>
          <w:szCs w:val="32"/>
        </w:rPr>
        <w:t>16.9</w:t>
      </w:r>
      <w:r w:rsidR="002702EC">
        <w:rPr>
          <w:rFonts w:ascii="仿宋_GB2312" w:eastAsia="仿宋_GB2312" w:hint="eastAsia"/>
          <w:sz w:val="32"/>
          <w:szCs w:val="32"/>
        </w:rPr>
        <w:t>6</w:t>
      </w:r>
      <w:r w:rsidRPr="00A109FF">
        <w:rPr>
          <w:rFonts w:ascii="仿宋_GB2312" w:eastAsia="仿宋_GB2312" w:hint="eastAsia"/>
          <w:sz w:val="32"/>
          <w:szCs w:val="32"/>
        </w:rPr>
        <w:t>万元，比2017</w:t>
      </w:r>
      <w:r w:rsidR="003D2AA2">
        <w:rPr>
          <w:rFonts w:ascii="仿宋_GB2312" w:eastAsia="仿宋_GB2312" w:hint="eastAsia"/>
          <w:sz w:val="32"/>
          <w:szCs w:val="32"/>
        </w:rPr>
        <w:t>年</w:t>
      </w:r>
      <w:r w:rsidRPr="00A109FF">
        <w:rPr>
          <w:rFonts w:ascii="仿宋_GB2312" w:eastAsia="仿宋_GB2312" w:hint="eastAsia"/>
          <w:sz w:val="32"/>
          <w:szCs w:val="32"/>
        </w:rPr>
        <w:t>预算数</w:t>
      </w:r>
      <w:r w:rsidR="00417328">
        <w:rPr>
          <w:rFonts w:ascii="仿宋_GB2312" w:eastAsia="仿宋_GB2312" w:hint="eastAsia"/>
          <w:sz w:val="32"/>
          <w:szCs w:val="32"/>
        </w:rPr>
        <w:t>33.18</w:t>
      </w:r>
      <w:r w:rsidRPr="00A109FF">
        <w:rPr>
          <w:rFonts w:ascii="仿宋_GB2312" w:eastAsia="仿宋_GB2312" w:hint="eastAsia"/>
          <w:sz w:val="32"/>
          <w:szCs w:val="32"/>
        </w:rPr>
        <w:t>万元减少</w:t>
      </w:r>
      <w:r w:rsidR="00ED6CD2">
        <w:rPr>
          <w:rFonts w:ascii="仿宋_GB2312" w:eastAsia="仿宋_GB2312" w:hint="eastAsia"/>
          <w:sz w:val="32"/>
          <w:szCs w:val="32"/>
        </w:rPr>
        <w:t>16.22</w:t>
      </w:r>
      <w:r w:rsidRPr="00A109FF">
        <w:rPr>
          <w:rFonts w:ascii="仿宋_GB2312" w:eastAsia="仿宋_GB2312" w:hint="eastAsia"/>
          <w:sz w:val="32"/>
          <w:szCs w:val="32"/>
        </w:rPr>
        <w:t>万元，主要原因：</w:t>
      </w:r>
      <w:r w:rsidR="00E27C53" w:rsidRPr="003A73FD">
        <w:rPr>
          <w:rFonts w:ascii="仿宋_GB2312" w:eastAsia="仿宋_GB2312" w:hint="eastAsia"/>
          <w:sz w:val="32"/>
          <w:szCs w:val="32"/>
        </w:rPr>
        <w:t>我局2018年</w:t>
      </w:r>
      <w:r w:rsidR="00ED6CD2" w:rsidRPr="003A73FD">
        <w:rPr>
          <w:rFonts w:ascii="仿宋_GB2312" w:eastAsia="仿宋_GB2312" w:hint="eastAsia"/>
          <w:sz w:val="32"/>
          <w:szCs w:val="32"/>
        </w:rPr>
        <w:t>比2017年减少</w:t>
      </w:r>
      <w:r w:rsidR="0024255E" w:rsidRPr="003A73FD">
        <w:rPr>
          <w:rFonts w:ascii="仿宋_GB2312" w:eastAsia="仿宋_GB2312" w:hint="eastAsia"/>
          <w:sz w:val="32"/>
          <w:szCs w:val="32"/>
        </w:rPr>
        <w:t>使用财政拨款</w:t>
      </w:r>
      <w:r w:rsidR="00ED6CD2" w:rsidRPr="003A73FD">
        <w:rPr>
          <w:rFonts w:ascii="仿宋_GB2312" w:eastAsia="仿宋_GB2312" w:hint="eastAsia"/>
          <w:sz w:val="32"/>
          <w:szCs w:val="32"/>
        </w:rPr>
        <w:t>购置</w:t>
      </w:r>
      <w:r w:rsidR="00E27C53" w:rsidRPr="003A73FD">
        <w:rPr>
          <w:rFonts w:ascii="仿宋_GB2312" w:eastAsia="仿宋_GB2312" w:hint="eastAsia"/>
          <w:sz w:val="32"/>
          <w:szCs w:val="32"/>
        </w:rPr>
        <w:t>公务用车</w:t>
      </w:r>
      <w:r w:rsidR="00ED6CD2" w:rsidRPr="003A73FD">
        <w:rPr>
          <w:rFonts w:ascii="仿宋_GB2312" w:eastAsia="仿宋_GB2312" w:hint="eastAsia"/>
          <w:sz w:val="32"/>
          <w:szCs w:val="32"/>
        </w:rPr>
        <w:t>一辆</w:t>
      </w:r>
      <w:r w:rsidRPr="003A73FD">
        <w:rPr>
          <w:rFonts w:ascii="仿宋_GB2312" w:eastAsia="仿宋_GB2312" w:hint="eastAsia"/>
          <w:sz w:val="32"/>
          <w:szCs w:val="32"/>
        </w:rPr>
        <w:t>；</w:t>
      </w:r>
      <w:r w:rsidRPr="00A109FF">
        <w:rPr>
          <w:rFonts w:ascii="仿宋_GB2312" w:eastAsia="仿宋_GB2312" w:hint="eastAsia"/>
          <w:sz w:val="32"/>
          <w:szCs w:val="32"/>
        </w:rPr>
        <w:t>公务用车运行维护费2018年预算数1</w:t>
      </w:r>
      <w:r w:rsidR="00F4653C">
        <w:rPr>
          <w:rFonts w:ascii="仿宋_GB2312" w:eastAsia="仿宋_GB2312" w:hint="eastAsia"/>
          <w:sz w:val="32"/>
          <w:szCs w:val="32"/>
        </w:rPr>
        <w:t>34.29</w:t>
      </w:r>
      <w:r w:rsidRPr="00A109FF">
        <w:rPr>
          <w:rFonts w:ascii="仿宋_GB2312" w:eastAsia="仿宋_GB2312" w:hint="eastAsia"/>
          <w:sz w:val="32"/>
          <w:szCs w:val="32"/>
        </w:rPr>
        <w:t>万元，其中：公务用车</w:t>
      </w:r>
      <w:r w:rsidR="0082434D">
        <w:rPr>
          <w:rFonts w:ascii="仿宋_GB2312" w:eastAsia="仿宋_GB2312" w:hint="eastAsia"/>
          <w:sz w:val="32"/>
          <w:szCs w:val="32"/>
        </w:rPr>
        <w:t>燃油</w:t>
      </w:r>
      <w:r w:rsidR="00F4653C">
        <w:rPr>
          <w:rFonts w:ascii="仿宋_GB2312" w:eastAsia="仿宋_GB2312" w:hint="eastAsia"/>
          <w:sz w:val="32"/>
          <w:szCs w:val="32"/>
        </w:rPr>
        <w:t>67.2</w:t>
      </w:r>
      <w:r w:rsidRPr="00A109FF">
        <w:rPr>
          <w:rFonts w:ascii="仿宋_GB2312" w:eastAsia="仿宋_GB2312" w:hint="eastAsia"/>
          <w:sz w:val="32"/>
          <w:szCs w:val="32"/>
        </w:rPr>
        <w:t>万元，公务用车维修2</w:t>
      </w:r>
      <w:r w:rsidR="00F4653C">
        <w:rPr>
          <w:rFonts w:ascii="仿宋_GB2312" w:eastAsia="仿宋_GB2312" w:hint="eastAsia"/>
          <w:sz w:val="32"/>
          <w:szCs w:val="32"/>
        </w:rPr>
        <w:t>4.4</w:t>
      </w:r>
      <w:r w:rsidRPr="00A109FF">
        <w:rPr>
          <w:rFonts w:ascii="仿宋_GB2312" w:eastAsia="仿宋_GB2312" w:hint="eastAsia"/>
          <w:sz w:val="32"/>
          <w:szCs w:val="32"/>
        </w:rPr>
        <w:t>万元，公务用车保险2</w:t>
      </w:r>
      <w:r w:rsidR="00F4653C">
        <w:rPr>
          <w:rFonts w:ascii="仿宋_GB2312" w:eastAsia="仿宋_GB2312" w:hint="eastAsia"/>
          <w:sz w:val="32"/>
          <w:szCs w:val="32"/>
        </w:rPr>
        <w:t>4.44</w:t>
      </w:r>
      <w:r w:rsidRPr="00A109FF">
        <w:rPr>
          <w:rFonts w:ascii="仿宋_GB2312" w:eastAsia="仿宋_GB2312" w:hint="eastAsia"/>
          <w:sz w:val="32"/>
          <w:szCs w:val="32"/>
        </w:rPr>
        <w:t>万元，其他1</w:t>
      </w:r>
      <w:r w:rsidR="00F4653C">
        <w:rPr>
          <w:rFonts w:ascii="仿宋_GB2312" w:eastAsia="仿宋_GB2312" w:hint="eastAsia"/>
          <w:sz w:val="32"/>
          <w:szCs w:val="32"/>
        </w:rPr>
        <w:t>8.2</w:t>
      </w:r>
      <w:r w:rsidR="002702EC">
        <w:rPr>
          <w:rFonts w:ascii="仿宋_GB2312" w:eastAsia="仿宋_GB2312" w:hint="eastAsia"/>
          <w:sz w:val="32"/>
          <w:szCs w:val="32"/>
        </w:rPr>
        <w:t>5</w:t>
      </w:r>
      <w:r w:rsidRPr="00A109FF">
        <w:rPr>
          <w:rFonts w:ascii="仿宋_GB2312" w:eastAsia="仿宋_GB2312" w:hint="eastAsia"/>
          <w:sz w:val="32"/>
          <w:szCs w:val="32"/>
        </w:rPr>
        <w:t>万元。</w:t>
      </w:r>
      <w:r w:rsidR="0082434D">
        <w:rPr>
          <w:rFonts w:ascii="仿宋_GB2312" w:eastAsia="仿宋_GB2312" w:hint="eastAsia"/>
          <w:sz w:val="32"/>
          <w:szCs w:val="32"/>
        </w:rPr>
        <w:t>公务用车运行维护费2018年</w:t>
      </w:r>
      <w:r w:rsidRPr="00A109FF">
        <w:rPr>
          <w:rFonts w:ascii="仿宋_GB2312" w:eastAsia="仿宋_GB2312" w:hint="eastAsia"/>
          <w:sz w:val="32"/>
          <w:szCs w:val="32"/>
        </w:rPr>
        <w:t>比2017</w:t>
      </w:r>
      <w:r w:rsidR="003D2AA2">
        <w:rPr>
          <w:rFonts w:ascii="仿宋_GB2312" w:eastAsia="仿宋_GB2312" w:hint="eastAsia"/>
          <w:sz w:val="32"/>
          <w:szCs w:val="32"/>
        </w:rPr>
        <w:t>年</w:t>
      </w:r>
      <w:r w:rsidRPr="00A109FF">
        <w:rPr>
          <w:rFonts w:ascii="仿宋_GB2312" w:eastAsia="仿宋_GB2312" w:hint="eastAsia"/>
          <w:sz w:val="32"/>
          <w:szCs w:val="32"/>
        </w:rPr>
        <w:t>预算数183.72万元减少</w:t>
      </w:r>
      <w:r w:rsidR="00F4653C">
        <w:rPr>
          <w:rFonts w:ascii="仿宋_GB2312" w:eastAsia="仿宋_GB2312" w:hint="eastAsia"/>
          <w:sz w:val="32"/>
          <w:szCs w:val="32"/>
        </w:rPr>
        <w:t>49.43</w:t>
      </w:r>
      <w:r w:rsidRPr="00A109FF">
        <w:rPr>
          <w:rFonts w:ascii="仿宋_GB2312" w:eastAsia="仿宋_GB2312" w:hint="eastAsia"/>
          <w:sz w:val="32"/>
          <w:szCs w:val="32"/>
        </w:rPr>
        <w:t>万元</w:t>
      </w:r>
      <w:r w:rsidR="0082434D">
        <w:rPr>
          <w:rFonts w:ascii="仿宋_GB2312" w:eastAsia="仿宋_GB2312" w:hint="eastAsia"/>
          <w:sz w:val="32"/>
          <w:szCs w:val="32"/>
        </w:rPr>
        <w:t>。</w:t>
      </w:r>
      <w:r w:rsidRPr="00A109FF">
        <w:rPr>
          <w:rFonts w:ascii="仿宋_GB2312" w:eastAsia="仿宋_GB2312" w:hint="eastAsia"/>
          <w:sz w:val="32"/>
          <w:szCs w:val="32"/>
        </w:rPr>
        <w:t>主要原因：</w:t>
      </w:r>
      <w:r w:rsidR="00470384" w:rsidRPr="00A109FF">
        <w:rPr>
          <w:rFonts w:ascii="仿宋_GB2312" w:eastAsia="仿宋_GB2312" w:hAnsi="宋体" w:hint="eastAsia"/>
          <w:sz w:val="32"/>
          <w:szCs w:val="32"/>
        </w:rPr>
        <w:t>落实厉行勤俭节约</w:t>
      </w:r>
      <w:r w:rsidR="006A726F" w:rsidRPr="00A109FF">
        <w:rPr>
          <w:rFonts w:ascii="仿宋_GB2312" w:eastAsia="仿宋_GB2312" w:hAnsi="宋体" w:hint="eastAsia"/>
          <w:sz w:val="32"/>
          <w:szCs w:val="32"/>
        </w:rPr>
        <w:t>等</w:t>
      </w:r>
      <w:r w:rsidR="00470384" w:rsidRPr="00A109FF">
        <w:rPr>
          <w:rFonts w:ascii="仿宋_GB2312" w:eastAsia="仿宋_GB2312" w:hAnsi="宋体" w:hint="eastAsia"/>
          <w:sz w:val="32"/>
          <w:szCs w:val="32"/>
        </w:rPr>
        <w:t>要求，进一步严格管理，公务车运行维护费减少</w:t>
      </w:r>
      <w:r w:rsidRPr="00A109FF">
        <w:rPr>
          <w:rFonts w:ascii="仿宋_GB2312" w:eastAsia="仿宋_GB2312" w:hint="eastAsia"/>
          <w:sz w:val="32"/>
          <w:szCs w:val="32"/>
        </w:rPr>
        <w:t>。</w:t>
      </w:r>
      <w:r w:rsidRPr="00A109FF">
        <w:rPr>
          <w:rFonts w:ascii="仿宋_GB2312" w:eastAsia="仿宋_GB2312" w:hint="eastAsia"/>
          <w:sz w:val="32"/>
          <w:szCs w:val="32"/>
        </w:rPr>
        <w:tab/>
      </w:r>
    </w:p>
    <w:p w:rsidR="00A009F0" w:rsidRPr="00A009F0" w:rsidRDefault="00A009F0" w:rsidP="00A009F0">
      <w:pPr>
        <w:ind w:firstLine="645"/>
        <w:rPr>
          <w:rFonts w:ascii="仿宋_GB2312" w:eastAsia="仿宋_GB2312"/>
          <w:b/>
          <w:sz w:val="32"/>
          <w:szCs w:val="32"/>
        </w:rPr>
      </w:pPr>
      <w:r w:rsidRPr="00A009F0">
        <w:rPr>
          <w:rFonts w:ascii="仿宋_GB2312" w:eastAsia="仿宋_GB2312" w:hint="eastAsia"/>
          <w:b/>
          <w:sz w:val="32"/>
          <w:szCs w:val="32"/>
        </w:rPr>
        <w:t>五、其他情况说明</w:t>
      </w:r>
    </w:p>
    <w:p w:rsidR="00A009F0" w:rsidRPr="00E650BF" w:rsidRDefault="00581346" w:rsidP="00A009F0">
      <w:pPr>
        <w:ind w:firstLine="645"/>
        <w:rPr>
          <w:rFonts w:ascii="仿宋_GB2312" w:eastAsia="仿宋_GB2312"/>
          <w:sz w:val="32"/>
          <w:szCs w:val="32"/>
        </w:rPr>
      </w:pPr>
      <w:r w:rsidRPr="00E650BF">
        <w:rPr>
          <w:rFonts w:ascii="仿宋_GB2312" w:eastAsia="仿宋_GB2312" w:hint="eastAsia"/>
          <w:sz w:val="32"/>
          <w:szCs w:val="32"/>
        </w:rPr>
        <w:t>（一）政府采购预算说明</w:t>
      </w:r>
    </w:p>
    <w:p w:rsidR="00581346" w:rsidRDefault="00581346" w:rsidP="00A009F0">
      <w:pPr>
        <w:ind w:firstLine="645"/>
        <w:rPr>
          <w:rFonts w:ascii="仿宋_GB2312" w:eastAsia="仿宋_GB2312"/>
          <w:sz w:val="32"/>
          <w:szCs w:val="32"/>
        </w:rPr>
      </w:pPr>
      <w:r w:rsidRPr="00A109FF">
        <w:rPr>
          <w:rFonts w:ascii="仿宋_GB2312" w:eastAsia="仿宋_GB2312" w:hint="eastAsia"/>
          <w:sz w:val="32"/>
          <w:szCs w:val="32"/>
        </w:rPr>
        <w:t>2018年北京市人力资源和社会保障局政府采购预算总额</w:t>
      </w:r>
      <w:r>
        <w:rPr>
          <w:rFonts w:ascii="仿宋_GB2312" w:eastAsia="仿宋_GB2312" w:hint="eastAsia"/>
          <w:sz w:val="32"/>
          <w:szCs w:val="32"/>
        </w:rPr>
        <w:t>40046.93</w:t>
      </w:r>
      <w:r w:rsidRPr="00A109FF">
        <w:rPr>
          <w:rFonts w:ascii="仿宋_GB2312" w:eastAsia="仿宋_GB2312" w:hint="eastAsia"/>
          <w:sz w:val="32"/>
          <w:szCs w:val="32"/>
        </w:rPr>
        <w:t>万元，其中：政府采购货物预算5</w:t>
      </w:r>
      <w:r>
        <w:rPr>
          <w:rFonts w:ascii="仿宋_GB2312" w:eastAsia="仿宋_GB2312" w:hint="eastAsia"/>
          <w:sz w:val="32"/>
          <w:szCs w:val="32"/>
        </w:rPr>
        <w:t>922.2</w:t>
      </w:r>
      <w:r w:rsidR="00A34900">
        <w:rPr>
          <w:rFonts w:ascii="仿宋_GB2312" w:eastAsia="仿宋_GB2312" w:hint="eastAsia"/>
          <w:sz w:val="32"/>
          <w:szCs w:val="32"/>
        </w:rPr>
        <w:t>1</w:t>
      </w:r>
      <w:r w:rsidRPr="00A109FF">
        <w:rPr>
          <w:rFonts w:ascii="仿宋_GB2312" w:eastAsia="仿宋_GB2312" w:hint="eastAsia"/>
          <w:sz w:val="32"/>
          <w:szCs w:val="32"/>
        </w:rPr>
        <w:t>万元，政府采购工程预算</w:t>
      </w:r>
      <w:r>
        <w:rPr>
          <w:rFonts w:ascii="仿宋_GB2312" w:eastAsia="仿宋_GB2312" w:hint="eastAsia"/>
          <w:sz w:val="32"/>
          <w:szCs w:val="32"/>
        </w:rPr>
        <w:t>1872.12</w:t>
      </w:r>
      <w:r w:rsidRPr="00A109FF">
        <w:rPr>
          <w:rFonts w:ascii="仿宋_GB2312" w:eastAsia="仿宋_GB2312" w:hint="eastAsia"/>
          <w:sz w:val="32"/>
          <w:szCs w:val="32"/>
        </w:rPr>
        <w:t>万元，政府采购服务预算3</w:t>
      </w:r>
      <w:r>
        <w:rPr>
          <w:rFonts w:ascii="仿宋_GB2312" w:eastAsia="仿宋_GB2312" w:hint="eastAsia"/>
          <w:sz w:val="32"/>
          <w:szCs w:val="32"/>
        </w:rPr>
        <w:t>2252.6</w:t>
      </w:r>
      <w:r w:rsidRPr="00A109FF">
        <w:rPr>
          <w:rFonts w:ascii="仿宋_GB2312" w:eastAsia="仿宋_GB2312" w:hint="eastAsia"/>
          <w:sz w:val="32"/>
          <w:szCs w:val="32"/>
        </w:rPr>
        <w:t>万元。</w:t>
      </w:r>
    </w:p>
    <w:p w:rsidR="00A77841" w:rsidRPr="00E650BF" w:rsidRDefault="00A77841" w:rsidP="00A009F0">
      <w:pPr>
        <w:ind w:firstLine="645"/>
        <w:rPr>
          <w:rFonts w:ascii="仿宋_GB2312" w:eastAsia="仿宋_GB2312"/>
          <w:sz w:val="32"/>
          <w:szCs w:val="32"/>
        </w:rPr>
      </w:pPr>
      <w:r w:rsidRPr="00E650BF">
        <w:rPr>
          <w:rFonts w:ascii="仿宋_GB2312" w:eastAsia="仿宋_GB2312" w:hint="eastAsia"/>
          <w:sz w:val="32"/>
          <w:szCs w:val="32"/>
        </w:rPr>
        <w:t>（二）政府购买服务预算说明</w:t>
      </w:r>
    </w:p>
    <w:p w:rsidR="00A77841" w:rsidRDefault="00A77841" w:rsidP="00A009F0">
      <w:pPr>
        <w:ind w:firstLine="645"/>
        <w:rPr>
          <w:rFonts w:ascii="仿宋_GB2312" w:eastAsia="仿宋_GB2312"/>
          <w:sz w:val="32"/>
          <w:szCs w:val="32"/>
        </w:rPr>
      </w:pPr>
      <w:r w:rsidRPr="00A109FF">
        <w:rPr>
          <w:rFonts w:ascii="仿宋_GB2312" w:eastAsia="仿宋_GB2312" w:hint="eastAsia"/>
          <w:sz w:val="32"/>
          <w:szCs w:val="32"/>
        </w:rPr>
        <w:t>2018年北京市人力资源和社会保障局政府</w:t>
      </w:r>
      <w:r>
        <w:rPr>
          <w:rFonts w:ascii="仿宋_GB2312" w:eastAsia="仿宋_GB2312" w:hint="eastAsia"/>
          <w:sz w:val="32"/>
          <w:szCs w:val="32"/>
        </w:rPr>
        <w:t>购买服务</w:t>
      </w:r>
      <w:r w:rsidRPr="00A109FF">
        <w:rPr>
          <w:rFonts w:ascii="仿宋_GB2312" w:eastAsia="仿宋_GB2312" w:hint="eastAsia"/>
          <w:sz w:val="32"/>
          <w:szCs w:val="32"/>
        </w:rPr>
        <w:t>预</w:t>
      </w:r>
      <w:r w:rsidRPr="00A109FF">
        <w:rPr>
          <w:rFonts w:ascii="仿宋_GB2312" w:eastAsia="仿宋_GB2312" w:hint="eastAsia"/>
          <w:sz w:val="32"/>
          <w:szCs w:val="32"/>
        </w:rPr>
        <w:lastRenderedPageBreak/>
        <w:t>算总额</w:t>
      </w:r>
      <w:r>
        <w:rPr>
          <w:rFonts w:ascii="仿宋_GB2312" w:eastAsia="仿宋_GB2312" w:hint="eastAsia"/>
          <w:sz w:val="32"/>
          <w:szCs w:val="32"/>
        </w:rPr>
        <w:t>20109.5</w:t>
      </w:r>
      <w:r w:rsidR="00A34900">
        <w:rPr>
          <w:rFonts w:ascii="仿宋_GB2312" w:eastAsia="仿宋_GB2312" w:hint="eastAsia"/>
          <w:sz w:val="32"/>
          <w:szCs w:val="32"/>
        </w:rPr>
        <w:t>9</w:t>
      </w:r>
      <w:r w:rsidRPr="00A109FF">
        <w:rPr>
          <w:rFonts w:ascii="仿宋_GB2312" w:eastAsia="仿宋_GB2312" w:hint="eastAsia"/>
          <w:sz w:val="32"/>
          <w:szCs w:val="32"/>
        </w:rPr>
        <w:t>万元</w:t>
      </w:r>
      <w:r>
        <w:rPr>
          <w:rFonts w:ascii="仿宋_GB2312" w:eastAsia="仿宋_GB2312" w:hint="eastAsia"/>
          <w:sz w:val="32"/>
          <w:szCs w:val="32"/>
        </w:rPr>
        <w:t>。</w:t>
      </w:r>
    </w:p>
    <w:p w:rsidR="00A77841" w:rsidRPr="00E650BF" w:rsidRDefault="00A77841" w:rsidP="00A009F0">
      <w:pPr>
        <w:ind w:firstLine="645"/>
        <w:rPr>
          <w:rFonts w:ascii="仿宋_GB2312" w:eastAsia="仿宋_GB2312"/>
          <w:sz w:val="32"/>
          <w:szCs w:val="32"/>
        </w:rPr>
      </w:pPr>
      <w:r w:rsidRPr="00E650BF">
        <w:rPr>
          <w:rFonts w:ascii="仿宋_GB2312" w:eastAsia="仿宋_GB2312" w:hint="eastAsia"/>
          <w:sz w:val="32"/>
          <w:szCs w:val="32"/>
        </w:rPr>
        <w:t>（三）机关运行经费说明</w:t>
      </w:r>
    </w:p>
    <w:p w:rsidR="00131ADD" w:rsidRPr="00A109FF" w:rsidRDefault="00A77841" w:rsidP="00E8166A">
      <w:pPr>
        <w:rPr>
          <w:rFonts w:ascii="仿宋_GB2312" w:eastAsia="仿宋_GB2312"/>
          <w:sz w:val="32"/>
          <w:szCs w:val="32"/>
        </w:rPr>
      </w:pPr>
      <w:r>
        <w:rPr>
          <w:rFonts w:ascii="仿宋_GB2312" w:eastAsia="仿宋_GB2312" w:hint="eastAsia"/>
          <w:sz w:val="32"/>
          <w:szCs w:val="32"/>
        </w:rPr>
        <w:t xml:space="preserve">    </w:t>
      </w:r>
      <w:r w:rsidRPr="00A109FF">
        <w:rPr>
          <w:rFonts w:ascii="仿宋_GB2312" w:eastAsia="仿宋_GB2312" w:hint="eastAsia"/>
          <w:sz w:val="32"/>
          <w:szCs w:val="32"/>
        </w:rPr>
        <w:t>2018年北京市人力资源和社会保障局机关1家行政单位以及北京市劳动能力鉴定中心、北京市外国专家与外国人就业事务中心、北京市劳动服务管理中心、北京市新型农村合作医疗服务管理中心、北京市医疗保险事务管理中心、</w:t>
      </w:r>
      <w:r w:rsidR="006B1516" w:rsidRPr="00A109FF">
        <w:rPr>
          <w:rFonts w:ascii="仿宋_GB2312" w:eastAsia="仿宋_GB2312" w:hint="eastAsia"/>
          <w:sz w:val="32"/>
          <w:szCs w:val="32"/>
        </w:rPr>
        <w:t>北京市职业</w:t>
      </w:r>
      <w:r w:rsidR="006B1516">
        <w:rPr>
          <w:rFonts w:ascii="仿宋_GB2312" w:eastAsia="仿宋_GB2312" w:hint="eastAsia"/>
          <w:sz w:val="32"/>
          <w:szCs w:val="32"/>
        </w:rPr>
        <w:t>能力建设</w:t>
      </w:r>
      <w:r w:rsidR="006B1516" w:rsidRPr="00A109FF">
        <w:rPr>
          <w:rFonts w:ascii="仿宋_GB2312" w:eastAsia="仿宋_GB2312" w:hint="eastAsia"/>
          <w:sz w:val="32"/>
          <w:szCs w:val="32"/>
        </w:rPr>
        <w:t>指导中心</w:t>
      </w:r>
      <w:bookmarkStart w:id="0" w:name="_GoBack"/>
      <w:bookmarkEnd w:id="0"/>
      <w:r w:rsidRPr="00A109FF">
        <w:rPr>
          <w:rFonts w:ascii="仿宋_GB2312" w:eastAsia="仿宋_GB2312" w:hint="eastAsia"/>
          <w:sz w:val="32"/>
          <w:szCs w:val="32"/>
        </w:rPr>
        <w:t>、北京市社会保险基金管理中心等7家参公管理事业单位的机关运行经费财政拨款预算</w:t>
      </w:r>
      <w:r w:rsidR="0032590D" w:rsidRPr="0032590D">
        <w:rPr>
          <w:rFonts w:ascii="仿宋_GB2312" w:eastAsia="仿宋_GB2312" w:hint="eastAsia"/>
          <w:sz w:val="32"/>
          <w:szCs w:val="32"/>
        </w:rPr>
        <w:t>3252.9</w:t>
      </w:r>
      <w:r w:rsidR="00A34900">
        <w:rPr>
          <w:rFonts w:ascii="仿宋_GB2312" w:eastAsia="仿宋_GB2312" w:hint="eastAsia"/>
          <w:sz w:val="32"/>
          <w:szCs w:val="32"/>
        </w:rPr>
        <w:t>3</w:t>
      </w:r>
      <w:r w:rsidRPr="00A109FF">
        <w:rPr>
          <w:rFonts w:ascii="仿宋_GB2312" w:eastAsia="仿宋_GB2312" w:hint="eastAsia"/>
          <w:sz w:val="32"/>
          <w:szCs w:val="32"/>
        </w:rPr>
        <w:t>万元。</w:t>
      </w:r>
      <w:r w:rsidR="00131ADD" w:rsidRPr="00A109FF">
        <w:rPr>
          <w:rFonts w:ascii="仿宋_GB2312" w:eastAsia="仿宋_GB2312" w:hint="eastAsia"/>
          <w:sz w:val="32"/>
          <w:szCs w:val="32"/>
        </w:rPr>
        <w:t xml:space="preserve">        </w:t>
      </w:r>
    </w:p>
    <w:p w:rsidR="00623CCC" w:rsidRPr="00E650BF" w:rsidRDefault="00ED6B2D" w:rsidP="00E8166A">
      <w:pPr>
        <w:rPr>
          <w:rFonts w:ascii="仿宋_GB2312" w:eastAsia="仿宋_GB2312"/>
          <w:sz w:val="32"/>
          <w:szCs w:val="32"/>
        </w:rPr>
      </w:pPr>
      <w:r>
        <w:rPr>
          <w:rFonts w:ascii="仿宋_GB2312" w:eastAsia="仿宋_GB2312" w:hint="eastAsia"/>
          <w:sz w:val="32"/>
          <w:szCs w:val="32"/>
        </w:rPr>
        <w:t xml:space="preserve">    </w:t>
      </w:r>
      <w:r w:rsidRPr="00E650BF">
        <w:rPr>
          <w:rFonts w:ascii="仿宋_GB2312" w:eastAsia="仿宋_GB2312" w:hint="eastAsia"/>
          <w:sz w:val="32"/>
          <w:szCs w:val="32"/>
        </w:rPr>
        <w:t>（四）项目支出绩效目标情况说明</w:t>
      </w:r>
    </w:p>
    <w:p w:rsidR="00ED6B2D" w:rsidRDefault="002F298C" w:rsidP="00E650BF">
      <w:pPr>
        <w:ind w:firstLine="645"/>
        <w:rPr>
          <w:rFonts w:ascii="仿宋_GB2312" w:eastAsia="仿宋_GB2312"/>
          <w:sz w:val="32"/>
          <w:szCs w:val="32"/>
        </w:rPr>
      </w:pPr>
      <w:r w:rsidRPr="00A109FF">
        <w:rPr>
          <w:rFonts w:ascii="仿宋_GB2312" w:eastAsia="仿宋_GB2312" w:hint="eastAsia"/>
          <w:sz w:val="32"/>
          <w:szCs w:val="32"/>
        </w:rPr>
        <w:t>2018年，填报绩效目标的预算项目9</w:t>
      </w:r>
      <w:r>
        <w:rPr>
          <w:rFonts w:ascii="仿宋_GB2312" w:eastAsia="仿宋_GB2312" w:hint="eastAsia"/>
          <w:sz w:val="32"/>
          <w:szCs w:val="32"/>
        </w:rPr>
        <w:t>6</w:t>
      </w:r>
      <w:r w:rsidRPr="00A109FF">
        <w:rPr>
          <w:rFonts w:ascii="仿宋_GB2312" w:eastAsia="仿宋_GB2312" w:hint="eastAsia"/>
          <w:sz w:val="32"/>
          <w:szCs w:val="32"/>
        </w:rPr>
        <w:t>个，占全部预算项目</w:t>
      </w:r>
      <w:r w:rsidRPr="0044663D">
        <w:rPr>
          <w:rFonts w:ascii="仿宋_GB2312" w:eastAsia="仿宋_GB2312" w:hint="eastAsia"/>
          <w:sz w:val="32"/>
          <w:szCs w:val="32"/>
        </w:rPr>
        <w:t>28</w:t>
      </w:r>
      <w:r w:rsidR="00994D09">
        <w:rPr>
          <w:rFonts w:ascii="仿宋_GB2312" w:eastAsia="仿宋_GB2312"/>
          <w:sz w:val="32"/>
          <w:szCs w:val="32"/>
        </w:rPr>
        <w:t>2</w:t>
      </w:r>
      <w:r w:rsidRPr="0044663D">
        <w:rPr>
          <w:rFonts w:ascii="仿宋_GB2312" w:eastAsia="仿宋_GB2312" w:hint="eastAsia"/>
          <w:sz w:val="32"/>
          <w:szCs w:val="32"/>
        </w:rPr>
        <w:t>个的</w:t>
      </w:r>
      <w:r w:rsidR="00994D09">
        <w:rPr>
          <w:rFonts w:ascii="仿宋_GB2312" w:eastAsia="仿宋_GB2312"/>
          <w:sz w:val="32"/>
          <w:szCs w:val="32"/>
        </w:rPr>
        <w:t>34.04</w:t>
      </w:r>
      <w:r w:rsidRPr="0044663D">
        <w:rPr>
          <w:rFonts w:ascii="仿宋_GB2312" w:eastAsia="仿宋_GB2312" w:hint="eastAsia"/>
          <w:sz w:val="32"/>
          <w:szCs w:val="32"/>
        </w:rPr>
        <w:t>%。</w:t>
      </w:r>
      <w:r w:rsidRPr="00A109FF">
        <w:rPr>
          <w:rFonts w:ascii="仿宋_GB2312" w:eastAsia="仿宋_GB2312" w:hint="eastAsia"/>
          <w:sz w:val="32"/>
          <w:szCs w:val="32"/>
        </w:rPr>
        <w:t>填报绩效目标的项目支出预算6</w:t>
      </w:r>
      <w:r>
        <w:rPr>
          <w:rFonts w:ascii="仿宋_GB2312" w:eastAsia="仿宋_GB2312" w:hint="eastAsia"/>
          <w:sz w:val="32"/>
          <w:szCs w:val="32"/>
        </w:rPr>
        <w:t>0139.44</w:t>
      </w:r>
      <w:r w:rsidRPr="00A109FF">
        <w:rPr>
          <w:rFonts w:ascii="仿宋_GB2312" w:eastAsia="仿宋_GB2312" w:hint="eastAsia"/>
          <w:sz w:val="32"/>
          <w:szCs w:val="32"/>
        </w:rPr>
        <w:t>万元，占全部项目支出预算的</w:t>
      </w:r>
      <w:r>
        <w:rPr>
          <w:rFonts w:ascii="仿宋_GB2312" w:eastAsia="仿宋_GB2312" w:hint="eastAsia"/>
          <w:sz w:val="32"/>
          <w:szCs w:val="32"/>
        </w:rPr>
        <w:t>7</w:t>
      </w:r>
      <w:r w:rsidR="00FA6EBE">
        <w:rPr>
          <w:rFonts w:ascii="仿宋_GB2312" w:eastAsia="仿宋_GB2312" w:hint="eastAsia"/>
          <w:sz w:val="32"/>
          <w:szCs w:val="32"/>
        </w:rPr>
        <w:t>1.7</w:t>
      </w:r>
      <w:r w:rsidRPr="00A109FF">
        <w:rPr>
          <w:rFonts w:ascii="仿宋_GB2312" w:eastAsia="仿宋_GB2312" w:hint="eastAsia"/>
          <w:sz w:val="32"/>
          <w:szCs w:val="32"/>
        </w:rPr>
        <w:t>%</w:t>
      </w:r>
      <w:r w:rsidR="00D277A3">
        <w:rPr>
          <w:rFonts w:ascii="仿宋_GB2312" w:eastAsia="仿宋_GB2312" w:hint="eastAsia"/>
          <w:sz w:val="32"/>
          <w:szCs w:val="32"/>
        </w:rPr>
        <w:t>（详见附件11）</w:t>
      </w:r>
      <w:r w:rsidRPr="00A109FF">
        <w:rPr>
          <w:rFonts w:ascii="仿宋_GB2312" w:eastAsia="仿宋_GB2312" w:hint="eastAsia"/>
          <w:sz w:val="32"/>
          <w:szCs w:val="32"/>
        </w:rPr>
        <w:t>。</w:t>
      </w:r>
    </w:p>
    <w:p w:rsidR="00E650BF" w:rsidRPr="00E650BF" w:rsidRDefault="00E650BF" w:rsidP="00E650BF">
      <w:pPr>
        <w:ind w:firstLine="645"/>
        <w:rPr>
          <w:rFonts w:ascii="仿宋_GB2312" w:eastAsia="仿宋_GB2312"/>
          <w:sz w:val="32"/>
          <w:szCs w:val="32"/>
        </w:rPr>
      </w:pPr>
      <w:r w:rsidRPr="00E650BF">
        <w:rPr>
          <w:rFonts w:ascii="仿宋_GB2312" w:eastAsia="仿宋_GB2312" w:hint="eastAsia"/>
          <w:sz w:val="32"/>
          <w:szCs w:val="32"/>
        </w:rPr>
        <w:t>（五）国有资本经营预算财政拨款情况说明</w:t>
      </w:r>
    </w:p>
    <w:p w:rsidR="00E650BF" w:rsidRDefault="00E650BF" w:rsidP="00E650BF">
      <w:pPr>
        <w:ind w:firstLine="645"/>
        <w:rPr>
          <w:rFonts w:ascii="仿宋_GB2312" w:eastAsia="仿宋_GB2312"/>
          <w:sz w:val="32"/>
          <w:szCs w:val="32"/>
        </w:rPr>
      </w:pPr>
      <w:r>
        <w:rPr>
          <w:rFonts w:ascii="仿宋_GB2312" w:eastAsia="仿宋_GB2312" w:hint="eastAsia"/>
          <w:sz w:val="32"/>
          <w:szCs w:val="32"/>
        </w:rPr>
        <w:t>本部门2018年无国有资本经营预算财政拨款安排的预算。</w:t>
      </w:r>
    </w:p>
    <w:p w:rsidR="00E650BF" w:rsidRPr="00E650BF" w:rsidRDefault="00E650BF" w:rsidP="00E650BF">
      <w:pPr>
        <w:ind w:firstLine="645"/>
        <w:rPr>
          <w:rFonts w:ascii="仿宋_GB2312" w:eastAsia="仿宋_GB2312"/>
          <w:b/>
          <w:sz w:val="32"/>
          <w:szCs w:val="32"/>
        </w:rPr>
      </w:pPr>
      <w:r w:rsidRPr="00E650BF">
        <w:rPr>
          <w:rFonts w:ascii="仿宋_GB2312" w:eastAsia="仿宋_GB2312" w:hint="eastAsia"/>
          <w:b/>
          <w:sz w:val="32"/>
          <w:szCs w:val="32"/>
        </w:rPr>
        <w:t>六、名词解释</w:t>
      </w:r>
    </w:p>
    <w:p w:rsidR="00E650BF" w:rsidRDefault="00876DE1" w:rsidP="00E650BF">
      <w:pPr>
        <w:ind w:firstLine="645"/>
        <w:rPr>
          <w:rFonts w:ascii="仿宋_GB2312" w:eastAsia="仿宋_GB2312"/>
          <w:sz w:val="32"/>
          <w:szCs w:val="32"/>
        </w:rPr>
      </w:pPr>
      <w:r>
        <w:rPr>
          <w:rFonts w:ascii="仿宋_GB2312" w:eastAsia="仿宋_GB2312" w:hint="eastAsia"/>
          <w:sz w:val="32"/>
          <w:szCs w:val="32"/>
        </w:rPr>
        <w:t>“三公”经费财政拨款预算数：指本部门当年部门预算安排的因公出国（境）费用、公务接待费、公务用车购置和运行维护费预算数。</w:t>
      </w:r>
    </w:p>
    <w:p w:rsidR="00876DE1" w:rsidRPr="00E650BF" w:rsidRDefault="00876DE1" w:rsidP="00E650BF">
      <w:pPr>
        <w:ind w:firstLine="645"/>
        <w:rPr>
          <w:rFonts w:ascii="仿宋_GB2312" w:eastAsia="仿宋_GB2312"/>
          <w:sz w:val="32"/>
          <w:szCs w:val="32"/>
        </w:rPr>
      </w:pPr>
      <w:r>
        <w:rPr>
          <w:rFonts w:ascii="仿宋_GB2312" w:eastAsia="仿宋_GB2312" w:hint="eastAsia"/>
          <w:sz w:val="32"/>
          <w:szCs w:val="32"/>
        </w:rPr>
        <w:t>机关运行经费：指为保障行政单位（含参照公务员法管理事业单位）运行用于购买货物和服务的各项资金，包括办</w:t>
      </w:r>
      <w:r>
        <w:rPr>
          <w:rFonts w:ascii="仿宋_GB2312" w:eastAsia="仿宋_GB2312" w:hint="eastAsia"/>
          <w:sz w:val="32"/>
          <w:szCs w:val="32"/>
        </w:rPr>
        <w:lastRenderedPageBreak/>
        <w:t>公及印刷费、邮电费、差旅费、会议费、福利费、日常维修费、专用材料及</w:t>
      </w:r>
      <w:r w:rsidRPr="00A109FF">
        <w:rPr>
          <w:rFonts w:ascii="仿宋_GB2312" w:eastAsia="仿宋_GB2312" w:hint="eastAsia"/>
          <w:sz w:val="32"/>
          <w:szCs w:val="32"/>
        </w:rPr>
        <w:t>一般设备购置费、办公用房水电费、办公用房取暖费、办公用房物业管理费、公务用车运行维护费以及其他费用。</w:t>
      </w:r>
      <w:r w:rsidRPr="00A109FF">
        <w:rPr>
          <w:rFonts w:ascii="仿宋_GB2312" w:eastAsia="仿宋_GB2312" w:hint="eastAsia"/>
          <w:sz w:val="32"/>
          <w:szCs w:val="32"/>
        </w:rPr>
        <w:tab/>
      </w:r>
    </w:p>
    <w:p w:rsidR="00E8166A" w:rsidRPr="00A109FF" w:rsidRDefault="00E8166A" w:rsidP="00E8166A">
      <w:pPr>
        <w:rPr>
          <w:rFonts w:ascii="仿宋_GB2312" w:eastAsia="仿宋_GB2312"/>
          <w:sz w:val="32"/>
          <w:szCs w:val="32"/>
        </w:rPr>
      </w:pPr>
      <w:r w:rsidRPr="00A109FF">
        <w:rPr>
          <w:rFonts w:ascii="仿宋_GB2312" w:eastAsia="仿宋_GB2312" w:hint="eastAsia"/>
          <w:sz w:val="32"/>
          <w:szCs w:val="32"/>
        </w:rPr>
        <w:t xml:space="preserve">    </w:t>
      </w:r>
      <w:r w:rsidRPr="00A109FF">
        <w:rPr>
          <w:rFonts w:ascii="仿宋_GB2312" w:eastAsia="仿宋_GB2312" w:hint="eastAsia"/>
          <w:sz w:val="32"/>
          <w:szCs w:val="32"/>
        </w:rPr>
        <w:tab/>
      </w:r>
    </w:p>
    <w:p w:rsidR="00236695" w:rsidRP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E8166A" w:rsidRPr="00A109FF">
        <w:rPr>
          <w:rFonts w:ascii="仿宋_GB2312" w:eastAsia="仿宋_GB2312" w:hint="eastAsia"/>
          <w:sz w:val="32"/>
          <w:szCs w:val="32"/>
        </w:rPr>
        <w:t>附件：</w:t>
      </w:r>
      <w:r w:rsidR="00E8166A" w:rsidRPr="00A109FF">
        <w:rPr>
          <w:rFonts w:ascii="仿宋_GB2312" w:eastAsia="仿宋_GB2312" w:hint="eastAsia"/>
          <w:sz w:val="32"/>
          <w:szCs w:val="32"/>
        </w:rPr>
        <w:tab/>
      </w:r>
      <w:r w:rsidR="00236695" w:rsidRPr="00236695">
        <w:rPr>
          <w:rFonts w:ascii="仿宋_GB2312" w:eastAsia="仿宋_GB2312" w:hint="eastAsia"/>
          <w:sz w:val="32"/>
          <w:szCs w:val="32"/>
        </w:rPr>
        <w:t>1．收支总表</w:t>
      </w:r>
      <w:r w:rsidR="00236695" w:rsidRPr="00236695">
        <w:rPr>
          <w:rFonts w:ascii="仿宋_GB2312" w:eastAsia="仿宋_GB2312" w:hint="eastAsia"/>
          <w:sz w:val="32"/>
          <w:szCs w:val="32"/>
        </w:rPr>
        <w:tab/>
      </w:r>
    </w:p>
    <w:p w:rsidR="00236695" w:rsidRP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236695" w:rsidRPr="00236695">
        <w:rPr>
          <w:rFonts w:ascii="仿宋_GB2312" w:eastAsia="仿宋_GB2312" w:hint="eastAsia"/>
          <w:sz w:val="32"/>
          <w:szCs w:val="32"/>
        </w:rPr>
        <w:t>2．收入总表</w:t>
      </w:r>
      <w:r w:rsidR="00236695" w:rsidRPr="00236695">
        <w:rPr>
          <w:rFonts w:ascii="仿宋_GB2312" w:eastAsia="仿宋_GB2312" w:hint="eastAsia"/>
          <w:sz w:val="32"/>
          <w:szCs w:val="32"/>
        </w:rPr>
        <w:tab/>
      </w:r>
    </w:p>
    <w:p w:rsidR="00236695" w:rsidRP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236695" w:rsidRPr="00236695">
        <w:rPr>
          <w:rFonts w:ascii="仿宋_GB2312" w:eastAsia="仿宋_GB2312" w:hint="eastAsia"/>
          <w:sz w:val="32"/>
          <w:szCs w:val="32"/>
        </w:rPr>
        <w:t>3．支出总表</w:t>
      </w:r>
      <w:r w:rsidR="00236695" w:rsidRPr="00236695">
        <w:rPr>
          <w:rFonts w:ascii="仿宋_GB2312" w:eastAsia="仿宋_GB2312" w:hint="eastAsia"/>
          <w:sz w:val="32"/>
          <w:szCs w:val="32"/>
        </w:rPr>
        <w:tab/>
      </w:r>
    </w:p>
    <w:p w:rsidR="00236695" w:rsidRP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236695" w:rsidRPr="00236695">
        <w:rPr>
          <w:rFonts w:ascii="仿宋_GB2312" w:eastAsia="仿宋_GB2312" w:hint="eastAsia"/>
          <w:sz w:val="32"/>
          <w:szCs w:val="32"/>
        </w:rPr>
        <w:t>4．财政拨款收支总表</w:t>
      </w:r>
      <w:r w:rsidR="00236695" w:rsidRPr="00236695">
        <w:rPr>
          <w:rFonts w:ascii="仿宋_GB2312" w:eastAsia="仿宋_GB2312" w:hint="eastAsia"/>
          <w:sz w:val="32"/>
          <w:szCs w:val="32"/>
        </w:rPr>
        <w:tab/>
      </w:r>
    </w:p>
    <w:p w:rsidR="00236695" w:rsidRP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236695" w:rsidRPr="00236695">
        <w:rPr>
          <w:rFonts w:ascii="仿宋_GB2312" w:eastAsia="仿宋_GB2312" w:hint="eastAsia"/>
          <w:sz w:val="32"/>
          <w:szCs w:val="32"/>
        </w:rPr>
        <w:t>5．一般公共预算</w:t>
      </w:r>
      <w:r>
        <w:rPr>
          <w:rFonts w:ascii="仿宋_GB2312" w:eastAsia="仿宋_GB2312" w:hint="eastAsia"/>
          <w:sz w:val="32"/>
          <w:szCs w:val="32"/>
        </w:rPr>
        <w:t>财政拨款</w:t>
      </w:r>
      <w:r w:rsidR="00236695" w:rsidRPr="00236695">
        <w:rPr>
          <w:rFonts w:ascii="仿宋_GB2312" w:eastAsia="仿宋_GB2312" w:hint="eastAsia"/>
          <w:sz w:val="32"/>
          <w:szCs w:val="32"/>
        </w:rPr>
        <w:t>支出表</w:t>
      </w:r>
      <w:r w:rsidR="00236695" w:rsidRPr="00236695">
        <w:rPr>
          <w:rFonts w:ascii="仿宋_GB2312" w:eastAsia="仿宋_GB2312" w:hint="eastAsia"/>
          <w:sz w:val="32"/>
          <w:szCs w:val="32"/>
        </w:rPr>
        <w:tab/>
      </w:r>
    </w:p>
    <w:p w:rsidR="00236695" w:rsidRP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236695" w:rsidRPr="00236695">
        <w:rPr>
          <w:rFonts w:ascii="仿宋_GB2312" w:eastAsia="仿宋_GB2312" w:hint="eastAsia"/>
          <w:sz w:val="32"/>
          <w:szCs w:val="32"/>
        </w:rPr>
        <w:t>6．一般公共预算</w:t>
      </w:r>
      <w:r>
        <w:rPr>
          <w:rFonts w:ascii="仿宋_GB2312" w:eastAsia="仿宋_GB2312" w:hint="eastAsia"/>
          <w:sz w:val="32"/>
          <w:szCs w:val="32"/>
        </w:rPr>
        <w:t>财政拨款</w:t>
      </w:r>
      <w:r w:rsidR="00236695" w:rsidRPr="00236695">
        <w:rPr>
          <w:rFonts w:ascii="仿宋_GB2312" w:eastAsia="仿宋_GB2312" w:hint="eastAsia"/>
          <w:sz w:val="32"/>
          <w:szCs w:val="32"/>
        </w:rPr>
        <w:t>基本支出表</w:t>
      </w:r>
    </w:p>
    <w:p w:rsid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236695" w:rsidRPr="00236695">
        <w:rPr>
          <w:rFonts w:ascii="仿宋_GB2312" w:eastAsia="仿宋_GB2312" w:hint="eastAsia"/>
          <w:sz w:val="32"/>
          <w:szCs w:val="32"/>
        </w:rPr>
        <w:t>7．一般公共预算</w:t>
      </w:r>
      <w:r>
        <w:rPr>
          <w:rFonts w:ascii="仿宋_GB2312" w:eastAsia="仿宋_GB2312" w:hint="eastAsia"/>
          <w:sz w:val="32"/>
          <w:szCs w:val="32"/>
        </w:rPr>
        <w:t>财政拨款</w:t>
      </w:r>
      <w:r w:rsidR="00236695" w:rsidRPr="00236695">
        <w:rPr>
          <w:rFonts w:ascii="仿宋_GB2312" w:eastAsia="仿宋_GB2312" w:hint="eastAsia"/>
          <w:sz w:val="32"/>
          <w:szCs w:val="32"/>
        </w:rPr>
        <w:t>项目支出表</w:t>
      </w:r>
    </w:p>
    <w:p w:rsidR="006F4458" w:rsidRPr="00236695" w:rsidRDefault="006F4458" w:rsidP="00236695">
      <w:pPr>
        <w:rPr>
          <w:rFonts w:ascii="仿宋_GB2312" w:eastAsia="仿宋_GB2312"/>
          <w:sz w:val="32"/>
          <w:szCs w:val="32"/>
        </w:rPr>
      </w:pPr>
      <w:r>
        <w:rPr>
          <w:rFonts w:ascii="仿宋_GB2312" w:eastAsia="仿宋_GB2312" w:hint="eastAsia"/>
          <w:sz w:val="32"/>
          <w:szCs w:val="32"/>
        </w:rPr>
        <w:t xml:space="preserve">          8</w:t>
      </w:r>
      <w:r w:rsidRPr="00236695">
        <w:rPr>
          <w:rFonts w:ascii="仿宋_GB2312" w:eastAsia="仿宋_GB2312" w:hint="eastAsia"/>
          <w:sz w:val="32"/>
          <w:szCs w:val="32"/>
        </w:rPr>
        <w:t>．</w:t>
      </w:r>
      <w:r>
        <w:rPr>
          <w:rFonts w:ascii="仿宋_GB2312" w:eastAsia="仿宋_GB2312" w:hint="eastAsia"/>
          <w:sz w:val="32"/>
          <w:szCs w:val="32"/>
        </w:rPr>
        <w:t>政府性基金预算财政拨款支出表</w:t>
      </w:r>
    </w:p>
    <w:p w:rsidR="006F4458" w:rsidRDefault="006F4458" w:rsidP="00236695">
      <w:pPr>
        <w:rPr>
          <w:rFonts w:ascii="仿宋_GB2312" w:eastAsia="仿宋_GB2312"/>
          <w:sz w:val="32"/>
          <w:szCs w:val="32"/>
        </w:rPr>
      </w:pPr>
      <w:r>
        <w:rPr>
          <w:rFonts w:ascii="仿宋_GB2312" w:eastAsia="仿宋_GB2312" w:hint="eastAsia"/>
          <w:sz w:val="32"/>
          <w:szCs w:val="32"/>
        </w:rPr>
        <w:t xml:space="preserve">          9</w:t>
      </w:r>
      <w:r w:rsidR="00236695" w:rsidRPr="00236695">
        <w:rPr>
          <w:rFonts w:ascii="仿宋_GB2312" w:eastAsia="仿宋_GB2312" w:hint="eastAsia"/>
          <w:sz w:val="32"/>
          <w:szCs w:val="32"/>
        </w:rPr>
        <w:t>．财政拨款（含一般公共预算和政府性基金预算）</w:t>
      </w:r>
    </w:p>
    <w:p w:rsidR="00236695" w:rsidRPr="00236695" w:rsidRDefault="006F4458" w:rsidP="00236695">
      <w:pPr>
        <w:rPr>
          <w:rFonts w:ascii="仿宋_GB2312" w:eastAsia="仿宋_GB2312"/>
          <w:sz w:val="32"/>
          <w:szCs w:val="32"/>
        </w:rPr>
      </w:pPr>
      <w:r>
        <w:rPr>
          <w:rFonts w:ascii="仿宋_GB2312" w:eastAsia="仿宋_GB2312" w:hint="eastAsia"/>
          <w:sz w:val="32"/>
          <w:szCs w:val="32"/>
        </w:rPr>
        <w:t xml:space="preserve">           </w:t>
      </w:r>
      <w:r w:rsidR="00236695" w:rsidRPr="00236695">
        <w:rPr>
          <w:rFonts w:ascii="仿宋_GB2312" w:eastAsia="仿宋_GB2312" w:hint="eastAsia"/>
          <w:sz w:val="32"/>
          <w:szCs w:val="32"/>
        </w:rPr>
        <w:t>“三公”经费支出表</w:t>
      </w:r>
      <w:r w:rsidR="00236695" w:rsidRPr="00236695">
        <w:rPr>
          <w:rFonts w:ascii="仿宋_GB2312" w:eastAsia="仿宋_GB2312" w:hint="eastAsia"/>
          <w:sz w:val="32"/>
          <w:szCs w:val="32"/>
        </w:rPr>
        <w:tab/>
      </w:r>
    </w:p>
    <w:p w:rsidR="00E8166A" w:rsidRDefault="006F4458" w:rsidP="00236695">
      <w:pPr>
        <w:rPr>
          <w:rFonts w:ascii="仿宋_GB2312" w:eastAsia="仿宋_GB2312"/>
          <w:sz w:val="32"/>
          <w:szCs w:val="32"/>
        </w:rPr>
      </w:pPr>
      <w:r>
        <w:rPr>
          <w:rFonts w:ascii="仿宋_GB2312" w:eastAsia="仿宋_GB2312" w:hint="eastAsia"/>
          <w:sz w:val="32"/>
          <w:szCs w:val="32"/>
        </w:rPr>
        <w:t xml:space="preserve">        </w:t>
      </w:r>
      <w:r w:rsidR="001D5388">
        <w:rPr>
          <w:rFonts w:ascii="仿宋_GB2312" w:eastAsia="仿宋_GB2312" w:hint="eastAsia"/>
          <w:sz w:val="32"/>
          <w:szCs w:val="32"/>
        </w:rPr>
        <w:t xml:space="preserve"> </w:t>
      </w:r>
      <w:r>
        <w:rPr>
          <w:rFonts w:ascii="仿宋_GB2312" w:eastAsia="仿宋_GB2312" w:hint="eastAsia"/>
          <w:sz w:val="32"/>
          <w:szCs w:val="32"/>
        </w:rPr>
        <w:t xml:space="preserve"> </w:t>
      </w:r>
      <w:r w:rsidR="00236695" w:rsidRPr="00236695">
        <w:rPr>
          <w:rFonts w:ascii="仿宋_GB2312" w:eastAsia="仿宋_GB2312" w:hint="eastAsia"/>
          <w:sz w:val="32"/>
          <w:szCs w:val="32"/>
        </w:rPr>
        <w:t>10．政府购买服务预算</w:t>
      </w:r>
      <w:r>
        <w:rPr>
          <w:rFonts w:ascii="仿宋_GB2312" w:eastAsia="仿宋_GB2312" w:hint="eastAsia"/>
          <w:sz w:val="32"/>
          <w:szCs w:val="32"/>
        </w:rPr>
        <w:t>财政拨款</w:t>
      </w:r>
      <w:r w:rsidR="00236695" w:rsidRPr="00236695">
        <w:rPr>
          <w:rFonts w:ascii="仿宋_GB2312" w:eastAsia="仿宋_GB2312" w:hint="eastAsia"/>
          <w:sz w:val="32"/>
          <w:szCs w:val="32"/>
        </w:rPr>
        <w:t>明细表</w:t>
      </w:r>
    </w:p>
    <w:p w:rsidR="00024BAA" w:rsidRPr="0081738A" w:rsidRDefault="006F4458" w:rsidP="00E8166A">
      <w:pPr>
        <w:rPr>
          <w:rFonts w:ascii="仿宋_GB2312" w:eastAsia="仿宋_GB2312"/>
          <w:sz w:val="32"/>
          <w:szCs w:val="32"/>
        </w:rPr>
      </w:pPr>
      <w:r>
        <w:rPr>
          <w:rFonts w:ascii="仿宋_GB2312" w:eastAsia="仿宋_GB2312" w:hint="eastAsia"/>
          <w:sz w:val="32"/>
          <w:szCs w:val="32"/>
        </w:rPr>
        <w:t xml:space="preserve">        </w:t>
      </w:r>
      <w:r w:rsidR="001D5388">
        <w:rPr>
          <w:rFonts w:ascii="仿宋_GB2312" w:eastAsia="仿宋_GB2312" w:hint="eastAsia"/>
          <w:sz w:val="32"/>
          <w:szCs w:val="32"/>
        </w:rPr>
        <w:t xml:space="preserve"> </w:t>
      </w:r>
      <w:r>
        <w:rPr>
          <w:rFonts w:ascii="仿宋_GB2312" w:eastAsia="仿宋_GB2312" w:hint="eastAsia"/>
          <w:sz w:val="32"/>
          <w:szCs w:val="32"/>
        </w:rPr>
        <w:t xml:space="preserve"> 11</w:t>
      </w:r>
      <w:r w:rsidRPr="00236695">
        <w:rPr>
          <w:rFonts w:ascii="仿宋_GB2312" w:eastAsia="仿宋_GB2312" w:hint="eastAsia"/>
          <w:sz w:val="32"/>
          <w:szCs w:val="32"/>
        </w:rPr>
        <w:t>．</w:t>
      </w:r>
      <w:r>
        <w:rPr>
          <w:rFonts w:ascii="仿宋_GB2312" w:eastAsia="仿宋_GB2312" w:hint="eastAsia"/>
          <w:sz w:val="32"/>
          <w:szCs w:val="32"/>
        </w:rPr>
        <w:t>项目支出绩效目标申报表</w:t>
      </w:r>
    </w:p>
    <w:sectPr w:rsidR="00024BAA" w:rsidRPr="00817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04" w:rsidRDefault="00C94E04" w:rsidP="00CF3253">
      <w:r>
        <w:separator/>
      </w:r>
    </w:p>
  </w:endnote>
  <w:endnote w:type="continuationSeparator" w:id="0">
    <w:p w:rsidR="00C94E04" w:rsidRDefault="00C94E04" w:rsidP="00CF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04" w:rsidRDefault="00C94E04" w:rsidP="00CF3253">
      <w:r>
        <w:separator/>
      </w:r>
    </w:p>
  </w:footnote>
  <w:footnote w:type="continuationSeparator" w:id="0">
    <w:p w:rsidR="00C94E04" w:rsidRDefault="00C94E04" w:rsidP="00CF3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6A"/>
    <w:rsid w:val="00002D85"/>
    <w:rsid w:val="0000694C"/>
    <w:rsid w:val="00024BAA"/>
    <w:rsid w:val="00055E6C"/>
    <w:rsid w:val="000756B3"/>
    <w:rsid w:val="00075C64"/>
    <w:rsid w:val="00086EE8"/>
    <w:rsid w:val="000904F7"/>
    <w:rsid w:val="00097CFB"/>
    <w:rsid w:val="000B7B84"/>
    <w:rsid w:val="000C58D4"/>
    <w:rsid w:val="000E6457"/>
    <w:rsid w:val="00122FE7"/>
    <w:rsid w:val="00127DFD"/>
    <w:rsid w:val="00131ADD"/>
    <w:rsid w:val="00146FBE"/>
    <w:rsid w:val="00183044"/>
    <w:rsid w:val="0018434F"/>
    <w:rsid w:val="00185749"/>
    <w:rsid w:val="001919B2"/>
    <w:rsid w:val="001D5388"/>
    <w:rsid w:val="00227494"/>
    <w:rsid w:val="00236695"/>
    <w:rsid w:val="002373B8"/>
    <w:rsid w:val="0024255E"/>
    <w:rsid w:val="002466B0"/>
    <w:rsid w:val="00266FC3"/>
    <w:rsid w:val="002702EC"/>
    <w:rsid w:val="002C44F7"/>
    <w:rsid w:val="002F027F"/>
    <w:rsid w:val="002F1295"/>
    <w:rsid w:val="002F298C"/>
    <w:rsid w:val="003079BC"/>
    <w:rsid w:val="0032474C"/>
    <w:rsid w:val="0032590D"/>
    <w:rsid w:val="00325D85"/>
    <w:rsid w:val="00344551"/>
    <w:rsid w:val="00346D18"/>
    <w:rsid w:val="00363FA5"/>
    <w:rsid w:val="00380B7D"/>
    <w:rsid w:val="0038340A"/>
    <w:rsid w:val="003A73FD"/>
    <w:rsid w:val="003B15DA"/>
    <w:rsid w:val="003C5CC2"/>
    <w:rsid w:val="003D2AA2"/>
    <w:rsid w:val="003E39C1"/>
    <w:rsid w:val="00417328"/>
    <w:rsid w:val="0044663D"/>
    <w:rsid w:val="00464D86"/>
    <w:rsid w:val="004659CA"/>
    <w:rsid w:val="00470384"/>
    <w:rsid w:val="00496E48"/>
    <w:rsid w:val="00520C50"/>
    <w:rsid w:val="005415EC"/>
    <w:rsid w:val="0054320D"/>
    <w:rsid w:val="0055388E"/>
    <w:rsid w:val="00565AA5"/>
    <w:rsid w:val="00581346"/>
    <w:rsid w:val="005B440D"/>
    <w:rsid w:val="005C00F2"/>
    <w:rsid w:val="00606492"/>
    <w:rsid w:val="006072ED"/>
    <w:rsid w:val="00623CCC"/>
    <w:rsid w:val="00625828"/>
    <w:rsid w:val="006601C3"/>
    <w:rsid w:val="00675B59"/>
    <w:rsid w:val="006829EA"/>
    <w:rsid w:val="00685C71"/>
    <w:rsid w:val="006A726F"/>
    <w:rsid w:val="006B1516"/>
    <w:rsid w:val="006F4458"/>
    <w:rsid w:val="006F740B"/>
    <w:rsid w:val="007040D4"/>
    <w:rsid w:val="0071004F"/>
    <w:rsid w:val="00710DC2"/>
    <w:rsid w:val="00755365"/>
    <w:rsid w:val="0075692E"/>
    <w:rsid w:val="00777939"/>
    <w:rsid w:val="007A5C90"/>
    <w:rsid w:val="007A5E07"/>
    <w:rsid w:val="007E2AFA"/>
    <w:rsid w:val="007F32F0"/>
    <w:rsid w:val="00801480"/>
    <w:rsid w:val="00801745"/>
    <w:rsid w:val="00802195"/>
    <w:rsid w:val="0080281C"/>
    <w:rsid w:val="0081738A"/>
    <w:rsid w:val="0082434D"/>
    <w:rsid w:val="0084499C"/>
    <w:rsid w:val="00854DB8"/>
    <w:rsid w:val="00876DE1"/>
    <w:rsid w:val="008A0188"/>
    <w:rsid w:val="008A1962"/>
    <w:rsid w:val="008E4CC0"/>
    <w:rsid w:val="0090570F"/>
    <w:rsid w:val="00925621"/>
    <w:rsid w:val="00946AF9"/>
    <w:rsid w:val="00956108"/>
    <w:rsid w:val="00994D09"/>
    <w:rsid w:val="009A467E"/>
    <w:rsid w:val="009C2953"/>
    <w:rsid w:val="009E782E"/>
    <w:rsid w:val="009E7B50"/>
    <w:rsid w:val="00A009F0"/>
    <w:rsid w:val="00A068D1"/>
    <w:rsid w:val="00A109FF"/>
    <w:rsid w:val="00A34900"/>
    <w:rsid w:val="00A41460"/>
    <w:rsid w:val="00A54690"/>
    <w:rsid w:val="00A73E0D"/>
    <w:rsid w:val="00A77841"/>
    <w:rsid w:val="00A919EE"/>
    <w:rsid w:val="00AE71B4"/>
    <w:rsid w:val="00B40D45"/>
    <w:rsid w:val="00B43EBE"/>
    <w:rsid w:val="00BA2758"/>
    <w:rsid w:val="00BC1443"/>
    <w:rsid w:val="00BE4D2D"/>
    <w:rsid w:val="00BE6898"/>
    <w:rsid w:val="00C67599"/>
    <w:rsid w:val="00C91E53"/>
    <w:rsid w:val="00C94E04"/>
    <w:rsid w:val="00CA34D4"/>
    <w:rsid w:val="00CA66EB"/>
    <w:rsid w:val="00CF3253"/>
    <w:rsid w:val="00D17A0B"/>
    <w:rsid w:val="00D235CB"/>
    <w:rsid w:val="00D26636"/>
    <w:rsid w:val="00D277A3"/>
    <w:rsid w:val="00D532DA"/>
    <w:rsid w:val="00D75F9A"/>
    <w:rsid w:val="00D92FEA"/>
    <w:rsid w:val="00DD2BE0"/>
    <w:rsid w:val="00E12DCA"/>
    <w:rsid w:val="00E27C53"/>
    <w:rsid w:val="00E460A7"/>
    <w:rsid w:val="00E650BF"/>
    <w:rsid w:val="00E8166A"/>
    <w:rsid w:val="00E9679B"/>
    <w:rsid w:val="00EC6A48"/>
    <w:rsid w:val="00ED50E3"/>
    <w:rsid w:val="00ED6B2D"/>
    <w:rsid w:val="00ED6CD2"/>
    <w:rsid w:val="00EE73A9"/>
    <w:rsid w:val="00F4653C"/>
    <w:rsid w:val="00F9425D"/>
    <w:rsid w:val="00FA6EBE"/>
    <w:rsid w:val="00FD47DB"/>
    <w:rsid w:val="00FD5E56"/>
    <w:rsid w:val="00FE4AC7"/>
    <w:rsid w:val="00FE7289"/>
    <w:rsid w:val="00FF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8DDD1-4A5E-4246-BA92-4BCD59C7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
    <w:name w:val="Char Char Char Char Char Char Char Char Char Char Char Char"/>
    <w:basedOn w:val="a"/>
    <w:rsid w:val="00BE4D2D"/>
    <w:rPr>
      <w:rFonts w:ascii="Times New Roman" w:eastAsia="宋体" w:hAnsi="Times New Roman" w:cs="Times New Roman"/>
      <w:szCs w:val="20"/>
    </w:rPr>
  </w:style>
  <w:style w:type="paragraph" w:styleId="a3">
    <w:name w:val="Balloon Text"/>
    <w:basedOn w:val="a"/>
    <w:link w:val="Char"/>
    <w:uiPriority w:val="99"/>
    <w:semiHidden/>
    <w:unhideWhenUsed/>
    <w:rsid w:val="00CF3253"/>
    <w:rPr>
      <w:sz w:val="18"/>
      <w:szCs w:val="18"/>
    </w:rPr>
  </w:style>
  <w:style w:type="character" w:customStyle="1" w:styleId="Char">
    <w:name w:val="批注框文本 Char"/>
    <w:basedOn w:val="a0"/>
    <w:link w:val="a3"/>
    <w:uiPriority w:val="99"/>
    <w:semiHidden/>
    <w:rsid w:val="00CF3253"/>
    <w:rPr>
      <w:sz w:val="18"/>
      <w:szCs w:val="18"/>
    </w:rPr>
  </w:style>
  <w:style w:type="paragraph" w:styleId="a4">
    <w:name w:val="header"/>
    <w:basedOn w:val="a"/>
    <w:link w:val="Char0"/>
    <w:uiPriority w:val="99"/>
    <w:unhideWhenUsed/>
    <w:rsid w:val="00CF32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F3253"/>
    <w:rPr>
      <w:sz w:val="18"/>
      <w:szCs w:val="18"/>
    </w:rPr>
  </w:style>
  <w:style w:type="paragraph" w:styleId="a5">
    <w:name w:val="footer"/>
    <w:basedOn w:val="a"/>
    <w:link w:val="Char1"/>
    <w:uiPriority w:val="99"/>
    <w:unhideWhenUsed/>
    <w:rsid w:val="00CF3253"/>
    <w:pPr>
      <w:tabs>
        <w:tab w:val="center" w:pos="4153"/>
        <w:tab w:val="right" w:pos="8306"/>
      </w:tabs>
      <w:snapToGrid w:val="0"/>
      <w:jc w:val="left"/>
    </w:pPr>
    <w:rPr>
      <w:sz w:val="18"/>
      <w:szCs w:val="18"/>
    </w:rPr>
  </w:style>
  <w:style w:type="character" w:customStyle="1" w:styleId="Char1">
    <w:name w:val="页脚 Char"/>
    <w:basedOn w:val="a0"/>
    <w:link w:val="a5"/>
    <w:uiPriority w:val="99"/>
    <w:rsid w:val="00CF3253"/>
    <w:rPr>
      <w:sz w:val="18"/>
      <w:szCs w:val="18"/>
    </w:rPr>
  </w:style>
  <w:style w:type="character" w:styleId="a6">
    <w:name w:val="Hyperlink"/>
    <w:basedOn w:val="a0"/>
    <w:uiPriority w:val="99"/>
    <w:semiHidden/>
    <w:unhideWhenUsed/>
    <w:rsid w:val="009A467E"/>
    <w:rPr>
      <w:strike w:val="0"/>
      <w:dstrike w:val="0"/>
      <w:color w:val="333333"/>
      <w:u w:val="none"/>
      <w:effect w:val="none"/>
    </w:rPr>
  </w:style>
  <w:style w:type="paragraph" w:customStyle="1" w:styleId="CharCharCharCharCharCharCharCharCharCharCharChar0">
    <w:name w:val="Char Char Char Char Char Char Char Char Char Char Char Char"/>
    <w:basedOn w:val="a"/>
    <w:rsid w:val="00675B59"/>
    <w:rPr>
      <w:rFonts w:ascii="Times New Roman" w:eastAsia="宋体" w:hAnsi="Times New Roman" w:cs="Times New Roman"/>
      <w:szCs w:val="20"/>
    </w:rPr>
  </w:style>
  <w:style w:type="character" w:styleId="a7">
    <w:name w:val="Subtle Emphasis"/>
    <w:basedOn w:val="a0"/>
    <w:uiPriority w:val="19"/>
    <w:qFormat/>
    <w:rsid w:val="00DD2B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8</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71</cp:revision>
  <cp:lastPrinted>2018-03-01T01:28:00Z</cp:lastPrinted>
  <dcterms:created xsi:type="dcterms:W3CDTF">2018-02-27T05:47:00Z</dcterms:created>
  <dcterms:modified xsi:type="dcterms:W3CDTF">2018-03-07T08:53:00Z</dcterms:modified>
</cp:coreProperties>
</file>