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8D08D" w:themeColor="accent6" w:themeTint="99"/>
  <w:body>
    <w:p w:rsidR="007637E5" w:rsidRDefault="007637E5" w:rsidP="00B53DE3">
      <w:pPr>
        <w:widowControl/>
        <w:spacing w:line="560" w:lineRule="exact"/>
        <w:ind w:firstLineChars="250" w:firstLine="800"/>
        <w:rPr>
          <w:rFonts w:ascii="仿宋_GB2312" w:eastAsia="仿宋_GB2312" w:hAnsi="宋体"/>
          <w:sz w:val="32"/>
          <w:szCs w:val="32"/>
        </w:rPr>
      </w:pPr>
      <w:bookmarkStart w:id="0" w:name="OLE_LINK2"/>
    </w:p>
    <w:p w:rsidR="00FC7C2F" w:rsidRDefault="00DF242C" w:rsidP="00DF242C">
      <w:pPr>
        <w:widowControl/>
        <w:tabs>
          <w:tab w:val="left" w:pos="1195"/>
          <w:tab w:val="center" w:pos="4153"/>
        </w:tabs>
        <w:spacing w:line="680" w:lineRule="exact"/>
        <w:jc w:val="left"/>
        <w:rPr>
          <w:rFonts w:ascii="方正小标宋简体" w:eastAsia="方正小标宋简体" w:hAnsi="宋体"/>
          <w:sz w:val="44"/>
          <w:szCs w:val="44"/>
        </w:rPr>
      </w:pPr>
      <w:bookmarkStart w:id="1" w:name="OLE_LINK1"/>
      <w:r>
        <w:rPr>
          <w:rFonts w:ascii="方正小标宋简体" w:eastAsia="方正小标宋简体" w:hAnsi="宋体"/>
          <w:sz w:val="44"/>
          <w:szCs w:val="44"/>
        </w:rPr>
        <w:tab/>
      </w:r>
      <w:bookmarkStart w:id="2" w:name="OLE_LINK3"/>
      <w:r>
        <w:rPr>
          <w:rFonts w:ascii="方正小标宋简体" w:eastAsia="方正小标宋简体" w:hAnsi="宋体"/>
          <w:sz w:val="44"/>
          <w:szCs w:val="44"/>
        </w:rPr>
        <w:tab/>
      </w:r>
      <w:r w:rsidR="007637E5" w:rsidRPr="007637E5">
        <w:rPr>
          <w:rFonts w:ascii="方正小标宋简体" w:eastAsia="方正小标宋简体" w:hAnsi="宋体" w:hint="eastAsia"/>
          <w:sz w:val="44"/>
          <w:szCs w:val="44"/>
        </w:rPr>
        <w:t>北京市人力资源和社会保障局</w:t>
      </w:r>
    </w:p>
    <w:p w:rsidR="007637E5" w:rsidRPr="007637E5" w:rsidRDefault="007637E5" w:rsidP="00FC7C2F">
      <w:pPr>
        <w:widowControl/>
        <w:spacing w:line="680" w:lineRule="exact"/>
        <w:jc w:val="center"/>
        <w:rPr>
          <w:rFonts w:ascii="方正小标宋简体" w:eastAsia="方正小标宋简体" w:hAnsi="宋体"/>
          <w:sz w:val="44"/>
          <w:szCs w:val="44"/>
        </w:rPr>
      </w:pPr>
      <w:r w:rsidRPr="007637E5">
        <w:rPr>
          <w:rFonts w:ascii="方正小标宋简体" w:eastAsia="方正小标宋简体" w:hAnsi="宋体" w:hint="eastAsia"/>
          <w:sz w:val="44"/>
          <w:szCs w:val="44"/>
        </w:rPr>
        <w:t>201</w:t>
      </w:r>
      <w:r w:rsidR="00E21C95">
        <w:rPr>
          <w:rFonts w:ascii="方正小标宋简体" w:eastAsia="方正小标宋简体" w:hAnsi="宋体" w:hint="eastAsia"/>
          <w:sz w:val="44"/>
          <w:szCs w:val="44"/>
        </w:rPr>
        <w:t>8</w:t>
      </w:r>
      <w:r w:rsidRPr="007637E5">
        <w:rPr>
          <w:rFonts w:ascii="方正小标宋简体" w:eastAsia="方正小标宋简体" w:hAnsi="宋体" w:hint="eastAsia"/>
          <w:sz w:val="44"/>
          <w:szCs w:val="44"/>
        </w:rPr>
        <w:t>年政府信息公开工作</w:t>
      </w:r>
      <w:r w:rsidR="0022331D">
        <w:rPr>
          <w:rFonts w:ascii="方正小标宋简体" w:eastAsia="方正小标宋简体" w:hAnsi="宋体" w:hint="eastAsia"/>
          <w:sz w:val="44"/>
          <w:szCs w:val="44"/>
        </w:rPr>
        <w:t>年度报告</w:t>
      </w:r>
    </w:p>
    <w:p w:rsidR="007637E5" w:rsidRDefault="007637E5" w:rsidP="00B53DE3">
      <w:pPr>
        <w:widowControl/>
        <w:spacing w:line="560" w:lineRule="exact"/>
        <w:ind w:firstLineChars="250" w:firstLine="800"/>
        <w:rPr>
          <w:rFonts w:ascii="仿宋_GB2312" w:eastAsia="仿宋_GB2312" w:hAnsi="宋体"/>
          <w:sz w:val="32"/>
          <w:szCs w:val="32"/>
        </w:rPr>
      </w:pPr>
    </w:p>
    <w:p w:rsidR="007637E5" w:rsidRPr="000E6BA7" w:rsidRDefault="007637E5" w:rsidP="00B53DE3">
      <w:pPr>
        <w:widowControl/>
        <w:spacing w:line="560" w:lineRule="exact"/>
        <w:ind w:firstLineChars="250" w:firstLine="800"/>
        <w:rPr>
          <w:rFonts w:ascii="仿宋_GB2312" w:eastAsia="仿宋_GB2312" w:hAnsi="宋体"/>
          <w:sz w:val="32"/>
          <w:szCs w:val="32"/>
        </w:rPr>
      </w:pPr>
    </w:p>
    <w:p w:rsidR="00B53DE3" w:rsidRDefault="00B53DE3" w:rsidP="00B53DE3">
      <w:pPr>
        <w:widowControl/>
        <w:spacing w:line="560" w:lineRule="exact"/>
        <w:ind w:firstLineChars="250" w:firstLine="800"/>
        <w:rPr>
          <w:rFonts w:ascii="仿宋_GB2312" w:eastAsia="仿宋_GB2312" w:hAnsi="宋体" w:cs="宋体"/>
          <w:kern w:val="0"/>
          <w:sz w:val="32"/>
          <w:szCs w:val="32"/>
        </w:rPr>
      </w:pPr>
      <w:r>
        <w:rPr>
          <w:rFonts w:ascii="仿宋_GB2312" w:eastAsia="仿宋_GB2312" w:hAnsi="宋体" w:hint="eastAsia"/>
          <w:sz w:val="32"/>
          <w:szCs w:val="32"/>
        </w:rPr>
        <w:t>本报告根据《中华人民共和国政府信息公开条例》和《北京市政府信息公开规定》要求，由北京市</w:t>
      </w:r>
      <w:r>
        <w:rPr>
          <w:rFonts w:ascii="仿宋_GB2312" w:eastAsia="仿宋_GB2312" w:hAnsi="宋体" w:cs="宋体" w:hint="eastAsia"/>
          <w:kern w:val="0"/>
          <w:sz w:val="32"/>
          <w:szCs w:val="32"/>
        </w:rPr>
        <w:t>人力资源和社会保障局编制。</w:t>
      </w:r>
    </w:p>
    <w:p w:rsidR="00B53DE3" w:rsidRDefault="00B53DE3" w:rsidP="00B53DE3">
      <w:pPr>
        <w:widowControl/>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全文包括</w:t>
      </w:r>
      <w:r w:rsidR="003664B8">
        <w:rPr>
          <w:rFonts w:ascii="仿宋_GB2312" w:eastAsia="仿宋_GB2312" w:hAnsi="宋体" w:cs="宋体" w:hint="eastAsia"/>
          <w:kern w:val="0"/>
          <w:sz w:val="32"/>
          <w:szCs w:val="32"/>
        </w:rPr>
        <w:t>北京市人力资源和社会保障局</w:t>
      </w:r>
      <w:r w:rsidR="001F44E9">
        <w:rPr>
          <w:rFonts w:ascii="仿宋_GB2312" w:eastAsia="仿宋_GB2312" w:hAnsi="宋体" w:cs="宋体" w:hint="eastAsia"/>
          <w:kern w:val="0"/>
          <w:sz w:val="32"/>
          <w:szCs w:val="32"/>
        </w:rPr>
        <w:t>201</w:t>
      </w:r>
      <w:r w:rsidR="00F7004F">
        <w:rPr>
          <w:rFonts w:ascii="仿宋_GB2312" w:eastAsia="仿宋_GB2312" w:hAnsi="宋体" w:cs="宋体" w:hint="eastAsia"/>
          <w:kern w:val="0"/>
          <w:sz w:val="32"/>
          <w:szCs w:val="32"/>
        </w:rPr>
        <w:t>8</w:t>
      </w:r>
      <w:r w:rsidR="001F44E9">
        <w:rPr>
          <w:rFonts w:ascii="仿宋_GB2312" w:eastAsia="仿宋_GB2312" w:hAnsi="宋体" w:cs="宋体" w:hint="eastAsia"/>
          <w:kern w:val="0"/>
          <w:sz w:val="32"/>
          <w:szCs w:val="32"/>
        </w:rPr>
        <w:t>年</w:t>
      </w:r>
      <w:r w:rsidR="00196EBC">
        <w:rPr>
          <w:rFonts w:ascii="仿宋_GB2312" w:eastAsia="仿宋_GB2312" w:hAnsi="宋体" w:cs="宋体" w:hint="eastAsia"/>
          <w:kern w:val="0"/>
          <w:sz w:val="32"/>
          <w:szCs w:val="32"/>
        </w:rPr>
        <w:t>政府信息</w:t>
      </w:r>
      <w:r w:rsidR="00196EBC">
        <w:rPr>
          <w:rFonts w:ascii="仿宋_GB2312" w:eastAsia="仿宋_GB2312" w:hAnsi="宋体" w:cs="宋体"/>
          <w:kern w:val="0"/>
          <w:sz w:val="32"/>
          <w:szCs w:val="32"/>
        </w:rPr>
        <w:t>和政务</w:t>
      </w:r>
      <w:r w:rsidR="003664B8">
        <w:rPr>
          <w:rFonts w:ascii="仿宋_GB2312" w:eastAsia="仿宋_GB2312" w:hAnsi="宋体" w:cs="宋体"/>
          <w:kern w:val="0"/>
          <w:sz w:val="32"/>
          <w:szCs w:val="32"/>
        </w:rPr>
        <w:t>公开总体情况</w:t>
      </w:r>
      <w:r w:rsidR="003664B8">
        <w:rPr>
          <w:rFonts w:ascii="仿宋_GB2312" w:eastAsia="仿宋_GB2312" w:hAnsi="宋体" w:cs="宋体" w:hint="eastAsia"/>
          <w:kern w:val="0"/>
          <w:sz w:val="32"/>
          <w:szCs w:val="32"/>
        </w:rPr>
        <w:t>，</w:t>
      </w:r>
      <w:r w:rsidR="003664B8">
        <w:rPr>
          <w:rFonts w:ascii="仿宋_GB2312" w:eastAsia="仿宋_GB2312" w:hAnsi="宋体" w:cs="宋体"/>
          <w:kern w:val="0"/>
          <w:sz w:val="32"/>
          <w:szCs w:val="32"/>
        </w:rPr>
        <w:t>重点领域</w:t>
      </w:r>
      <w:r w:rsidR="00F13C84">
        <w:rPr>
          <w:rFonts w:ascii="仿宋_GB2312" w:eastAsia="仿宋_GB2312" w:hAnsi="宋体" w:cs="宋体" w:hint="eastAsia"/>
          <w:kern w:val="0"/>
          <w:sz w:val="32"/>
          <w:szCs w:val="32"/>
        </w:rPr>
        <w:t>信息</w:t>
      </w:r>
      <w:r w:rsidR="003664B8">
        <w:rPr>
          <w:rFonts w:ascii="仿宋_GB2312" w:eastAsia="仿宋_GB2312" w:hAnsi="宋体" w:cs="宋体"/>
          <w:kern w:val="0"/>
          <w:sz w:val="32"/>
          <w:szCs w:val="32"/>
        </w:rPr>
        <w:t>公开</w:t>
      </w:r>
      <w:r w:rsidR="003664B8">
        <w:rPr>
          <w:rFonts w:ascii="仿宋_GB2312" w:eastAsia="仿宋_GB2312" w:hAnsi="宋体" w:cs="宋体" w:hint="eastAsia"/>
          <w:kern w:val="0"/>
          <w:sz w:val="32"/>
          <w:szCs w:val="32"/>
        </w:rPr>
        <w:t>工作</w:t>
      </w:r>
      <w:r w:rsidR="003664B8">
        <w:rPr>
          <w:rFonts w:ascii="仿宋_GB2312" w:eastAsia="仿宋_GB2312" w:hAnsi="宋体" w:cs="宋体"/>
          <w:kern w:val="0"/>
          <w:sz w:val="32"/>
          <w:szCs w:val="32"/>
        </w:rPr>
        <w:t>情况</w:t>
      </w:r>
      <w:r w:rsidR="003664B8">
        <w:rPr>
          <w:rFonts w:ascii="仿宋_GB2312" w:eastAsia="仿宋_GB2312" w:hAnsi="宋体" w:cs="宋体" w:hint="eastAsia"/>
          <w:kern w:val="0"/>
          <w:sz w:val="32"/>
          <w:szCs w:val="32"/>
        </w:rPr>
        <w:t>、政务公开</w:t>
      </w:r>
      <w:r w:rsidR="003664B8">
        <w:rPr>
          <w:rFonts w:ascii="仿宋_GB2312" w:eastAsia="仿宋_GB2312" w:hAnsi="宋体" w:cs="宋体"/>
          <w:kern w:val="0"/>
          <w:sz w:val="32"/>
          <w:szCs w:val="32"/>
        </w:rPr>
        <w:t>重点工作情况</w:t>
      </w:r>
      <w:r w:rsidR="001F44E9">
        <w:rPr>
          <w:rFonts w:ascii="仿宋_GB2312" w:eastAsia="仿宋_GB2312" w:hAnsi="宋体" w:cs="宋体" w:hint="eastAsia"/>
          <w:kern w:val="0"/>
          <w:sz w:val="32"/>
          <w:szCs w:val="32"/>
        </w:rPr>
        <w:t>；</w:t>
      </w:r>
      <w:r>
        <w:rPr>
          <w:rFonts w:ascii="仿宋_GB2312" w:eastAsia="仿宋_GB2312" w:hAnsi="宋体" w:cs="宋体" w:hint="eastAsia"/>
          <w:kern w:val="0"/>
          <w:sz w:val="32"/>
          <w:szCs w:val="32"/>
        </w:rPr>
        <w:t>主动公开政府信息情况，依申请公开政府信息和不予公开政府信息情况，因政府信息公开申请行政复议、提起行政诉讼情况</w:t>
      </w:r>
      <w:r w:rsidR="001F44E9">
        <w:rPr>
          <w:rFonts w:ascii="仿宋_GB2312" w:eastAsia="仿宋_GB2312" w:hAnsi="宋体" w:cs="宋体" w:hint="eastAsia"/>
          <w:kern w:val="0"/>
          <w:sz w:val="32"/>
          <w:szCs w:val="32"/>
        </w:rPr>
        <w:t>；</w:t>
      </w:r>
      <w:r>
        <w:rPr>
          <w:rFonts w:ascii="仿宋_GB2312" w:eastAsia="仿宋_GB2312" w:hAnsi="宋体" w:cs="宋体" w:hint="eastAsia"/>
          <w:kern w:val="0"/>
          <w:sz w:val="32"/>
          <w:szCs w:val="32"/>
        </w:rPr>
        <w:t>政</w:t>
      </w:r>
      <w:r w:rsidR="001F44E9">
        <w:rPr>
          <w:rFonts w:ascii="仿宋_GB2312" w:eastAsia="仿宋_GB2312" w:hAnsi="宋体" w:cs="宋体" w:hint="eastAsia"/>
          <w:kern w:val="0"/>
          <w:sz w:val="32"/>
          <w:szCs w:val="32"/>
        </w:rPr>
        <w:t>务</w:t>
      </w:r>
      <w:r>
        <w:rPr>
          <w:rFonts w:ascii="仿宋_GB2312" w:eastAsia="仿宋_GB2312" w:hAnsi="宋体" w:cs="宋体" w:hint="eastAsia"/>
          <w:kern w:val="0"/>
          <w:sz w:val="32"/>
          <w:szCs w:val="32"/>
        </w:rPr>
        <w:t>信息公开工作存在的不足及</w:t>
      </w:r>
      <w:r w:rsidR="009401A5">
        <w:rPr>
          <w:rFonts w:ascii="仿宋_GB2312" w:eastAsia="仿宋_GB2312" w:hAnsi="宋体" w:cs="宋体" w:hint="eastAsia"/>
          <w:kern w:val="0"/>
          <w:sz w:val="32"/>
          <w:szCs w:val="32"/>
        </w:rPr>
        <w:t>下一年</w:t>
      </w:r>
      <w:r w:rsidR="009401A5">
        <w:rPr>
          <w:rFonts w:ascii="仿宋_GB2312" w:eastAsia="仿宋_GB2312" w:hAnsi="宋体" w:cs="宋体"/>
          <w:kern w:val="0"/>
          <w:sz w:val="32"/>
          <w:szCs w:val="32"/>
        </w:rPr>
        <w:t>工作重点</w:t>
      </w:r>
      <w:r>
        <w:rPr>
          <w:rFonts w:ascii="仿宋_GB2312" w:eastAsia="仿宋_GB2312" w:hAnsi="宋体" w:cs="宋体" w:hint="eastAsia"/>
          <w:kern w:val="0"/>
          <w:sz w:val="32"/>
          <w:szCs w:val="32"/>
        </w:rPr>
        <w:t>。</w:t>
      </w:r>
    </w:p>
    <w:p w:rsidR="00B53DE3" w:rsidRDefault="00B53DE3" w:rsidP="00B53DE3">
      <w:pPr>
        <w:widowControl/>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本报告中所列数据的统计期限自201</w:t>
      </w:r>
      <w:r w:rsidR="00671F81">
        <w:rPr>
          <w:rFonts w:ascii="仿宋_GB2312" w:eastAsia="仿宋_GB2312" w:hAnsi="宋体" w:cs="宋体" w:hint="eastAsia"/>
          <w:kern w:val="0"/>
          <w:sz w:val="32"/>
          <w:szCs w:val="32"/>
        </w:rPr>
        <w:t>8</w:t>
      </w:r>
      <w:r>
        <w:rPr>
          <w:rFonts w:ascii="仿宋_GB2312" w:eastAsia="仿宋_GB2312" w:hAnsi="宋体" w:cs="宋体" w:hint="eastAsia"/>
          <w:kern w:val="0"/>
          <w:sz w:val="32"/>
          <w:szCs w:val="32"/>
        </w:rPr>
        <w:t>年1月1日起，至201</w:t>
      </w:r>
      <w:r w:rsidR="00671F81">
        <w:rPr>
          <w:rFonts w:ascii="仿宋_GB2312" w:eastAsia="仿宋_GB2312" w:hAnsi="宋体" w:cs="宋体" w:hint="eastAsia"/>
          <w:kern w:val="0"/>
          <w:sz w:val="32"/>
          <w:szCs w:val="32"/>
        </w:rPr>
        <w:t>8</w:t>
      </w:r>
      <w:r>
        <w:rPr>
          <w:rFonts w:ascii="仿宋_GB2312" w:eastAsia="仿宋_GB2312" w:hAnsi="宋体" w:cs="宋体" w:hint="eastAsia"/>
          <w:kern w:val="0"/>
          <w:sz w:val="32"/>
          <w:szCs w:val="32"/>
        </w:rPr>
        <w:t>年12月31日止。本报告的电子版可在“首都之窗”门户网站（</w:t>
      </w:r>
      <w:r w:rsidR="006D67A2">
        <w:rPr>
          <w:rFonts w:ascii="仿宋_GB2312" w:eastAsia="仿宋_GB2312" w:hAnsi="宋体" w:cs="宋体" w:hint="eastAsia"/>
          <w:kern w:val="0"/>
          <w:sz w:val="32"/>
          <w:szCs w:val="32"/>
        </w:rPr>
        <w:t>或</w:t>
      </w:r>
      <w:r>
        <w:rPr>
          <w:rFonts w:ascii="仿宋_GB2312" w:eastAsia="仿宋_GB2312" w:hAnsi="宋体" w:cs="宋体" w:hint="eastAsia"/>
          <w:spacing w:val="-20"/>
          <w:kern w:val="0"/>
          <w:sz w:val="32"/>
          <w:szCs w:val="32"/>
        </w:rPr>
        <w:t>http：//</w:t>
      </w:r>
      <w:r w:rsidR="00150F38">
        <w:rPr>
          <w:rFonts w:ascii="仿宋_GB2312" w:eastAsia="仿宋_GB2312" w:hAnsi="宋体" w:cs="宋体"/>
          <w:spacing w:val="-20"/>
          <w:kern w:val="0"/>
          <w:sz w:val="32"/>
          <w:szCs w:val="32"/>
        </w:rPr>
        <w:t>rsj.beijing.gov.cn</w:t>
      </w:r>
      <w:r>
        <w:rPr>
          <w:rFonts w:ascii="仿宋_GB2312" w:eastAsia="仿宋_GB2312" w:hAnsi="宋体" w:cs="宋体" w:hint="eastAsia"/>
          <w:spacing w:val="-20"/>
          <w:kern w:val="0"/>
          <w:sz w:val="32"/>
          <w:szCs w:val="32"/>
        </w:rPr>
        <w:t>/</w:t>
      </w:r>
      <w:r>
        <w:rPr>
          <w:rFonts w:ascii="仿宋_GB2312" w:eastAsia="仿宋_GB2312" w:hAnsi="宋体" w:cs="宋体" w:hint="eastAsia"/>
          <w:kern w:val="0"/>
          <w:sz w:val="32"/>
          <w:szCs w:val="32"/>
        </w:rPr>
        <w:t>）下载。如对本报告有任何疑问，请联系：北京市人力资源和社会保障局，电话</w:t>
      </w:r>
      <w:r w:rsidR="00E21C95">
        <w:rPr>
          <w:rFonts w:ascii="仿宋_GB2312" w:eastAsia="仿宋_GB2312" w:hAnsi="宋体" w:cs="宋体" w:hint="eastAsia"/>
          <w:kern w:val="0"/>
          <w:sz w:val="32"/>
          <w:szCs w:val="32"/>
        </w:rPr>
        <w:t>(010)</w:t>
      </w:r>
      <w:r>
        <w:rPr>
          <w:rFonts w:ascii="仿宋_GB2312" w:eastAsia="仿宋_GB2312" w:hAnsi="宋体" w:cs="宋体" w:hint="eastAsia"/>
          <w:kern w:val="0"/>
          <w:sz w:val="32"/>
          <w:szCs w:val="32"/>
        </w:rPr>
        <w:t>12333。</w:t>
      </w:r>
    </w:p>
    <w:p w:rsidR="004415EB" w:rsidRDefault="004415EB" w:rsidP="00B53DE3">
      <w:pPr>
        <w:adjustRightInd w:val="0"/>
        <w:snapToGrid w:val="0"/>
        <w:spacing w:line="560" w:lineRule="exact"/>
        <w:ind w:firstLineChars="200" w:firstLine="640"/>
        <w:rPr>
          <w:rFonts w:ascii="仿宋_GB2312" w:eastAsia="仿宋_GB2312"/>
          <w:sz w:val="32"/>
          <w:szCs w:val="32"/>
        </w:rPr>
      </w:pPr>
    </w:p>
    <w:p w:rsidR="004415EB" w:rsidRDefault="004415EB" w:rsidP="00B53DE3">
      <w:pPr>
        <w:adjustRightInd w:val="0"/>
        <w:snapToGrid w:val="0"/>
        <w:spacing w:line="560" w:lineRule="exact"/>
        <w:ind w:firstLineChars="200" w:firstLine="640"/>
        <w:rPr>
          <w:rFonts w:ascii="仿宋_GB2312" w:eastAsia="仿宋_GB2312"/>
          <w:sz w:val="32"/>
          <w:szCs w:val="32"/>
        </w:rPr>
      </w:pPr>
    </w:p>
    <w:p w:rsidR="004415EB" w:rsidRDefault="004415EB" w:rsidP="00B53DE3">
      <w:pPr>
        <w:adjustRightInd w:val="0"/>
        <w:snapToGrid w:val="0"/>
        <w:spacing w:line="560" w:lineRule="exact"/>
        <w:ind w:firstLineChars="200" w:firstLine="640"/>
        <w:rPr>
          <w:rFonts w:ascii="仿宋_GB2312" w:eastAsia="仿宋_GB2312"/>
          <w:sz w:val="32"/>
          <w:szCs w:val="32"/>
        </w:rPr>
      </w:pPr>
    </w:p>
    <w:p w:rsidR="004415EB" w:rsidRDefault="004415EB" w:rsidP="00B53DE3">
      <w:pPr>
        <w:adjustRightInd w:val="0"/>
        <w:snapToGrid w:val="0"/>
        <w:spacing w:line="560" w:lineRule="exact"/>
        <w:ind w:firstLineChars="200" w:firstLine="640"/>
        <w:rPr>
          <w:rFonts w:ascii="仿宋_GB2312" w:eastAsia="仿宋_GB2312"/>
          <w:sz w:val="32"/>
          <w:szCs w:val="32"/>
        </w:rPr>
      </w:pPr>
    </w:p>
    <w:p w:rsidR="004415EB" w:rsidRDefault="004415EB" w:rsidP="003664B8">
      <w:pPr>
        <w:adjustRightInd w:val="0"/>
        <w:snapToGrid w:val="0"/>
        <w:spacing w:line="560" w:lineRule="exact"/>
        <w:rPr>
          <w:rFonts w:ascii="仿宋_GB2312" w:eastAsia="仿宋_GB2312"/>
          <w:sz w:val="32"/>
          <w:szCs w:val="32"/>
        </w:rPr>
      </w:pPr>
    </w:p>
    <w:p w:rsidR="000C1185" w:rsidRDefault="00B53DE3" w:rsidP="00EC4755">
      <w:pPr>
        <w:adjustRightInd w:val="0"/>
        <w:snapToGrid w:val="0"/>
        <w:spacing w:line="560" w:lineRule="exact"/>
        <w:ind w:firstLineChars="200" w:firstLine="640"/>
        <w:rPr>
          <w:rFonts w:ascii="仿宋_GB2312" w:eastAsia="仿宋_GB2312"/>
          <w:sz w:val="32"/>
          <w:szCs w:val="32"/>
        </w:rPr>
      </w:pPr>
      <w:r w:rsidRPr="00DE6104">
        <w:rPr>
          <w:rFonts w:ascii="仿宋_GB2312" w:eastAsia="仿宋_GB2312" w:hint="eastAsia"/>
          <w:sz w:val="32"/>
          <w:szCs w:val="32"/>
        </w:rPr>
        <w:lastRenderedPageBreak/>
        <w:t>201</w:t>
      </w:r>
      <w:r w:rsidR="00072B2D">
        <w:rPr>
          <w:rFonts w:ascii="仿宋_GB2312" w:eastAsia="仿宋_GB2312" w:hint="eastAsia"/>
          <w:sz w:val="32"/>
          <w:szCs w:val="32"/>
        </w:rPr>
        <w:t>8</w:t>
      </w:r>
      <w:r w:rsidRPr="00DE6104">
        <w:rPr>
          <w:rFonts w:ascii="仿宋_GB2312" w:eastAsia="仿宋_GB2312" w:hint="eastAsia"/>
          <w:sz w:val="32"/>
          <w:szCs w:val="32"/>
        </w:rPr>
        <w:t>年，</w:t>
      </w:r>
      <w:r w:rsidR="00F34CE6">
        <w:rPr>
          <w:rFonts w:ascii="仿宋_GB2312" w:eastAsia="仿宋_GB2312" w:hint="eastAsia"/>
          <w:sz w:val="32"/>
          <w:szCs w:val="32"/>
        </w:rPr>
        <w:t>我局</w:t>
      </w:r>
      <w:r>
        <w:rPr>
          <w:rFonts w:ascii="仿宋_GB2312" w:eastAsia="仿宋_GB2312" w:hint="eastAsia"/>
          <w:sz w:val="32"/>
          <w:szCs w:val="32"/>
        </w:rPr>
        <w:t>深入</w:t>
      </w:r>
      <w:r w:rsidRPr="00DE6104">
        <w:rPr>
          <w:rFonts w:ascii="仿宋_GB2312" w:eastAsia="仿宋_GB2312" w:hint="eastAsia"/>
          <w:sz w:val="32"/>
          <w:szCs w:val="32"/>
        </w:rPr>
        <w:t>学习贯彻党的十九大精神</w:t>
      </w:r>
      <w:r>
        <w:rPr>
          <w:rFonts w:ascii="仿宋_GB2312" w:eastAsia="仿宋_GB2312" w:hint="eastAsia"/>
          <w:sz w:val="32"/>
          <w:szCs w:val="32"/>
        </w:rPr>
        <w:t>，以</w:t>
      </w:r>
      <w:r w:rsidRPr="00DE6104">
        <w:rPr>
          <w:rFonts w:ascii="仿宋_GB2312" w:eastAsia="仿宋_GB2312" w:hint="eastAsia"/>
          <w:sz w:val="32"/>
          <w:szCs w:val="32"/>
        </w:rPr>
        <w:t>习近平新时代中国特色社会主义思想</w:t>
      </w:r>
      <w:r w:rsidR="000C1185">
        <w:rPr>
          <w:rFonts w:ascii="仿宋_GB2312" w:eastAsia="仿宋_GB2312" w:hint="eastAsia"/>
          <w:sz w:val="32"/>
          <w:szCs w:val="32"/>
        </w:rPr>
        <w:t>为指引</w:t>
      </w:r>
      <w:r w:rsidRPr="00DE6104">
        <w:rPr>
          <w:rFonts w:ascii="仿宋_GB2312" w:eastAsia="仿宋_GB2312" w:hint="eastAsia"/>
          <w:sz w:val="32"/>
          <w:szCs w:val="32"/>
        </w:rPr>
        <w:t>，</w:t>
      </w:r>
      <w:r w:rsidR="000C1185">
        <w:rPr>
          <w:rFonts w:ascii="仿宋_GB2312" w:eastAsia="仿宋_GB2312" w:hint="eastAsia"/>
          <w:sz w:val="32"/>
          <w:szCs w:val="32"/>
        </w:rPr>
        <w:t>牢固树立</w:t>
      </w:r>
      <w:r w:rsidR="000C1185">
        <w:rPr>
          <w:rFonts w:ascii="仿宋_GB2312" w:eastAsia="仿宋_GB2312"/>
          <w:sz w:val="32"/>
          <w:szCs w:val="32"/>
        </w:rPr>
        <w:t>以人民为中心的发展思想，坚持稳中求进工作总基调，坚持新发展理念，按照高质量发展的要求，统筹推进</w:t>
      </w:r>
      <w:r w:rsidR="000C1185">
        <w:rPr>
          <w:rFonts w:ascii="仿宋_GB2312" w:eastAsia="仿宋_GB2312"/>
          <w:sz w:val="32"/>
          <w:szCs w:val="32"/>
        </w:rPr>
        <w:t>“</w:t>
      </w:r>
      <w:r w:rsidR="000C1185">
        <w:rPr>
          <w:rFonts w:ascii="仿宋_GB2312" w:eastAsia="仿宋_GB2312" w:hint="eastAsia"/>
          <w:sz w:val="32"/>
          <w:szCs w:val="32"/>
        </w:rPr>
        <w:t>五位一体</w:t>
      </w:r>
      <w:r w:rsidR="000C1185">
        <w:rPr>
          <w:rFonts w:ascii="仿宋_GB2312" w:eastAsia="仿宋_GB2312"/>
          <w:sz w:val="32"/>
          <w:szCs w:val="32"/>
        </w:rPr>
        <w:t>”</w:t>
      </w:r>
      <w:r w:rsidR="000C1185">
        <w:rPr>
          <w:rFonts w:ascii="仿宋_GB2312" w:eastAsia="仿宋_GB2312" w:hint="eastAsia"/>
          <w:sz w:val="32"/>
          <w:szCs w:val="32"/>
        </w:rPr>
        <w:t>总体</w:t>
      </w:r>
      <w:r w:rsidR="000C1185">
        <w:rPr>
          <w:rFonts w:ascii="仿宋_GB2312" w:eastAsia="仿宋_GB2312"/>
          <w:sz w:val="32"/>
          <w:szCs w:val="32"/>
        </w:rPr>
        <w:t>布局和协调推进</w:t>
      </w:r>
      <w:r w:rsidR="000C1185">
        <w:rPr>
          <w:rFonts w:ascii="仿宋_GB2312" w:eastAsia="仿宋_GB2312"/>
          <w:sz w:val="32"/>
          <w:szCs w:val="32"/>
        </w:rPr>
        <w:t>“</w:t>
      </w:r>
      <w:r w:rsidR="000C1185">
        <w:rPr>
          <w:rFonts w:ascii="仿宋_GB2312" w:eastAsia="仿宋_GB2312" w:hint="eastAsia"/>
          <w:sz w:val="32"/>
          <w:szCs w:val="32"/>
        </w:rPr>
        <w:t>四个全面</w:t>
      </w:r>
      <w:r w:rsidR="000C1185">
        <w:rPr>
          <w:rFonts w:ascii="仿宋_GB2312" w:eastAsia="仿宋_GB2312"/>
          <w:sz w:val="32"/>
          <w:szCs w:val="32"/>
        </w:rPr>
        <w:t>”</w:t>
      </w:r>
      <w:r w:rsidR="000C1185">
        <w:rPr>
          <w:rFonts w:ascii="仿宋_GB2312" w:eastAsia="仿宋_GB2312" w:hint="eastAsia"/>
          <w:sz w:val="32"/>
          <w:szCs w:val="32"/>
        </w:rPr>
        <w:t>战略</w:t>
      </w:r>
      <w:r w:rsidR="000C1185">
        <w:rPr>
          <w:rFonts w:ascii="仿宋_GB2312" w:eastAsia="仿宋_GB2312"/>
          <w:sz w:val="32"/>
          <w:szCs w:val="32"/>
        </w:rPr>
        <w:t>布局，主动服务首都城市战略定位和京津冀协同发展战略，落实</w:t>
      </w:r>
      <w:r w:rsidR="000C1185">
        <w:rPr>
          <w:rFonts w:ascii="仿宋_GB2312" w:eastAsia="仿宋_GB2312" w:hint="eastAsia"/>
          <w:sz w:val="32"/>
          <w:szCs w:val="32"/>
        </w:rPr>
        <w:t>北京</w:t>
      </w:r>
      <w:r w:rsidR="000C1185">
        <w:rPr>
          <w:rFonts w:ascii="仿宋_GB2312" w:eastAsia="仿宋_GB2312"/>
          <w:sz w:val="32"/>
          <w:szCs w:val="32"/>
        </w:rPr>
        <w:t>城市总体</w:t>
      </w:r>
      <w:r w:rsidR="000C1185">
        <w:rPr>
          <w:rFonts w:ascii="仿宋_GB2312" w:eastAsia="仿宋_GB2312" w:hint="eastAsia"/>
          <w:sz w:val="32"/>
          <w:szCs w:val="32"/>
        </w:rPr>
        <w:t>规划</w:t>
      </w:r>
      <w:r w:rsidR="000C1185">
        <w:rPr>
          <w:rFonts w:ascii="仿宋_GB2312" w:eastAsia="仿宋_GB2312"/>
          <w:sz w:val="32"/>
          <w:szCs w:val="32"/>
        </w:rPr>
        <w:t>，以</w:t>
      </w:r>
      <w:r w:rsidR="000C1185">
        <w:rPr>
          <w:rFonts w:ascii="仿宋_GB2312" w:eastAsia="仿宋_GB2312"/>
          <w:sz w:val="32"/>
          <w:szCs w:val="32"/>
        </w:rPr>
        <w:t>“</w:t>
      </w:r>
      <w:r w:rsidR="000C1185">
        <w:rPr>
          <w:rFonts w:ascii="仿宋_GB2312" w:eastAsia="仿宋_GB2312" w:hint="eastAsia"/>
          <w:sz w:val="32"/>
          <w:szCs w:val="32"/>
        </w:rPr>
        <w:t>破解发展不平衡</w:t>
      </w:r>
      <w:r w:rsidR="000C1185">
        <w:rPr>
          <w:rFonts w:ascii="仿宋_GB2312" w:eastAsia="仿宋_GB2312"/>
          <w:sz w:val="32"/>
          <w:szCs w:val="32"/>
        </w:rPr>
        <w:t>不充分的问题</w:t>
      </w:r>
      <w:r w:rsidR="000C1185">
        <w:rPr>
          <w:rFonts w:ascii="仿宋_GB2312" w:eastAsia="仿宋_GB2312" w:hint="eastAsia"/>
          <w:sz w:val="32"/>
          <w:szCs w:val="32"/>
        </w:rPr>
        <w:t>，</w:t>
      </w:r>
      <w:r w:rsidR="000C1185">
        <w:rPr>
          <w:rFonts w:ascii="仿宋_GB2312" w:eastAsia="仿宋_GB2312"/>
          <w:sz w:val="32"/>
          <w:szCs w:val="32"/>
        </w:rPr>
        <w:t>不断满足人民日益增长的美好生活需要</w:t>
      </w:r>
      <w:r w:rsidR="000C1185">
        <w:rPr>
          <w:rFonts w:ascii="仿宋_GB2312" w:eastAsia="仿宋_GB2312"/>
          <w:sz w:val="32"/>
          <w:szCs w:val="32"/>
        </w:rPr>
        <w:t>”</w:t>
      </w:r>
      <w:r w:rsidR="000C1185">
        <w:rPr>
          <w:rFonts w:ascii="仿宋_GB2312" w:eastAsia="仿宋_GB2312" w:hint="eastAsia"/>
          <w:sz w:val="32"/>
          <w:szCs w:val="32"/>
        </w:rPr>
        <w:t>为</w:t>
      </w:r>
      <w:r w:rsidR="000C1185">
        <w:rPr>
          <w:rFonts w:ascii="仿宋_GB2312" w:eastAsia="仿宋_GB2312"/>
          <w:sz w:val="32"/>
          <w:szCs w:val="32"/>
        </w:rPr>
        <w:t>着</w:t>
      </w:r>
      <w:r w:rsidR="000C1185">
        <w:rPr>
          <w:rFonts w:ascii="仿宋_GB2312" w:eastAsia="仿宋_GB2312" w:hint="eastAsia"/>
          <w:sz w:val="32"/>
          <w:szCs w:val="32"/>
        </w:rPr>
        <w:t>力点，</w:t>
      </w:r>
      <w:r w:rsidR="000C1185">
        <w:rPr>
          <w:rFonts w:ascii="仿宋_GB2312" w:eastAsia="仿宋_GB2312"/>
          <w:sz w:val="32"/>
          <w:szCs w:val="32"/>
        </w:rPr>
        <w:t>以</w:t>
      </w:r>
      <w:r w:rsidR="000C1185">
        <w:rPr>
          <w:rFonts w:ascii="仿宋_GB2312" w:eastAsia="仿宋_GB2312"/>
          <w:sz w:val="32"/>
          <w:szCs w:val="32"/>
        </w:rPr>
        <w:t>“</w:t>
      </w:r>
      <w:r w:rsidR="000C1185">
        <w:rPr>
          <w:rFonts w:ascii="仿宋_GB2312" w:eastAsia="仿宋_GB2312" w:hint="eastAsia"/>
          <w:sz w:val="32"/>
          <w:szCs w:val="32"/>
        </w:rPr>
        <w:t>民生为本</w:t>
      </w:r>
      <w:r w:rsidR="000C1185">
        <w:rPr>
          <w:rFonts w:ascii="仿宋_GB2312" w:eastAsia="仿宋_GB2312"/>
          <w:sz w:val="32"/>
          <w:szCs w:val="32"/>
        </w:rPr>
        <w:t>、人才优先</w:t>
      </w:r>
      <w:r w:rsidR="000C1185">
        <w:rPr>
          <w:rFonts w:ascii="仿宋_GB2312" w:eastAsia="仿宋_GB2312"/>
          <w:sz w:val="32"/>
          <w:szCs w:val="32"/>
        </w:rPr>
        <w:t>”</w:t>
      </w:r>
      <w:r w:rsidR="000C1185">
        <w:rPr>
          <w:rFonts w:ascii="仿宋_GB2312" w:eastAsia="仿宋_GB2312" w:hint="eastAsia"/>
          <w:sz w:val="32"/>
          <w:szCs w:val="32"/>
        </w:rPr>
        <w:t>为主线</w:t>
      </w:r>
      <w:r w:rsidR="000C1185">
        <w:rPr>
          <w:rFonts w:ascii="仿宋_GB2312" w:eastAsia="仿宋_GB2312"/>
          <w:sz w:val="32"/>
          <w:szCs w:val="32"/>
        </w:rPr>
        <w:t>，抓重点、补短板、强弱</w:t>
      </w:r>
      <w:r w:rsidR="000C1185">
        <w:rPr>
          <w:rFonts w:ascii="仿宋_GB2312" w:eastAsia="仿宋_GB2312" w:hint="eastAsia"/>
          <w:sz w:val="32"/>
          <w:szCs w:val="32"/>
        </w:rPr>
        <w:t>项</w:t>
      </w:r>
      <w:r w:rsidR="000C1185">
        <w:rPr>
          <w:rFonts w:ascii="仿宋_GB2312" w:eastAsia="仿宋_GB2312"/>
          <w:sz w:val="32"/>
          <w:szCs w:val="32"/>
        </w:rPr>
        <w:t>、促改革、防风险，进一步增强人民获得感、幸福感、安全感，为开创首都人力社保事业高质量发展新局面打下</w:t>
      </w:r>
      <w:r w:rsidR="000C1185">
        <w:rPr>
          <w:rFonts w:ascii="仿宋_GB2312" w:eastAsia="仿宋_GB2312" w:hint="eastAsia"/>
          <w:sz w:val="32"/>
          <w:szCs w:val="32"/>
        </w:rPr>
        <w:t>坚定的</w:t>
      </w:r>
      <w:r w:rsidR="000C1185">
        <w:rPr>
          <w:rFonts w:ascii="仿宋_GB2312" w:eastAsia="仿宋_GB2312"/>
          <w:sz w:val="32"/>
          <w:szCs w:val="32"/>
        </w:rPr>
        <w:t>基础。</w:t>
      </w:r>
    </w:p>
    <w:p w:rsidR="008657E6" w:rsidRDefault="008657E6" w:rsidP="008657E6">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为</w:t>
      </w:r>
      <w:r w:rsidR="00312B05">
        <w:rPr>
          <w:rFonts w:ascii="仿宋_GB2312" w:eastAsia="仿宋_GB2312" w:hint="eastAsia"/>
          <w:sz w:val="32"/>
          <w:szCs w:val="32"/>
        </w:rPr>
        <w:t>深入落实</w:t>
      </w:r>
      <w:r w:rsidR="00312B05">
        <w:rPr>
          <w:rFonts w:ascii="仿宋_GB2312" w:eastAsia="仿宋_GB2312"/>
          <w:sz w:val="32"/>
          <w:szCs w:val="32"/>
        </w:rPr>
        <w:t>党中央、国务院关于全面推进政务公开工作的系列部署，持续推进决策、执行、管理、服务、结果公开，</w:t>
      </w:r>
      <w:r>
        <w:rPr>
          <w:rFonts w:ascii="仿宋_GB2312" w:eastAsia="仿宋_GB2312" w:hint="eastAsia"/>
          <w:sz w:val="32"/>
          <w:szCs w:val="32"/>
        </w:rPr>
        <w:t>我局</w:t>
      </w:r>
      <w:r w:rsidR="00312B05">
        <w:rPr>
          <w:rFonts w:ascii="仿宋_GB2312" w:eastAsia="仿宋_GB2312" w:hint="eastAsia"/>
          <w:sz w:val="32"/>
          <w:szCs w:val="32"/>
        </w:rPr>
        <w:t>全面</w:t>
      </w:r>
      <w:r w:rsidR="00B53DE3">
        <w:rPr>
          <w:rFonts w:ascii="仿宋_GB2312" w:eastAsia="仿宋_GB2312" w:hint="eastAsia"/>
          <w:sz w:val="32"/>
          <w:szCs w:val="32"/>
        </w:rPr>
        <w:t>贯彻</w:t>
      </w:r>
      <w:r w:rsidR="00D45267">
        <w:rPr>
          <w:rFonts w:ascii="仿宋_GB2312" w:eastAsia="仿宋_GB2312" w:hint="eastAsia"/>
          <w:sz w:val="32"/>
          <w:szCs w:val="32"/>
        </w:rPr>
        <w:t>落实</w:t>
      </w:r>
      <w:r>
        <w:rPr>
          <w:rFonts w:ascii="仿宋_GB2312" w:eastAsia="仿宋_GB2312" w:hint="eastAsia"/>
          <w:sz w:val="32"/>
          <w:szCs w:val="32"/>
        </w:rPr>
        <w:t>国务院</w:t>
      </w:r>
      <w:r>
        <w:rPr>
          <w:rFonts w:ascii="仿宋_GB2312" w:eastAsia="仿宋_GB2312"/>
          <w:sz w:val="32"/>
          <w:szCs w:val="32"/>
        </w:rPr>
        <w:t>办公厅</w:t>
      </w:r>
      <w:r w:rsidR="00B53DE3">
        <w:rPr>
          <w:rFonts w:ascii="仿宋_GB2312" w:eastAsia="仿宋_GB2312" w:hint="eastAsia"/>
          <w:sz w:val="32"/>
          <w:szCs w:val="32"/>
        </w:rPr>
        <w:t>《关于全面推进政务公开工作的意见》</w:t>
      </w:r>
      <w:r>
        <w:rPr>
          <w:rFonts w:ascii="仿宋_GB2312" w:eastAsia="仿宋_GB2312" w:hint="eastAsia"/>
          <w:sz w:val="32"/>
          <w:szCs w:val="32"/>
        </w:rPr>
        <w:t>、市委办公厅</w:t>
      </w:r>
      <w:r>
        <w:rPr>
          <w:rFonts w:ascii="仿宋_GB2312" w:eastAsia="仿宋_GB2312"/>
          <w:sz w:val="32"/>
          <w:szCs w:val="32"/>
        </w:rPr>
        <w:t>市政府办公厅</w:t>
      </w:r>
      <w:r w:rsidR="00B53DE3">
        <w:rPr>
          <w:rFonts w:ascii="仿宋_GB2312" w:eastAsia="仿宋_GB2312" w:hint="eastAsia"/>
          <w:sz w:val="32"/>
          <w:szCs w:val="32"/>
        </w:rPr>
        <w:t>《关于全面推进政务公开工作的</w:t>
      </w:r>
      <w:r w:rsidRPr="00770C29">
        <w:rPr>
          <w:rFonts w:ascii="Calibri" w:eastAsia="仿宋_GB2312" w:hAnsi="Calibri" w:hint="eastAsia"/>
          <w:sz w:val="32"/>
          <w:szCs w:val="32"/>
        </w:rPr>
        <w:t>实施</w:t>
      </w:r>
      <w:r w:rsidR="00B53DE3">
        <w:rPr>
          <w:rFonts w:ascii="仿宋_GB2312" w:eastAsia="仿宋_GB2312" w:hint="eastAsia"/>
          <w:sz w:val="32"/>
          <w:szCs w:val="32"/>
        </w:rPr>
        <w:t>意见》</w:t>
      </w:r>
      <w:r>
        <w:rPr>
          <w:rFonts w:ascii="仿宋_GB2312" w:eastAsia="仿宋_GB2312" w:hint="eastAsia"/>
          <w:sz w:val="32"/>
          <w:szCs w:val="32"/>
        </w:rPr>
        <w:t>的</w:t>
      </w:r>
      <w:r>
        <w:rPr>
          <w:rFonts w:ascii="仿宋_GB2312" w:eastAsia="仿宋_GB2312"/>
          <w:sz w:val="32"/>
          <w:szCs w:val="32"/>
        </w:rPr>
        <w:t>通知</w:t>
      </w:r>
      <w:r>
        <w:rPr>
          <w:rFonts w:ascii="仿宋_GB2312" w:eastAsia="仿宋_GB2312" w:hint="eastAsia"/>
          <w:sz w:val="32"/>
          <w:szCs w:val="32"/>
        </w:rPr>
        <w:t>、</w:t>
      </w:r>
      <w:r w:rsidR="00B53DE3">
        <w:rPr>
          <w:rFonts w:ascii="仿宋_GB2312" w:eastAsia="仿宋_GB2312" w:hint="eastAsia"/>
          <w:sz w:val="32"/>
          <w:szCs w:val="32"/>
        </w:rPr>
        <w:t>《</w:t>
      </w:r>
      <w:r w:rsidR="00BF767A">
        <w:rPr>
          <w:rFonts w:ascii="仿宋_GB2312" w:eastAsia="仿宋_GB2312" w:hint="eastAsia"/>
          <w:sz w:val="32"/>
          <w:szCs w:val="32"/>
        </w:rPr>
        <w:t>北京市</w:t>
      </w:r>
      <w:r w:rsidR="00B53DE3">
        <w:rPr>
          <w:rFonts w:ascii="仿宋_GB2312" w:eastAsia="仿宋_GB2312" w:hint="eastAsia"/>
          <w:sz w:val="32"/>
          <w:szCs w:val="32"/>
        </w:rPr>
        <w:t>201</w:t>
      </w:r>
      <w:r w:rsidR="00312B05">
        <w:rPr>
          <w:rFonts w:ascii="仿宋_GB2312" w:eastAsia="仿宋_GB2312"/>
          <w:sz w:val="32"/>
          <w:szCs w:val="32"/>
        </w:rPr>
        <w:t>8</w:t>
      </w:r>
      <w:r w:rsidR="00B53DE3">
        <w:rPr>
          <w:rFonts w:ascii="仿宋_GB2312" w:eastAsia="仿宋_GB2312" w:hint="eastAsia"/>
          <w:sz w:val="32"/>
          <w:szCs w:val="32"/>
        </w:rPr>
        <w:t>年政务公开工作要点》</w:t>
      </w:r>
      <w:r w:rsidR="00312B05">
        <w:rPr>
          <w:rFonts w:ascii="仿宋_GB2312" w:eastAsia="仿宋_GB2312" w:hint="eastAsia"/>
          <w:sz w:val="32"/>
          <w:szCs w:val="32"/>
        </w:rPr>
        <w:t>（京政办发</w:t>
      </w:r>
      <w:r w:rsidR="00312B05" w:rsidRPr="00D45267">
        <w:rPr>
          <w:rFonts w:ascii="仿宋_GB2312" w:eastAsia="仿宋_GB2312" w:hAnsi="微软雅黑" w:cs="微软雅黑" w:hint="eastAsia"/>
          <w:sz w:val="32"/>
          <w:szCs w:val="32"/>
        </w:rPr>
        <w:t>〔</w:t>
      </w:r>
      <w:r w:rsidR="00312B05" w:rsidRPr="00D45267">
        <w:rPr>
          <w:rFonts w:ascii="仿宋_GB2312" w:eastAsia="仿宋_GB2312" w:hint="eastAsia"/>
          <w:sz w:val="32"/>
          <w:szCs w:val="32"/>
        </w:rPr>
        <w:t>2018</w:t>
      </w:r>
      <w:r w:rsidR="00312B05" w:rsidRPr="00D45267">
        <w:rPr>
          <w:rFonts w:ascii="仿宋_GB2312" w:eastAsia="仿宋_GB2312" w:hAnsi="微软雅黑" w:cs="微软雅黑" w:hint="eastAsia"/>
          <w:sz w:val="32"/>
          <w:szCs w:val="32"/>
        </w:rPr>
        <w:t>〕</w:t>
      </w:r>
      <w:r w:rsidR="00312B05">
        <w:rPr>
          <w:rFonts w:ascii="仿宋_GB2312" w:eastAsia="仿宋_GB2312" w:hint="eastAsia"/>
          <w:sz w:val="32"/>
          <w:szCs w:val="32"/>
        </w:rPr>
        <w:t>19号</w:t>
      </w:r>
      <w:r w:rsidR="00312B05">
        <w:rPr>
          <w:rFonts w:ascii="仿宋_GB2312" w:eastAsia="仿宋_GB2312"/>
          <w:sz w:val="32"/>
          <w:szCs w:val="32"/>
        </w:rPr>
        <w:t>）</w:t>
      </w:r>
      <w:r w:rsidR="00F34CE6">
        <w:rPr>
          <w:rFonts w:ascii="仿宋_GB2312" w:eastAsia="仿宋_GB2312" w:hint="eastAsia"/>
          <w:sz w:val="32"/>
          <w:szCs w:val="32"/>
        </w:rPr>
        <w:t>和</w:t>
      </w:r>
      <w:r w:rsidR="00F34CE6">
        <w:rPr>
          <w:rFonts w:ascii="仿宋_GB2312" w:eastAsia="仿宋_GB2312"/>
          <w:sz w:val="32"/>
          <w:szCs w:val="32"/>
        </w:rPr>
        <w:t>市委市政府的工作</w:t>
      </w:r>
      <w:r w:rsidR="00B53DE3">
        <w:rPr>
          <w:rFonts w:ascii="仿宋_GB2312" w:eastAsia="仿宋_GB2312" w:hint="eastAsia"/>
          <w:sz w:val="32"/>
          <w:szCs w:val="32"/>
        </w:rPr>
        <w:t>要求，</w:t>
      </w:r>
      <w:r w:rsidR="00196EBC">
        <w:rPr>
          <w:rFonts w:ascii="仿宋_GB2312" w:eastAsia="仿宋_GB2312" w:hint="eastAsia"/>
          <w:sz w:val="32"/>
          <w:szCs w:val="32"/>
        </w:rPr>
        <w:t>稳步推进</w:t>
      </w:r>
      <w:r w:rsidR="00D45267">
        <w:rPr>
          <w:rFonts w:ascii="仿宋_GB2312" w:eastAsia="仿宋_GB2312" w:hint="eastAsia"/>
          <w:sz w:val="32"/>
          <w:szCs w:val="32"/>
        </w:rPr>
        <w:t>政府</w:t>
      </w:r>
      <w:r w:rsidR="00196EBC">
        <w:rPr>
          <w:rFonts w:ascii="仿宋_GB2312" w:eastAsia="仿宋_GB2312" w:hint="eastAsia"/>
          <w:sz w:val="32"/>
          <w:szCs w:val="32"/>
        </w:rPr>
        <w:t>信息公开</w:t>
      </w:r>
      <w:r w:rsidR="00196EBC">
        <w:rPr>
          <w:rFonts w:ascii="仿宋_GB2312" w:eastAsia="仿宋_GB2312"/>
          <w:sz w:val="32"/>
          <w:szCs w:val="32"/>
        </w:rPr>
        <w:t>，</w:t>
      </w:r>
      <w:r>
        <w:rPr>
          <w:rFonts w:ascii="仿宋_GB2312" w:eastAsia="仿宋_GB2312" w:hint="eastAsia"/>
          <w:sz w:val="32"/>
          <w:szCs w:val="32"/>
        </w:rPr>
        <w:t>加强</w:t>
      </w:r>
      <w:r>
        <w:rPr>
          <w:rFonts w:ascii="仿宋_GB2312" w:eastAsia="仿宋_GB2312"/>
          <w:sz w:val="32"/>
          <w:szCs w:val="32"/>
        </w:rPr>
        <w:t>政策解读、扩大公众参与，提升公开</w:t>
      </w:r>
      <w:r>
        <w:rPr>
          <w:rFonts w:ascii="仿宋_GB2312" w:eastAsia="仿宋_GB2312" w:hint="eastAsia"/>
          <w:sz w:val="32"/>
          <w:szCs w:val="32"/>
        </w:rPr>
        <w:t>实效</w:t>
      </w:r>
      <w:r>
        <w:rPr>
          <w:rFonts w:ascii="仿宋_GB2312" w:eastAsia="仿宋_GB2312"/>
          <w:sz w:val="32"/>
          <w:szCs w:val="32"/>
        </w:rPr>
        <w:t>，凝聚发展共识，充分发挥公开促落实、促规范、促服务的作用，进一步提升政府的执行力和公信力。</w:t>
      </w:r>
    </w:p>
    <w:p w:rsidR="00967CF2" w:rsidRDefault="00967CF2" w:rsidP="00967CF2">
      <w:pPr>
        <w:adjustRightInd w:val="0"/>
        <w:snapToGrid w:val="0"/>
        <w:spacing w:line="560" w:lineRule="exact"/>
        <w:ind w:firstLineChars="200" w:firstLine="640"/>
        <w:rPr>
          <w:rFonts w:ascii="黑体" w:eastAsia="黑体" w:hAnsi="黑体"/>
          <w:sz w:val="32"/>
          <w:szCs w:val="32"/>
        </w:rPr>
      </w:pPr>
    </w:p>
    <w:p w:rsidR="00967CF2" w:rsidRDefault="00967CF2" w:rsidP="00967CF2">
      <w:pPr>
        <w:adjustRightInd w:val="0"/>
        <w:snapToGrid w:val="0"/>
        <w:spacing w:line="560" w:lineRule="exact"/>
        <w:ind w:firstLineChars="200" w:firstLine="640"/>
        <w:rPr>
          <w:rFonts w:ascii="黑体" w:eastAsia="黑体" w:hAnsi="黑体"/>
          <w:sz w:val="32"/>
          <w:szCs w:val="32"/>
        </w:rPr>
      </w:pPr>
    </w:p>
    <w:p w:rsidR="00967CF2" w:rsidRDefault="00967CF2" w:rsidP="00967CF2">
      <w:pPr>
        <w:adjustRightInd w:val="0"/>
        <w:snapToGrid w:val="0"/>
        <w:spacing w:line="560" w:lineRule="exact"/>
        <w:ind w:firstLineChars="200" w:firstLine="640"/>
        <w:rPr>
          <w:rFonts w:ascii="黑体" w:eastAsia="黑体" w:hAnsi="黑体"/>
          <w:sz w:val="32"/>
          <w:szCs w:val="32"/>
        </w:rPr>
      </w:pPr>
    </w:p>
    <w:p w:rsidR="00967CF2" w:rsidRDefault="00967CF2" w:rsidP="00967CF2">
      <w:pPr>
        <w:adjustRightInd w:val="0"/>
        <w:snapToGrid w:val="0"/>
        <w:spacing w:line="560" w:lineRule="exact"/>
        <w:ind w:firstLineChars="200" w:firstLine="640"/>
        <w:rPr>
          <w:rFonts w:ascii="黑体" w:eastAsia="黑体" w:hAnsi="黑体"/>
          <w:sz w:val="32"/>
          <w:szCs w:val="32"/>
        </w:rPr>
      </w:pPr>
    </w:p>
    <w:p w:rsidR="00967CF2" w:rsidRPr="005B2C93" w:rsidRDefault="00967CF2" w:rsidP="00196EBC">
      <w:pPr>
        <w:spacing w:line="560" w:lineRule="exact"/>
        <w:ind w:firstLineChars="200" w:firstLine="640"/>
        <w:rPr>
          <w:rFonts w:ascii="黑体" w:eastAsia="黑体" w:hAnsi="黑体"/>
          <w:sz w:val="32"/>
          <w:szCs w:val="32"/>
        </w:rPr>
      </w:pPr>
      <w:r w:rsidRPr="005B2C93">
        <w:rPr>
          <w:rFonts w:ascii="黑体" w:eastAsia="黑体" w:hAnsi="黑体" w:hint="eastAsia"/>
          <w:sz w:val="32"/>
          <w:szCs w:val="32"/>
        </w:rPr>
        <w:lastRenderedPageBreak/>
        <w:t>一、</w:t>
      </w:r>
      <w:r>
        <w:rPr>
          <w:rFonts w:ascii="黑体" w:eastAsia="黑体" w:hAnsi="黑体" w:hint="eastAsia"/>
          <w:sz w:val="32"/>
          <w:szCs w:val="32"/>
        </w:rPr>
        <w:t>政府信息和政务公开主要</w:t>
      </w:r>
      <w:r w:rsidRPr="005B2C93">
        <w:rPr>
          <w:rFonts w:ascii="黑体" w:eastAsia="黑体" w:hAnsi="黑体" w:hint="eastAsia"/>
          <w:sz w:val="32"/>
          <w:szCs w:val="32"/>
        </w:rPr>
        <w:t>工作情况</w:t>
      </w:r>
    </w:p>
    <w:p w:rsidR="00716D92" w:rsidRPr="0082574B" w:rsidRDefault="007727C3" w:rsidP="00196EBC">
      <w:pPr>
        <w:adjustRightInd w:val="0"/>
        <w:snapToGrid w:val="0"/>
        <w:spacing w:line="560" w:lineRule="exact"/>
        <w:ind w:firstLineChars="200" w:firstLine="640"/>
        <w:rPr>
          <w:rFonts w:ascii="黑体" w:eastAsia="黑体" w:hAnsi="黑体"/>
          <w:sz w:val="32"/>
          <w:szCs w:val="32"/>
        </w:rPr>
      </w:pPr>
      <w:r>
        <w:rPr>
          <w:rFonts w:ascii="黑体" w:eastAsia="黑体" w:hAnsi="黑体"/>
          <w:noProof/>
          <w:sz w:val="32"/>
          <w:szCs w:val="32"/>
        </w:rPr>
        <w:drawing>
          <wp:anchor distT="0" distB="0" distL="114300" distR="114300" simplePos="0" relativeHeight="251669504" behindDoc="0" locked="0" layoutInCell="1" allowOverlap="1" wp14:anchorId="7C288A40" wp14:editId="3A4CA419">
            <wp:simplePos x="0" y="0"/>
            <wp:positionH relativeFrom="column">
              <wp:posOffset>3412</wp:posOffset>
            </wp:positionH>
            <wp:positionV relativeFrom="page">
              <wp:posOffset>5704764</wp:posOffset>
            </wp:positionV>
            <wp:extent cx="5274310" cy="3452495"/>
            <wp:effectExtent l="0" t="0" r="254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17144988_717.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452495"/>
                    </a:xfrm>
                    <a:prstGeom prst="rect">
                      <a:avLst/>
                    </a:prstGeom>
                  </pic:spPr>
                </pic:pic>
              </a:graphicData>
            </a:graphic>
          </wp:anchor>
        </w:drawing>
      </w:r>
      <w:r w:rsidR="00EA68A4">
        <w:rPr>
          <w:rFonts w:ascii="仿宋_GB2312" w:eastAsia="仿宋_GB2312" w:hAnsi="宋体" w:cs="宋体" w:hint="eastAsia"/>
          <w:kern w:val="0"/>
          <w:sz w:val="32"/>
          <w:szCs w:val="32"/>
        </w:rPr>
        <w:t>201</w:t>
      </w:r>
      <w:r w:rsidR="008657E6">
        <w:rPr>
          <w:rFonts w:ascii="仿宋_GB2312" w:eastAsia="仿宋_GB2312" w:hAnsi="宋体" w:cs="宋体"/>
          <w:kern w:val="0"/>
          <w:sz w:val="32"/>
          <w:szCs w:val="32"/>
        </w:rPr>
        <w:t>8</w:t>
      </w:r>
      <w:r w:rsidR="00EA68A4">
        <w:rPr>
          <w:rFonts w:ascii="仿宋_GB2312" w:eastAsia="仿宋_GB2312" w:hAnsi="宋体" w:cs="宋体" w:hint="eastAsia"/>
          <w:kern w:val="0"/>
          <w:sz w:val="32"/>
          <w:szCs w:val="32"/>
        </w:rPr>
        <w:t>年，我局按照</w:t>
      </w:r>
      <w:r w:rsidR="00EA68A4">
        <w:rPr>
          <w:rFonts w:ascii="仿宋_GB2312" w:eastAsia="仿宋_GB2312" w:hAnsi="宋体" w:hint="eastAsia"/>
          <w:sz w:val="32"/>
          <w:szCs w:val="32"/>
        </w:rPr>
        <w:t>《中华人民共和国政府信息公开条例》、《北京市政府信息公开规定》</w:t>
      </w:r>
      <w:r w:rsidR="00EA68A4">
        <w:rPr>
          <w:rFonts w:ascii="仿宋_GB2312" w:eastAsia="仿宋_GB2312" w:hAnsi="宋体" w:cs="宋体" w:hint="eastAsia"/>
          <w:kern w:val="0"/>
          <w:sz w:val="32"/>
          <w:szCs w:val="32"/>
        </w:rPr>
        <w:t>要求，</w:t>
      </w:r>
      <w:r w:rsidR="00EA68A4">
        <w:rPr>
          <w:rFonts w:ascii="仿宋_GB2312" w:eastAsia="仿宋_GB2312" w:hint="eastAsia"/>
          <w:sz w:val="32"/>
          <w:szCs w:val="32"/>
        </w:rPr>
        <w:t>围绕《</w:t>
      </w:r>
      <w:r w:rsidR="00BF767A">
        <w:rPr>
          <w:rFonts w:ascii="仿宋_GB2312" w:eastAsia="仿宋_GB2312" w:hint="eastAsia"/>
          <w:sz w:val="32"/>
          <w:szCs w:val="32"/>
        </w:rPr>
        <w:t>北京市201</w:t>
      </w:r>
      <w:r w:rsidR="00967CF2">
        <w:rPr>
          <w:rFonts w:ascii="仿宋_GB2312" w:eastAsia="仿宋_GB2312"/>
          <w:sz w:val="32"/>
          <w:szCs w:val="32"/>
        </w:rPr>
        <w:t>8</w:t>
      </w:r>
      <w:r w:rsidR="00BF767A">
        <w:rPr>
          <w:rFonts w:ascii="仿宋_GB2312" w:eastAsia="仿宋_GB2312" w:hint="eastAsia"/>
          <w:sz w:val="32"/>
          <w:szCs w:val="32"/>
        </w:rPr>
        <w:t>年政务公开工作要点</w:t>
      </w:r>
      <w:r w:rsidR="00EA68A4">
        <w:rPr>
          <w:rFonts w:ascii="仿宋_GB2312" w:eastAsia="仿宋_GB2312"/>
          <w:sz w:val="32"/>
          <w:szCs w:val="32"/>
        </w:rPr>
        <w:t>》</w:t>
      </w:r>
      <w:r w:rsidR="00967CF2">
        <w:rPr>
          <w:rFonts w:ascii="仿宋_GB2312" w:eastAsia="仿宋_GB2312" w:hint="eastAsia"/>
          <w:sz w:val="32"/>
          <w:szCs w:val="32"/>
        </w:rPr>
        <w:t>（京政办发</w:t>
      </w:r>
      <w:r w:rsidR="00967CF2" w:rsidRPr="00D45267">
        <w:rPr>
          <w:rFonts w:ascii="仿宋_GB2312" w:eastAsia="仿宋_GB2312" w:hAnsi="微软雅黑" w:cs="微软雅黑" w:hint="eastAsia"/>
          <w:sz w:val="32"/>
          <w:szCs w:val="32"/>
        </w:rPr>
        <w:t>〔</w:t>
      </w:r>
      <w:r w:rsidR="00967CF2" w:rsidRPr="00D45267">
        <w:rPr>
          <w:rFonts w:ascii="仿宋_GB2312" w:eastAsia="仿宋_GB2312" w:hint="eastAsia"/>
          <w:sz w:val="32"/>
          <w:szCs w:val="32"/>
        </w:rPr>
        <w:t>2018</w:t>
      </w:r>
      <w:r w:rsidR="00967CF2" w:rsidRPr="00D45267">
        <w:rPr>
          <w:rFonts w:ascii="仿宋_GB2312" w:eastAsia="仿宋_GB2312" w:hAnsi="微软雅黑" w:cs="微软雅黑" w:hint="eastAsia"/>
          <w:sz w:val="32"/>
          <w:szCs w:val="32"/>
        </w:rPr>
        <w:t>〕</w:t>
      </w:r>
      <w:r w:rsidR="00967CF2">
        <w:rPr>
          <w:rFonts w:ascii="仿宋_GB2312" w:eastAsia="仿宋_GB2312" w:hint="eastAsia"/>
          <w:sz w:val="32"/>
          <w:szCs w:val="32"/>
        </w:rPr>
        <w:t>19号</w:t>
      </w:r>
      <w:r w:rsidR="00967CF2">
        <w:rPr>
          <w:rFonts w:ascii="仿宋_GB2312" w:eastAsia="仿宋_GB2312"/>
          <w:sz w:val="32"/>
          <w:szCs w:val="32"/>
        </w:rPr>
        <w:t>）</w:t>
      </w:r>
      <w:r w:rsidR="00EA68A4">
        <w:rPr>
          <w:rFonts w:ascii="仿宋_GB2312" w:eastAsia="仿宋_GB2312" w:hint="eastAsia"/>
          <w:sz w:val="32"/>
          <w:szCs w:val="32"/>
        </w:rPr>
        <w:t>、</w:t>
      </w:r>
      <w:r w:rsidR="00EA68A4">
        <w:rPr>
          <w:rFonts w:ascii="仿宋_GB2312" w:eastAsia="仿宋_GB2312"/>
          <w:sz w:val="32"/>
          <w:szCs w:val="32"/>
        </w:rPr>
        <w:t>《</w:t>
      </w:r>
      <w:r w:rsidR="00EA68A4">
        <w:rPr>
          <w:rFonts w:ascii="仿宋_GB2312" w:eastAsia="仿宋_GB2312" w:hint="eastAsia"/>
          <w:sz w:val="32"/>
          <w:szCs w:val="32"/>
        </w:rPr>
        <w:t>2</w:t>
      </w:r>
      <w:r w:rsidR="00EA68A4">
        <w:rPr>
          <w:rFonts w:ascii="仿宋_GB2312" w:eastAsia="仿宋_GB2312"/>
          <w:sz w:val="32"/>
          <w:szCs w:val="32"/>
        </w:rPr>
        <w:t>01</w:t>
      </w:r>
      <w:r w:rsidR="00967CF2">
        <w:rPr>
          <w:rFonts w:ascii="仿宋_GB2312" w:eastAsia="仿宋_GB2312"/>
          <w:sz w:val="32"/>
          <w:szCs w:val="32"/>
        </w:rPr>
        <w:t>8</w:t>
      </w:r>
      <w:r w:rsidR="00EA68A4">
        <w:rPr>
          <w:rFonts w:ascii="仿宋_GB2312" w:eastAsia="仿宋_GB2312" w:hint="eastAsia"/>
          <w:sz w:val="32"/>
          <w:szCs w:val="32"/>
        </w:rPr>
        <w:t>年</w:t>
      </w:r>
      <w:r w:rsidR="00EA68A4">
        <w:rPr>
          <w:rFonts w:ascii="仿宋_GB2312" w:eastAsia="仿宋_GB2312"/>
          <w:sz w:val="32"/>
          <w:szCs w:val="32"/>
        </w:rPr>
        <w:t>市政府重点任务信息公开工作方案的通知》</w:t>
      </w:r>
      <w:r w:rsidR="00EA68A4">
        <w:rPr>
          <w:rFonts w:ascii="仿宋_GB2312" w:eastAsia="仿宋_GB2312" w:hint="eastAsia"/>
          <w:sz w:val="32"/>
          <w:szCs w:val="32"/>
        </w:rPr>
        <w:t>要求，结合</w:t>
      </w:r>
      <w:r w:rsidR="007147C0">
        <w:rPr>
          <w:rFonts w:ascii="仿宋_GB2312" w:eastAsia="仿宋_GB2312" w:hint="eastAsia"/>
          <w:sz w:val="32"/>
          <w:szCs w:val="32"/>
        </w:rPr>
        <w:t>全市人力社保</w:t>
      </w:r>
      <w:r w:rsidR="007147C0">
        <w:rPr>
          <w:rFonts w:ascii="仿宋_GB2312" w:eastAsia="仿宋_GB2312"/>
          <w:sz w:val="32"/>
          <w:szCs w:val="32"/>
        </w:rPr>
        <w:t>系统业务工作</w:t>
      </w:r>
      <w:r w:rsidR="00EA68A4">
        <w:rPr>
          <w:rFonts w:ascii="仿宋_GB2312" w:eastAsia="仿宋_GB2312"/>
          <w:sz w:val="32"/>
          <w:szCs w:val="32"/>
        </w:rPr>
        <w:t>，</w:t>
      </w:r>
      <w:r w:rsidR="007147C0">
        <w:rPr>
          <w:rFonts w:ascii="仿宋_GB2312" w:eastAsia="仿宋_GB2312" w:hAnsi="宋体" w:cs="宋体" w:hint="eastAsia"/>
          <w:color w:val="000000"/>
          <w:kern w:val="0"/>
          <w:sz w:val="32"/>
          <w:szCs w:val="32"/>
        </w:rPr>
        <w:t>坚持以</w:t>
      </w:r>
      <w:r w:rsidR="007147C0">
        <w:rPr>
          <w:rFonts w:ascii="仿宋_GB2312" w:eastAsia="仿宋_GB2312" w:hAnsi="宋体" w:cs="宋体"/>
          <w:color w:val="000000"/>
          <w:kern w:val="0"/>
          <w:sz w:val="32"/>
          <w:szCs w:val="32"/>
        </w:rPr>
        <w:t>“</w:t>
      </w:r>
      <w:r w:rsidR="007147C0">
        <w:rPr>
          <w:rFonts w:ascii="仿宋_GB2312" w:eastAsia="仿宋_GB2312" w:hAnsi="宋体" w:cs="宋体" w:hint="eastAsia"/>
          <w:color w:val="000000"/>
          <w:kern w:val="0"/>
          <w:sz w:val="32"/>
          <w:szCs w:val="32"/>
        </w:rPr>
        <w:t>公开为</w:t>
      </w:r>
      <w:r w:rsidR="007147C0">
        <w:rPr>
          <w:rFonts w:ascii="仿宋_GB2312" w:eastAsia="仿宋_GB2312" w:hAnsi="宋体" w:cs="宋体"/>
          <w:color w:val="000000"/>
          <w:kern w:val="0"/>
          <w:sz w:val="32"/>
          <w:szCs w:val="32"/>
        </w:rPr>
        <w:t>常态</w:t>
      </w:r>
      <w:r w:rsidR="007147C0">
        <w:rPr>
          <w:rFonts w:ascii="仿宋_GB2312" w:eastAsia="仿宋_GB2312" w:hAnsi="宋体" w:cs="宋体" w:hint="eastAsia"/>
          <w:color w:val="000000"/>
          <w:kern w:val="0"/>
          <w:sz w:val="32"/>
          <w:szCs w:val="32"/>
        </w:rPr>
        <w:t>，</w:t>
      </w:r>
      <w:r w:rsidR="007147C0">
        <w:rPr>
          <w:rFonts w:ascii="仿宋_GB2312" w:eastAsia="仿宋_GB2312" w:hAnsi="宋体" w:cs="宋体"/>
          <w:color w:val="000000"/>
          <w:kern w:val="0"/>
          <w:sz w:val="32"/>
          <w:szCs w:val="32"/>
        </w:rPr>
        <w:t>不公开为例外</w:t>
      </w:r>
      <w:r w:rsidR="007147C0">
        <w:rPr>
          <w:rFonts w:ascii="仿宋_GB2312" w:eastAsia="仿宋_GB2312" w:hAnsi="宋体" w:cs="宋体"/>
          <w:color w:val="000000"/>
          <w:kern w:val="0"/>
          <w:sz w:val="32"/>
          <w:szCs w:val="32"/>
        </w:rPr>
        <w:t>”</w:t>
      </w:r>
      <w:r w:rsidR="007147C0">
        <w:rPr>
          <w:rFonts w:ascii="仿宋_GB2312" w:eastAsia="仿宋_GB2312" w:hAnsi="宋体" w:cs="宋体" w:hint="eastAsia"/>
          <w:color w:val="000000"/>
          <w:kern w:val="0"/>
          <w:sz w:val="32"/>
          <w:szCs w:val="32"/>
        </w:rPr>
        <w:t>的</w:t>
      </w:r>
      <w:r w:rsidR="007147C0">
        <w:rPr>
          <w:rFonts w:ascii="仿宋_GB2312" w:eastAsia="仿宋_GB2312" w:hAnsi="宋体" w:cs="宋体"/>
          <w:color w:val="000000"/>
          <w:kern w:val="0"/>
          <w:sz w:val="32"/>
          <w:szCs w:val="32"/>
        </w:rPr>
        <w:t>原则</w:t>
      </w:r>
      <w:r w:rsidR="00D01F32">
        <w:rPr>
          <w:rFonts w:ascii="仿宋_GB2312" w:eastAsia="仿宋_GB2312" w:hAnsi="宋体" w:cs="宋体" w:hint="eastAsia"/>
          <w:color w:val="000000"/>
          <w:kern w:val="0"/>
          <w:sz w:val="32"/>
          <w:szCs w:val="32"/>
        </w:rPr>
        <w:t>，</w:t>
      </w:r>
      <w:r w:rsidR="00EA68A4">
        <w:rPr>
          <w:rFonts w:ascii="仿宋_GB2312" w:eastAsia="仿宋_GB2312"/>
          <w:sz w:val="32"/>
          <w:szCs w:val="32"/>
        </w:rPr>
        <w:t>加强</w:t>
      </w:r>
      <w:r w:rsidR="00EA68A4">
        <w:rPr>
          <w:rFonts w:ascii="仿宋_GB2312" w:eastAsia="仿宋_GB2312" w:hAnsi="宋体" w:cs="宋体" w:hint="eastAsia"/>
          <w:color w:val="000000"/>
          <w:kern w:val="0"/>
          <w:sz w:val="32"/>
          <w:szCs w:val="32"/>
        </w:rPr>
        <w:t>政府信息公开工作力度，</w:t>
      </w:r>
      <w:r w:rsidR="00D01F32">
        <w:rPr>
          <w:rFonts w:ascii="仿宋_GB2312" w:eastAsia="仿宋_GB2312" w:hAnsi="宋体" w:cs="宋体" w:hint="eastAsia"/>
          <w:color w:val="000000"/>
          <w:kern w:val="0"/>
          <w:sz w:val="32"/>
          <w:szCs w:val="32"/>
        </w:rPr>
        <w:t>围绕中心</w:t>
      </w:r>
      <w:r w:rsidR="00D01F32">
        <w:rPr>
          <w:rFonts w:ascii="仿宋_GB2312" w:eastAsia="仿宋_GB2312" w:hAnsi="宋体" w:cs="宋体"/>
          <w:color w:val="000000"/>
          <w:kern w:val="0"/>
          <w:sz w:val="32"/>
          <w:szCs w:val="32"/>
        </w:rPr>
        <w:t>、服务大局，</w:t>
      </w:r>
      <w:r w:rsidR="00D01F32">
        <w:rPr>
          <w:rFonts w:ascii="仿宋_GB2312" w:eastAsia="仿宋_GB2312" w:hAnsi="宋体" w:cs="宋体" w:hint="eastAsia"/>
          <w:color w:val="000000"/>
          <w:kern w:val="0"/>
          <w:sz w:val="32"/>
          <w:szCs w:val="32"/>
        </w:rPr>
        <w:t>认真贯彻</w:t>
      </w:r>
      <w:r w:rsidR="00D01F32">
        <w:rPr>
          <w:rFonts w:ascii="仿宋_GB2312" w:eastAsia="仿宋_GB2312" w:hAnsi="宋体" w:cs="宋体"/>
          <w:color w:val="000000"/>
          <w:kern w:val="0"/>
          <w:sz w:val="32"/>
          <w:szCs w:val="32"/>
        </w:rPr>
        <w:t>落实政府信息公开条例，严格履行各项</w:t>
      </w:r>
      <w:r w:rsidR="00D01F32">
        <w:rPr>
          <w:rFonts w:ascii="仿宋_GB2312" w:eastAsia="仿宋_GB2312" w:hAnsi="宋体" w:cs="宋体" w:hint="eastAsia"/>
          <w:color w:val="000000"/>
          <w:kern w:val="0"/>
          <w:sz w:val="32"/>
          <w:szCs w:val="32"/>
        </w:rPr>
        <w:t>审查制度</w:t>
      </w:r>
      <w:r w:rsidR="00D01F32">
        <w:rPr>
          <w:rFonts w:ascii="仿宋_GB2312" w:eastAsia="仿宋_GB2312" w:hAnsi="宋体" w:cs="宋体"/>
          <w:color w:val="000000"/>
          <w:kern w:val="0"/>
          <w:sz w:val="32"/>
          <w:szCs w:val="32"/>
        </w:rPr>
        <w:t>，以优化营商环境为重要抓手，</w:t>
      </w:r>
      <w:r w:rsidR="00D01F32">
        <w:rPr>
          <w:rFonts w:ascii="仿宋_GB2312" w:eastAsia="仿宋_GB2312" w:hAnsi="宋体" w:cs="宋体" w:hint="eastAsia"/>
          <w:color w:val="000000"/>
          <w:kern w:val="0"/>
          <w:sz w:val="32"/>
          <w:szCs w:val="32"/>
        </w:rPr>
        <w:t>加强政策</w:t>
      </w:r>
      <w:r w:rsidR="00D01F32">
        <w:rPr>
          <w:rFonts w:ascii="仿宋_GB2312" w:eastAsia="仿宋_GB2312" w:hAnsi="宋体" w:cs="宋体"/>
          <w:color w:val="000000"/>
          <w:kern w:val="0"/>
          <w:sz w:val="32"/>
          <w:szCs w:val="32"/>
        </w:rPr>
        <w:t>解读和舆情回应，</w:t>
      </w:r>
      <w:r w:rsidR="00196EBC">
        <w:rPr>
          <w:rFonts w:ascii="仿宋_GB2312" w:eastAsia="仿宋_GB2312" w:hAnsi="宋体" w:cs="宋体" w:hint="eastAsia"/>
          <w:color w:val="000000"/>
          <w:kern w:val="0"/>
          <w:sz w:val="32"/>
          <w:szCs w:val="32"/>
        </w:rPr>
        <w:t>广泛</w:t>
      </w:r>
      <w:r w:rsidR="00D01F32">
        <w:rPr>
          <w:rFonts w:ascii="仿宋_GB2312" w:eastAsia="仿宋_GB2312" w:hAnsi="宋体" w:cs="宋体"/>
          <w:color w:val="000000"/>
          <w:kern w:val="0"/>
          <w:sz w:val="32"/>
          <w:szCs w:val="32"/>
        </w:rPr>
        <w:t>推行公众参与</w:t>
      </w:r>
      <w:r w:rsidR="00D01F32">
        <w:rPr>
          <w:rFonts w:ascii="仿宋_GB2312" w:eastAsia="仿宋_GB2312" w:hAnsi="宋体" w:cs="宋体" w:hint="eastAsia"/>
          <w:color w:val="000000"/>
          <w:kern w:val="0"/>
          <w:sz w:val="32"/>
          <w:szCs w:val="32"/>
        </w:rPr>
        <w:t>，</w:t>
      </w:r>
      <w:r w:rsidR="00D01F32">
        <w:rPr>
          <w:rFonts w:ascii="仿宋_GB2312" w:eastAsia="仿宋_GB2312" w:hAnsi="宋体" w:cs="宋体"/>
          <w:color w:val="000000"/>
          <w:kern w:val="0"/>
          <w:sz w:val="32"/>
          <w:szCs w:val="32"/>
        </w:rPr>
        <w:t>增强政务公开制度机制</w:t>
      </w:r>
      <w:r w:rsidR="00133587">
        <w:rPr>
          <w:rFonts w:ascii="仿宋_GB2312" w:eastAsia="仿宋_GB2312" w:hAnsi="宋体" w:cs="宋体" w:hint="eastAsia"/>
          <w:color w:val="000000"/>
          <w:kern w:val="0"/>
          <w:sz w:val="32"/>
          <w:szCs w:val="32"/>
        </w:rPr>
        <w:t>建设</w:t>
      </w:r>
      <w:r w:rsidR="00D01F32">
        <w:rPr>
          <w:rFonts w:ascii="仿宋_GB2312" w:eastAsia="仿宋_GB2312" w:hAnsi="宋体" w:cs="宋体"/>
          <w:color w:val="000000"/>
          <w:kern w:val="0"/>
          <w:sz w:val="32"/>
          <w:szCs w:val="32"/>
        </w:rPr>
        <w:t>，</w:t>
      </w:r>
      <w:r w:rsidR="00133587">
        <w:rPr>
          <w:rFonts w:ascii="仿宋_GB2312" w:eastAsia="仿宋_GB2312" w:hAnsi="宋体" w:cs="宋体" w:hint="eastAsia"/>
          <w:color w:val="000000"/>
          <w:kern w:val="0"/>
          <w:sz w:val="32"/>
          <w:szCs w:val="32"/>
        </w:rPr>
        <w:t>推进</w:t>
      </w:r>
      <w:r w:rsidR="00D01F32">
        <w:rPr>
          <w:rFonts w:ascii="仿宋_GB2312" w:eastAsia="仿宋_GB2312" w:hAnsi="宋体" w:cs="宋体"/>
          <w:color w:val="000000"/>
          <w:kern w:val="0"/>
          <w:sz w:val="32"/>
          <w:szCs w:val="32"/>
        </w:rPr>
        <w:t>政务公开平台</w:t>
      </w:r>
      <w:r w:rsidR="00D45267">
        <w:rPr>
          <w:rFonts w:ascii="仿宋_GB2312" w:eastAsia="仿宋_GB2312" w:hAnsi="宋体" w:cs="宋体" w:hint="eastAsia"/>
          <w:color w:val="000000"/>
          <w:kern w:val="0"/>
          <w:sz w:val="32"/>
          <w:szCs w:val="32"/>
        </w:rPr>
        <w:t>成果</w:t>
      </w:r>
      <w:r w:rsidR="00133587">
        <w:rPr>
          <w:rFonts w:ascii="仿宋_GB2312" w:eastAsia="仿宋_GB2312" w:hAnsi="宋体" w:cs="宋体" w:hint="eastAsia"/>
          <w:color w:val="000000"/>
          <w:kern w:val="0"/>
          <w:sz w:val="32"/>
          <w:szCs w:val="32"/>
        </w:rPr>
        <w:t>运用</w:t>
      </w:r>
      <w:r w:rsidR="00196EBC">
        <w:rPr>
          <w:rFonts w:ascii="仿宋_GB2312" w:eastAsia="仿宋_GB2312" w:hAnsi="宋体" w:cs="宋体" w:hint="eastAsia"/>
          <w:color w:val="000000"/>
          <w:kern w:val="0"/>
          <w:sz w:val="32"/>
          <w:szCs w:val="32"/>
        </w:rPr>
        <w:t>。</w:t>
      </w:r>
      <w:r w:rsidR="00133587">
        <w:rPr>
          <w:rFonts w:ascii="仿宋_GB2312" w:eastAsia="仿宋_GB2312" w:hAnsi="宋体" w:cs="宋体" w:hint="eastAsia"/>
          <w:color w:val="000000"/>
          <w:kern w:val="0"/>
          <w:sz w:val="32"/>
          <w:szCs w:val="32"/>
        </w:rPr>
        <w:t>以</w:t>
      </w:r>
      <w:r w:rsidR="00133587">
        <w:rPr>
          <w:rFonts w:ascii="仿宋_GB2312" w:eastAsia="仿宋_GB2312" w:hAnsi="宋体" w:cs="宋体"/>
          <w:color w:val="000000"/>
          <w:kern w:val="0"/>
          <w:sz w:val="32"/>
          <w:szCs w:val="32"/>
        </w:rPr>
        <w:t>工作促公开</w:t>
      </w:r>
      <w:r w:rsidR="00133587">
        <w:rPr>
          <w:rFonts w:ascii="仿宋_GB2312" w:eastAsia="仿宋_GB2312" w:hAnsi="宋体" w:cs="宋体" w:hint="eastAsia"/>
          <w:color w:val="000000"/>
          <w:kern w:val="0"/>
          <w:sz w:val="32"/>
          <w:szCs w:val="32"/>
        </w:rPr>
        <w:t>，</w:t>
      </w:r>
      <w:r w:rsidR="00133587">
        <w:rPr>
          <w:rFonts w:ascii="仿宋_GB2312" w:eastAsia="仿宋_GB2312" w:hAnsi="宋体" w:cs="宋体"/>
          <w:color w:val="000000"/>
          <w:kern w:val="0"/>
          <w:sz w:val="32"/>
          <w:szCs w:val="32"/>
        </w:rPr>
        <w:t>以公开促提升</w:t>
      </w:r>
      <w:r w:rsidR="00133587">
        <w:rPr>
          <w:rFonts w:ascii="仿宋_GB2312" w:eastAsia="仿宋_GB2312" w:hAnsi="宋体" w:cs="宋体" w:hint="eastAsia"/>
          <w:color w:val="000000"/>
          <w:kern w:val="0"/>
          <w:sz w:val="32"/>
          <w:szCs w:val="32"/>
        </w:rPr>
        <w:t>的</w:t>
      </w:r>
      <w:r w:rsidR="00133587">
        <w:rPr>
          <w:rFonts w:ascii="仿宋_GB2312" w:eastAsia="仿宋_GB2312" w:hAnsi="宋体" w:cs="宋体"/>
          <w:color w:val="000000"/>
          <w:kern w:val="0"/>
          <w:sz w:val="32"/>
          <w:szCs w:val="32"/>
        </w:rPr>
        <w:t>工作思路</w:t>
      </w:r>
      <w:r w:rsidR="00133587">
        <w:rPr>
          <w:rFonts w:ascii="仿宋_GB2312" w:eastAsia="仿宋_GB2312" w:hAnsi="宋体" w:cs="宋体" w:hint="eastAsia"/>
          <w:color w:val="000000"/>
          <w:kern w:val="0"/>
          <w:sz w:val="32"/>
          <w:szCs w:val="32"/>
        </w:rPr>
        <w:t>，</w:t>
      </w:r>
      <w:r w:rsidR="00D01F32">
        <w:rPr>
          <w:rFonts w:ascii="仿宋_GB2312" w:eastAsia="仿宋_GB2312" w:hAnsi="宋体" w:cs="宋体"/>
          <w:color w:val="000000"/>
          <w:kern w:val="0"/>
          <w:sz w:val="32"/>
          <w:szCs w:val="32"/>
        </w:rPr>
        <w:t>强化政务公开在人力社保领域的运用手段，凸显</w:t>
      </w:r>
      <w:r w:rsidR="00D01F32">
        <w:rPr>
          <w:rFonts w:ascii="仿宋_GB2312" w:eastAsia="仿宋_GB2312" w:hAnsi="宋体" w:cs="宋体" w:hint="eastAsia"/>
          <w:color w:val="000000"/>
          <w:kern w:val="0"/>
          <w:sz w:val="32"/>
          <w:szCs w:val="32"/>
        </w:rPr>
        <w:t>政务</w:t>
      </w:r>
      <w:r w:rsidR="00D01F32">
        <w:rPr>
          <w:rFonts w:ascii="仿宋_GB2312" w:eastAsia="仿宋_GB2312" w:hAnsi="宋体" w:cs="宋体"/>
          <w:color w:val="000000"/>
          <w:kern w:val="0"/>
          <w:sz w:val="32"/>
          <w:szCs w:val="32"/>
        </w:rPr>
        <w:t>公开在宣传人力社保政策方面的功能地位。</w:t>
      </w:r>
      <w:r w:rsidR="007147C0" w:rsidRPr="0082574B">
        <w:rPr>
          <w:rFonts w:ascii="黑体" w:eastAsia="黑体" w:hAnsi="黑体" w:hint="eastAsia"/>
          <w:sz w:val="32"/>
          <w:szCs w:val="32"/>
        </w:rPr>
        <w:t xml:space="preserve"> </w:t>
      </w:r>
    </w:p>
    <w:p w:rsidR="00716D92" w:rsidRDefault="00D45267" w:rsidP="00716D92">
      <w:pPr>
        <w:widowControl/>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我局</w:t>
      </w:r>
      <w:r w:rsidR="00576895">
        <w:rPr>
          <w:rFonts w:ascii="仿宋_GB2312" w:eastAsia="仿宋_GB2312" w:hAnsi="仿宋"/>
          <w:sz w:val="32"/>
          <w:szCs w:val="32"/>
        </w:rPr>
        <w:t>按照市委、市政府关于政务公开工作的要求</w:t>
      </w:r>
      <w:r w:rsidR="000171E6">
        <w:rPr>
          <w:rFonts w:ascii="仿宋_GB2312" w:eastAsia="仿宋_GB2312" w:hAnsi="仿宋" w:hint="eastAsia"/>
          <w:sz w:val="32"/>
          <w:szCs w:val="32"/>
        </w:rPr>
        <w:t>，重点</w:t>
      </w:r>
      <w:r w:rsidR="000171E6">
        <w:rPr>
          <w:rFonts w:ascii="仿宋_GB2312" w:eastAsia="仿宋_GB2312" w:hAnsi="仿宋"/>
          <w:sz w:val="32"/>
          <w:szCs w:val="32"/>
        </w:rPr>
        <w:t>围绕</w:t>
      </w:r>
      <w:r w:rsidR="001A02AD">
        <w:rPr>
          <w:rFonts w:ascii="仿宋_GB2312" w:eastAsia="仿宋_GB2312" w:hAnsi="仿宋" w:hint="eastAsia"/>
          <w:sz w:val="32"/>
          <w:szCs w:val="32"/>
        </w:rPr>
        <w:t>市政府</w:t>
      </w:r>
      <w:r w:rsidR="001A02AD">
        <w:rPr>
          <w:rFonts w:ascii="仿宋_GB2312" w:eastAsia="仿宋_GB2312" w:hAnsi="仿宋"/>
          <w:sz w:val="32"/>
          <w:szCs w:val="32"/>
        </w:rPr>
        <w:t>办公厅下发的</w:t>
      </w:r>
      <w:r w:rsidR="000171E6">
        <w:rPr>
          <w:rFonts w:ascii="仿宋_GB2312" w:eastAsia="仿宋_GB2312" w:hAnsi="仿宋"/>
          <w:sz w:val="32"/>
          <w:szCs w:val="32"/>
        </w:rPr>
        <w:t>《</w:t>
      </w:r>
      <w:r w:rsidR="001A02AD">
        <w:rPr>
          <w:rFonts w:ascii="仿宋_GB2312" w:eastAsia="仿宋_GB2312" w:hAnsi="仿宋" w:hint="eastAsia"/>
          <w:sz w:val="32"/>
          <w:szCs w:val="32"/>
        </w:rPr>
        <w:t>政府</w:t>
      </w:r>
      <w:r w:rsidR="001A02AD">
        <w:rPr>
          <w:rFonts w:ascii="仿宋_GB2312" w:eastAsia="仿宋_GB2312" w:hAnsi="仿宋"/>
          <w:sz w:val="32"/>
          <w:szCs w:val="32"/>
        </w:rPr>
        <w:t>网站发展指引</w:t>
      </w:r>
      <w:r w:rsidR="001A02AD">
        <w:rPr>
          <w:rFonts w:ascii="仿宋_GB2312" w:eastAsia="仿宋_GB2312" w:hAnsi="仿宋" w:hint="eastAsia"/>
          <w:sz w:val="32"/>
          <w:szCs w:val="32"/>
        </w:rPr>
        <w:t>的</w:t>
      </w:r>
      <w:r w:rsidR="001A02AD">
        <w:rPr>
          <w:rFonts w:ascii="仿宋_GB2312" w:eastAsia="仿宋_GB2312" w:hAnsi="仿宋"/>
          <w:sz w:val="32"/>
          <w:szCs w:val="32"/>
        </w:rPr>
        <w:t>实施意见</w:t>
      </w:r>
      <w:r w:rsidR="000171E6">
        <w:rPr>
          <w:rFonts w:ascii="仿宋_GB2312" w:eastAsia="仿宋_GB2312" w:hAnsi="仿宋"/>
          <w:sz w:val="32"/>
          <w:szCs w:val="32"/>
        </w:rPr>
        <w:t>》</w:t>
      </w:r>
      <w:r w:rsidR="001A02AD">
        <w:rPr>
          <w:rFonts w:ascii="仿宋_GB2312" w:eastAsia="仿宋_GB2312" w:hAnsi="仿宋" w:hint="eastAsia"/>
          <w:sz w:val="32"/>
          <w:szCs w:val="32"/>
        </w:rPr>
        <w:t>（京政办发</w:t>
      </w:r>
      <w:r w:rsidR="00196EBC" w:rsidRPr="00196EBC">
        <w:rPr>
          <w:rFonts w:ascii="仿宋_GB2312" w:eastAsia="仿宋_GB2312" w:hAnsi="仿宋" w:hint="eastAsia"/>
          <w:sz w:val="32"/>
          <w:szCs w:val="32"/>
        </w:rPr>
        <w:t>〔</w:t>
      </w:r>
      <w:r w:rsidR="00196EBC">
        <w:rPr>
          <w:rFonts w:ascii="仿宋_GB2312" w:eastAsia="仿宋_GB2312" w:hAnsi="仿宋" w:hint="eastAsia"/>
          <w:sz w:val="32"/>
          <w:szCs w:val="32"/>
        </w:rPr>
        <w:t>2017</w:t>
      </w:r>
      <w:r w:rsidR="00196EBC" w:rsidRPr="00196EBC">
        <w:rPr>
          <w:rFonts w:ascii="仿宋_GB2312" w:eastAsia="仿宋_GB2312" w:hAnsi="仿宋" w:hint="eastAsia"/>
          <w:sz w:val="32"/>
          <w:szCs w:val="32"/>
        </w:rPr>
        <w:t>〕</w:t>
      </w:r>
      <w:r w:rsidR="001A02AD">
        <w:rPr>
          <w:rFonts w:ascii="仿宋_GB2312" w:eastAsia="仿宋_GB2312" w:hAnsi="仿宋" w:hint="eastAsia"/>
          <w:sz w:val="32"/>
          <w:szCs w:val="32"/>
        </w:rPr>
        <w:t>51号</w:t>
      </w:r>
      <w:r w:rsidR="001A02AD">
        <w:rPr>
          <w:rFonts w:ascii="仿宋_GB2312" w:eastAsia="仿宋_GB2312" w:hAnsi="仿宋"/>
          <w:sz w:val="32"/>
          <w:szCs w:val="32"/>
        </w:rPr>
        <w:t>）</w:t>
      </w:r>
      <w:r w:rsidR="001A02AD">
        <w:rPr>
          <w:rFonts w:ascii="仿宋_GB2312" w:eastAsia="仿宋_GB2312" w:hAnsi="仿宋" w:hint="eastAsia"/>
          <w:sz w:val="32"/>
          <w:szCs w:val="32"/>
        </w:rPr>
        <w:t>，</w:t>
      </w:r>
      <w:r w:rsidR="001F27ED">
        <w:rPr>
          <w:rFonts w:ascii="仿宋_GB2312" w:eastAsia="仿宋_GB2312" w:hAnsi="仿宋" w:hint="eastAsia"/>
          <w:sz w:val="32"/>
          <w:szCs w:val="32"/>
        </w:rPr>
        <w:t>进一步</w:t>
      </w:r>
      <w:r w:rsidR="001F27ED">
        <w:rPr>
          <w:rFonts w:ascii="仿宋_GB2312" w:eastAsia="仿宋_GB2312" w:hAnsi="仿宋"/>
          <w:sz w:val="32"/>
          <w:szCs w:val="32"/>
        </w:rPr>
        <w:t>明确政府</w:t>
      </w:r>
      <w:r w:rsidR="001F27ED">
        <w:rPr>
          <w:rFonts w:ascii="仿宋_GB2312" w:eastAsia="仿宋_GB2312" w:hAnsi="仿宋" w:hint="eastAsia"/>
          <w:sz w:val="32"/>
          <w:szCs w:val="32"/>
        </w:rPr>
        <w:t>网站</w:t>
      </w:r>
      <w:r w:rsidR="001F27ED">
        <w:rPr>
          <w:rFonts w:ascii="仿宋_GB2312" w:eastAsia="仿宋_GB2312" w:hAnsi="仿宋"/>
          <w:sz w:val="32"/>
          <w:szCs w:val="32"/>
        </w:rPr>
        <w:t>管理职责分工，</w:t>
      </w:r>
      <w:r w:rsidR="00243030">
        <w:rPr>
          <w:rFonts w:ascii="仿宋_GB2312" w:eastAsia="仿宋_GB2312" w:hAnsi="仿宋" w:hint="eastAsia"/>
          <w:sz w:val="32"/>
          <w:szCs w:val="32"/>
        </w:rPr>
        <w:t>做好</w:t>
      </w:r>
      <w:r w:rsidR="00243030">
        <w:rPr>
          <w:rFonts w:ascii="仿宋_GB2312" w:eastAsia="仿宋_GB2312" w:hAnsi="仿宋"/>
          <w:sz w:val="32"/>
          <w:szCs w:val="32"/>
        </w:rPr>
        <w:t>政府网站清理</w:t>
      </w:r>
      <w:r w:rsidR="00243030">
        <w:rPr>
          <w:rFonts w:ascii="仿宋_GB2312" w:eastAsia="仿宋_GB2312" w:hAnsi="仿宋" w:hint="eastAsia"/>
          <w:sz w:val="32"/>
          <w:szCs w:val="32"/>
        </w:rPr>
        <w:t>和</w:t>
      </w:r>
      <w:r w:rsidR="00243030">
        <w:rPr>
          <w:rFonts w:ascii="仿宋_GB2312" w:eastAsia="仿宋_GB2312" w:hAnsi="仿宋"/>
          <w:sz w:val="32"/>
          <w:szCs w:val="32"/>
        </w:rPr>
        <w:t>域名整合</w:t>
      </w:r>
      <w:r w:rsidR="001A02AD">
        <w:rPr>
          <w:rFonts w:ascii="仿宋_GB2312" w:eastAsia="仿宋_GB2312" w:hAnsi="仿宋" w:hint="eastAsia"/>
          <w:sz w:val="32"/>
          <w:szCs w:val="32"/>
        </w:rPr>
        <w:t>工作，</w:t>
      </w:r>
      <w:r w:rsidR="00196EBC">
        <w:rPr>
          <w:rFonts w:ascii="仿宋_GB2312" w:eastAsia="仿宋_GB2312" w:hAnsi="仿宋" w:hint="eastAsia"/>
          <w:sz w:val="32"/>
          <w:szCs w:val="32"/>
        </w:rPr>
        <w:t>按照</w:t>
      </w:r>
      <w:r w:rsidR="001A02AD">
        <w:rPr>
          <w:rFonts w:ascii="仿宋_GB2312" w:eastAsia="仿宋_GB2312" w:hAnsi="仿宋"/>
          <w:sz w:val="32"/>
          <w:szCs w:val="32"/>
        </w:rPr>
        <w:t>要求顺利完成域名整合</w:t>
      </w:r>
      <w:r w:rsidR="00196EBC">
        <w:rPr>
          <w:rFonts w:ascii="仿宋_GB2312" w:eastAsia="仿宋_GB2312" w:hAnsi="仿宋" w:hint="eastAsia"/>
          <w:sz w:val="32"/>
          <w:szCs w:val="32"/>
        </w:rPr>
        <w:t>；依照</w:t>
      </w:r>
      <w:r w:rsidR="000171E6">
        <w:rPr>
          <w:rFonts w:ascii="仿宋_GB2312" w:eastAsia="仿宋_GB2312" w:hAnsi="仿宋" w:hint="eastAsia"/>
          <w:sz w:val="32"/>
          <w:szCs w:val="32"/>
        </w:rPr>
        <w:t>人力社保</w:t>
      </w:r>
      <w:r w:rsidR="000171E6">
        <w:rPr>
          <w:rFonts w:ascii="仿宋_GB2312" w:eastAsia="仿宋_GB2312" w:hAnsi="仿宋"/>
          <w:sz w:val="32"/>
          <w:szCs w:val="32"/>
        </w:rPr>
        <w:t>业务</w:t>
      </w:r>
      <w:r w:rsidR="00196EBC">
        <w:rPr>
          <w:rFonts w:ascii="仿宋_GB2312" w:eastAsia="仿宋_GB2312" w:hAnsi="仿宋" w:hint="eastAsia"/>
          <w:sz w:val="32"/>
          <w:szCs w:val="32"/>
        </w:rPr>
        <w:t>工作</w:t>
      </w:r>
      <w:r w:rsidR="000171E6">
        <w:rPr>
          <w:rFonts w:ascii="仿宋_GB2312" w:eastAsia="仿宋_GB2312" w:hAnsi="仿宋" w:hint="eastAsia"/>
          <w:sz w:val="32"/>
          <w:szCs w:val="32"/>
        </w:rPr>
        <w:t>，</w:t>
      </w:r>
      <w:r w:rsidR="001A02AD">
        <w:rPr>
          <w:rFonts w:ascii="仿宋_GB2312" w:eastAsia="仿宋_GB2312" w:hAnsi="仿宋" w:hint="eastAsia"/>
          <w:sz w:val="32"/>
          <w:szCs w:val="32"/>
        </w:rPr>
        <w:t>结合</w:t>
      </w:r>
      <w:r w:rsidR="001A02AD">
        <w:rPr>
          <w:rFonts w:ascii="仿宋_GB2312" w:eastAsia="仿宋_GB2312" w:hAnsi="仿宋"/>
          <w:sz w:val="32"/>
          <w:szCs w:val="32"/>
        </w:rPr>
        <w:t>“</w:t>
      </w:r>
      <w:r w:rsidR="001A02AD">
        <w:rPr>
          <w:rFonts w:ascii="仿宋_GB2312" w:eastAsia="仿宋_GB2312" w:hAnsi="仿宋" w:hint="eastAsia"/>
          <w:sz w:val="32"/>
          <w:szCs w:val="32"/>
        </w:rPr>
        <w:t>三级清单</w:t>
      </w:r>
      <w:r w:rsidR="001A02AD">
        <w:rPr>
          <w:rFonts w:ascii="仿宋_GB2312" w:eastAsia="仿宋_GB2312" w:hAnsi="仿宋"/>
          <w:sz w:val="32"/>
          <w:szCs w:val="32"/>
        </w:rPr>
        <w:t>”</w:t>
      </w:r>
      <w:r w:rsidR="001A02AD">
        <w:rPr>
          <w:rFonts w:ascii="仿宋_GB2312" w:eastAsia="仿宋_GB2312" w:hAnsi="仿宋" w:hint="eastAsia"/>
          <w:sz w:val="32"/>
          <w:szCs w:val="32"/>
        </w:rPr>
        <w:t>的</w:t>
      </w:r>
      <w:r w:rsidR="001A02AD">
        <w:rPr>
          <w:rFonts w:ascii="仿宋_GB2312" w:eastAsia="仿宋_GB2312" w:hAnsi="仿宋"/>
          <w:sz w:val="32"/>
          <w:szCs w:val="32"/>
        </w:rPr>
        <w:t>经验做法，</w:t>
      </w:r>
      <w:r w:rsidR="001A02AD">
        <w:rPr>
          <w:rFonts w:ascii="仿宋_GB2312" w:eastAsia="仿宋_GB2312" w:hAnsi="仿宋" w:hint="eastAsia"/>
          <w:sz w:val="32"/>
          <w:szCs w:val="32"/>
        </w:rPr>
        <w:t>认真</w:t>
      </w:r>
      <w:r w:rsidR="000171E6">
        <w:rPr>
          <w:rFonts w:ascii="仿宋_GB2312" w:eastAsia="仿宋_GB2312" w:hAnsi="仿宋"/>
          <w:sz w:val="32"/>
          <w:szCs w:val="32"/>
        </w:rPr>
        <w:t>编制我局政务公开</w:t>
      </w:r>
      <w:r w:rsidR="00196EBC">
        <w:rPr>
          <w:rFonts w:ascii="仿宋_GB2312" w:eastAsia="仿宋_GB2312" w:hAnsi="仿宋" w:hint="eastAsia"/>
          <w:sz w:val="32"/>
          <w:szCs w:val="32"/>
        </w:rPr>
        <w:t>“</w:t>
      </w:r>
      <w:r w:rsidR="000171E6">
        <w:rPr>
          <w:rFonts w:ascii="仿宋_GB2312" w:eastAsia="仿宋_GB2312" w:hAnsi="仿宋"/>
          <w:sz w:val="32"/>
          <w:szCs w:val="32"/>
        </w:rPr>
        <w:t>全清单</w:t>
      </w:r>
      <w:r w:rsidR="00196EBC">
        <w:rPr>
          <w:rFonts w:ascii="仿宋_GB2312" w:eastAsia="仿宋_GB2312" w:hAnsi="仿宋" w:hint="eastAsia"/>
          <w:sz w:val="32"/>
          <w:szCs w:val="32"/>
        </w:rPr>
        <w:t>”；</w:t>
      </w:r>
      <w:r w:rsidR="001A02AD">
        <w:rPr>
          <w:rFonts w:ascii="仿宋_GB2312" w:eastAsia="仿宋_GB2312" w:hAnsi="仿宋" w:hint="eastAsia"/>
          <w:sz w:val="32"/>
          <w:szCs w:val="32"/>
        </w:rPr>
        <w:t>推进2018年</w:t>
      </w:r>
      <w:r w:rsidR="00196EBC">
        <w:rPr>
          <w:rFonts w:ascii="仿宋_GB2312" w:eastAsia="仿宋_GB2312" w:hAnsi="仿宋"/>
          <w:sz w:val="32"/>
          <w:szCs w:val="32"/>
        </w:rPr>
        <w:t>我局政务公开公众参与实施计划，</w:t>
      </w:r>
      <w:r w:rsidR="001A02AD">
        <w:rPr>
          <w:rFonts w:ascii="仿宋_GB2312" w:eastAsia="仿宋_GB2312" w:hAnsi="仿宋" w:hint="eastAsia"/>
          <w:sz w:val="32"/>
          <w:szCs w:val="32"/>
        </w:rPr>
        <w:t>梳理</w:t>
      </w:r>
      <w:r w:rsidR="001A02AD">
        <w:rPr>
          <w:rFonts w:ascii="仿宋_GB2312" w:eastAsia="仿宋_GB2312" w:hAnsi="仿宋"/>
          <w:sz w:val="32"/>
          <w:szCs w:val="32"/>
        </w:rPr>
        <w:t>汇总各</w:t>
      </w:r>
      <w:r w:rsidR="001A02AD">
        <w:rPr>
          <w:rFonts w:ascii="仿宋_GB2312" w:eastAsia="仿宋_GB2312" w:hAnsi="仿宋" w:hint="eastAsia"/>
          <w:sz w:val="32"/>
          <w:szCs w:val="32"/>
        </w:rPr>
        <w:t>项</w:t>
      </w:r>
      <w:r w:rsidR="001A02AD">
        <w:rPr>
          <w:rFonts w:ascii="仿宋_GB2312" w:eastAsia="仿宋_GB2312" w:hAnsi="仿宋"/>
          <w:sz w:val="32"/>
          <w:szCs w:val="32"/>
        </w:rPr>
        <w:t>业务</w:t>
      </w:r>
      <w:r w:rsidR="001A02AD">
        <w:rPr>
          <w:rFonts w:ascii="仿宋_GB2312" w:eastAsia="仿宋_GB2312" w:hAnsi="仿宋" w:hint="eastAsia"/>
          <w:sz w:val="32"/>
          <w:szCs w:val="32"/>
        </w:rPr>
        <w:t>情况</w:t>
      </w:r>
      <w:r w:rsidR="001A02AD">
        <w:rPr>
          <w:rFonts w:ascii="仿宋_GB2312" w:eastAsia="仿宋_GB2312" w:hAnsi="仿宋"/>
          <w:sz w:val="32"/>
          <w:szCs w:val="32"/>
        </w:rPr>
        <w:t>，</w:t>
      </w:r>
      <w:r w:rsidR="001A02AD">
        <w:rPr>
          <w:rFonts w:ascii="仿宋_GB2312" w:eastAsia="仿宋_GB2312" w:hAnsi="仿宋" w:hint="eastAsia"/>
          <w:sz w:val="32"/>
          <w:szCs w:val="32"/>
        </w:rPr>
        <w:t>召开邀请</w:t>
      </w:r>
      <w:r w:rsidR="001A02AD">
        <w:rPr>
          <w:rFonts w:ascii="仿宋_GB2312" w:eastAsia="仿宋_GB2312" w:hAnsi="仿宋"/>
          <w:sz w:val="32"/>
          <w:szCs w:val="32"/>
        </w:rPr>
        <w:t>专家学者</w:t>
      </w:r>
      <w:r w:rsidR="001A02AD">
        <w:rPr>
          <w:rFonts w:ascii="仿宋_GB2312" w:eastAsia="仿宋_GB2312" w:hAnsi="仿宋" w:hint="eastAsia"/>
          <w:sz w:val="32"/>
          <w:szCs w:val="32"/>
        </w:rPr>
        <w:t>列席</w:t>
      </w:r>
      <w:r w:rsidR="001A02AD">
        <w:rPr>
          <w:rFonts w:ascii="仿宋_GB2312" w:eastAsia="仿宋_GB2312" w:hAnsi="仿宋"/>
          <w:sz w:val="32"/>
          <w:szCs w:val="32"/>
        </w:rPr>
        <w:t>的</w:t>
      </w:r>
      <w:r w:rsidR="001A02AD">
        <w:rPr>
          <w:rFonts w:ascii="仿宋_GB2312" w:eastAsia="仿宋_GB2312" w:hAnsi="仿宋" w:hint="eastAsia"/>
          <w:sz w:val="32"/>
          <w:szCs w:val="32"/>
        </w:rPr>
        <w:t>专题</w:t>
      </w:r>
      <w:r w:rsidR="001A02AD">
        <w:rPr>
          <w:rFonts w:ascii="仿宋_GB2312" w:eastAsia="仿宋_GB2312" w:hAnsi="仿宋"/>
          <w:sz w:val="32"/>
          <w:szCs w:val="32"/>
        </w:rPr>
        <w:t>研究座谈</w:t>
      </w:r>
      <w:r w:rsidR="005E591D">
        <w:rPr>
          <w:rFonts w:ascii="仿宋_GB2312" w:eastAsia="仿宋_GB2312" w:hAnsi="仿宋" w:hint="eastAsia"/>
          <w:sz w:val="32"/>
          <w:szCs w:val="32"/>
        </w:rPr>
        <w:t>会13次，</w:t>
      </w:r>
      <w:proofErr w:type="gramStart"/>
      <w:r w:rsidR="005E591D">
        <w:rPr>
          <w:rFonts w:ascii="仿宋_GB2312" w:eastAsia="仿宋_GB2312" w:hAnsi="仿宋" w:hint="eastAsia"/>
          <w:sz w:val="32"/>
          <w:szCs w:val="32"/>
        </w:rPr>
        <w:t>依托</w:t>
      </w:r>
      <w:r w:rsidR="005E591D">
        <w:rPr>
          <w:rFonts w:ascii="仿宋_GB2312" w:eastAsia="仿宋_GB2312" w:hAnsi="仿宋"/>
          <w:sz w:val="32"/>
          <w:szCs w:val="32"/>
        </w:rPr>
        <w:t>局</w:t>
      </w:r>
      <w:proofErr w:type="gramEnd"/>
      <w:r w:rsidR="005E591D">
        <w:rPr>
          <w:rFonts w:ascii="仿宋_GB2312" w:eastAsia="仿宋_GB2312" w:hAnsi="仿宋"/>
          <w:sz w:val="32"/>
          <w:szCs w:val="32"/>
        </w:rPr>
        <w:t>政府网站开展</w:t>
      </w:r>
      <w:r w:rsidR="005E591D">
        <w:rPr>
          <w:rFonts w:ascii="仿宋_GB2312" w:eastAsia="仿宋_GB2312" w:hAnsi="仿宋"/>
          <w:sz w:val="32"/>
          <w:szCs w:val="32"/>
        </w:rPr>
        <w:t>“</w:t>
      </w:r>
      <w:r w:rsidR="005E591D">
        <w:rPr>
          <w:rFonts w:ascii="仿宋_GB2312" w:eastAsia="仿宋_GB2312" w:hAnsi="仿宋" w:hint="eastAsia"/>
          <w:sz w:val="32"/>
          <w:szCs w:val="32"/>
        </w:rPr>
        <w:t>职业年金</w:t>
      </w:r>
      <w:r w:rsidR="005E591D">
        <w:rPr>
          <w:rFonts w:ascii="仿宋_GB2312" w:eastAsia="仿宋_GB2312" w:hAnsi="仿宋"/>
          <w:sz w:val="32"/>
          <w:szCs w:val="32"/>
        </w:rPr>
        <w:t>、公共就业服务、最低工资标准</w:t>
      </w:r>
      <w:r w:rsidR="00196EBC">
        <w:rPr>
          <w:rFonts w:ascii="仿宋_GB2312" w:eastAsia="仿宋_GB2312" w:hAnsi="仿宋" w:hint="eastAsia"/>
          <w:sz w:val="32"/>
          <w:szCs w:val="32"/>
        </w:rPr>
        <w:t>、</w:t>
      </w:r>
      <w:r w:rsidR="00196EBC">
        <w:rPr>
          <w:rFonts w:ascii="仿宋_GB2312" w:eastAsia="仿宋_GB2312" w:hAnsi="仿宋"/>
          <w:sz w:val="32"/>
          <w:szCs w:val="32"/>
        </w:rPr>
        <w:t>政府网站</w:t>
      </w:r>
      <w:r w:rsidR="005E591D">
        <w:rPr>
          <w:rFonts w:ascii="仿宋_GB2312" w:eastAsia="仿宋_GB2312" w:hAnsi="仿宋"/>
          <w:sz w:val="32"/>
          <w:szCs w:val="32"/>
        </w:rPr>
        <w:t>”</w:t>
      </w:r>
      <w:r w:rsidR="00196EBC">
        <w:rPr>
          <w:rFonts w:ascii="仿宋_GB2312" w:eastAsia="仿宋_GB2312" w:hAnsi="仿宋" w:hint="eastAsia"/>
          <w:sz w:val="32"/>
          <w:szCs w:val="32"/>
        </w:rPr>
        <w:t>等</w:t>
      </w:r>
      <w:r w:rsidR="00196EBC">
        <w:rPr>
          <w:rFonts w:ascii="仿宋_GB2312" w:eastAsia="仿宋_GB2312" w:hAnsi="仿宋"/>
          <w:sz w:val="32"/>
          <w:szCs w:val="32"/>
        </w:rPr>
        <w:t>方面</w:t>
      </w:r>
      <w:r w:rsidR="005E591D">
        <w:rPr>
          <w:rFonts w:ascii="仿宋_GB2312" w:eastAsia="仿宋_GB2312" w:hAnsi="仿宋"/>
          <w:sz w:val="32"/>
          <w:szCs w:val="32"/>
        </w:rPr>
        <w:t>的</w:t>
      </w:r>
      <w:r w:rsidR="00196EBC">
        <w:rPr>
          <w:rFonts w:ascii="仿宋_GB2312" w:eastAsia="仿宋_GB2312" w:hAnsi="仿宋" w:hint="eastAsia"/>
          <w:sz w:val="32"/>
          <w:szCs w:val="32"/>
        </w:rPr>
        <w:t>意见征集</w:t>
      </w:r>
      <w:r w:rsidR="005E591D">
        <w:rPr>
          <w:rFonts w:ascii="仿宋_GB2312" w:eastAsia="仿宋_GB2312" w:hAnsi="仿宋" w:hint="eastAsia"/>
          <w:sz w:val="32"/>
          <w:szCs w:val="32"/>
        </w:rPr>
        <w:t>4次，</w:t>
      </w:r>
      <w:r w:rsidR="00196EBC">
        <w:rPr>
          <w:rFonts w:ascii="仿宋_GB2312" w:eastAsia="仿宋_GB2312" w:hAnsi="仿宋" w:hint="eastAsia"/>
          <w:sz w:val="32"/>
          <w:szCs w:val="32"/>
        </w:rPr>
        <w:t>同时</w:t>
      </w:r>
      <w:r w:rsidR="00196EBC">
        <w:rPr>
          <w:rFonts w:ascii="仿宋_GB2312" w:eastAsia="仿宋_GB2312" w:hAnsi="仿宋"/>
          <w:sz w:val="32"/>
          <w:szCs w:val="32"/>
        </w:rPr>
        <w:t>，</w:t>
      </w:r>
      <w:r w:rsidR="005E591D">
        <w:rPr>
          <w:rFonts w:ascii="仿宋_GB2312" w:eastAsia="仿宋_GB2312" w:hAnsi="仿宋" w:hint="eastAsia"/>
          <w:sz w:val="32"/>
          <w:szCs w:val="32"/>
        </w:rPr>
        <w:t>为</w:t>
      </w:r>
      <w:r w:rsidR="005E591D">
        <w:rPr>
          <w:rFonts w:ascii="仿宋_GB2312" w:eastAsia="仿宋_GB2312" w:hAnsi="仿宋"/>
          <w:sz w:val="32"/>
          <w:szCs w:val="32"/>
        </w:rPr>
        <w:t>落实决策公开具体要求，</w:t>
      </w:r>
      <w:r w:rsidR="005E591D">
        <w:rPr>
          <w:rFonts w:ascii="仿宋_GB2312" w:eastAsia="仿宋_GB2312" w:hAnsi="ˎ̥" w:hint="eastAsia"/>
          <w:sz w:val="32"/>
          <w:szCs w:val="32"/>
        </w:rPr>
        <w:t>向</w:t>
      </w:r>
      <w:r w:rsidR="005E591D">
        <w:rPr>
          <w:rFonts w:ascii="仿宋_GB2312" w:eastAsia="仿宋_GB2312" w:hAnsi="ˎ̥"/>
          <w:sz w:val="32"/>
          <w:szCs w:val="32"/>
        </w:rPr>
        <w:t>社会公布了决策草案以及决策依据，</w:t>
      </w:r>
      <w:r w:rsidR="005E591D">
        <w:rPr>
          <w:rFonts w:ascii="仿宋_GB2312" w:eastAsia="仿宋_GB2312" w:hAnsi="仿宋" w:hint="eastAsia"/>
          <w:sz w:val="32"/>
          <w:szCs w:val="32"/>
        </w:rPr>
        <w:t>通过局政府</w:t>
      </w:r>
      <w:r w:rsidR="005E591D">
        <w:rPr>
          <w:rFonts w:ascii="仿宋_GB2312" w:eastAsia="仿宋_GB2312" w:hAnsi="仿宋"/>
          <w:sz w:val="32"/>
          <w:szCs w:val="32"/>
        </w:rPr>
        <w:t>网站</w:t>
      </w:r>
      <w:r w:rsidR="00196EBC">
        <w:rPr>
          <w:rFonts w:ascii="仿宋_GB2312" w:eastAsia="仿宋_GB2312" w:hAnsi="仿宋" w:hint="eastAsia"/>
          <w:sz w:val="32"/>
          <w:szCs w:val="32"/>
        </w:rPr>
        <w:t>面向</w:t>
      </w:r>
      <w:r w:rsidR="00196EBC">
        <w:rPr>
          <w:rFonts w:ascii="仿宋_GB2312" w:eastAsia="仿宋_GB2312" w:hAnsi="仿宋"/>
          <w:sz w:val="32"/>
          <w:szCs w:val="32"/>
        </w:rPr>
        <w:t>社会公众</w:t>
      </w:r>
      <w:r w:rsidR="005E591D">
        <w:rPr>
          <w:rFonts w:ascii="仿宋_GB2312" w:eastAsia="仿宋_GB2312" w:hAnsi="仿宋" w:hint="eastAsia"/>
          <w:sz w:val="32"/>
          <w:szCs w:val="32"/>
        </w:rPr>
        <w:t>开展</w:t>
      </w:r>
      <w:r w:rsidR="005E591D">
        <w:rPr>
          <w:rFonts w:ascii="仿宋_GB2312" w:eastAsia="仿宋_GB2312" w:hAnsi="仿宋"/>
          <w:sz w:val="32"/>
          <w:szCs w:val="32"/>
        </w:rPr>
        <w:t>了</w:t>
      </w:r>
      <w:r w:rsidR="005E591D">
        <w:rPr>
          <w:rFonts w:ascii="仿宋_GB2312" w:eastAsia="仿宋_GB2312" w:hAnsi="仿宋" w:hint="eastAsia"/>
          <w:sz w:val="32"/>
          <w:szCs w:val="32"/>
        </w:rPr>
        <w:t>关于对</w:t>
      </w:r>
      <w:r w:rsidR="005E591D">
        <w:rPr>
          <w:rFonts w:ascii="仿宋_GB2312" w:eastAsia="仿宋_GB2312" w:hAnsi="仿宋"/>
          <w:sz w:val="32"/>
          <w:szCs w:val="32"/>
        </w:rPr>
        <w:t>《</w:t>
      </w:r>
      <w:r w:rsidR="005E591D">
        <w:rPr>
          <w:rFonts w:ascii="仿宋_GB2312" w:eastAsia="仿宋_GB2312" w:hAnsi="仿宋" w:hint="eastAsia"/>
          <w:sz w:val="32"/>
          <w:szCs w:val="32"/>
        </w:rPr>
        <w:t>北京市深化技工院校教师职称</w:t>
      </w:r>
      <w:r w:rsidR="005E591D">
        <w:rPr>
          <w:rFonts w:ascii="仿宋_GB2312" w:eastAsia="仿宋_GB2312" w:hAnsi="仿宋"/>
          <w:sz w:val="32"/>
          <w:szCs w:val="32"/>
        </w:rPr>
        <w:t>制度改革实施方案（</w:t>
      </w:r>
      <w:r w:rsidR="005E591D">
        <w:rPr>
          <w:rFonts w:ascii="仿宋_GB2312" w:eastAsia="仿宋_GB2312" w:hAnsi="仿宋" w:hint="eastAsia"/>
          <w:sz w:val="32"/>
          <w:szCs w:val="32"/>
        </w:rPr>
        <w:t>征求意见稿</w:t>
      </w:r>
      <w:r w:rsidR="005E591D">
        <w:rPr>
          <w:rFonts w:ascii="仿宋_GB2312" w:eastAsia="仿宋_GB2312" w:hAnsi="仿宋"/>
          <w:sz w:val="32"/>
          <w:szCs w:val="32"/>
        </w:rPr>
        <w:t>）》</w:t>
      </w:r>
      <w:r w:rsidR="005E591D">
        <w:rPr>
          <w:rFonts w:ascii="仿宋_GB2312" w:eastAsia="仿宋_GB2312" w:hAnsi="仿宋" w:hint="eastAsia"/>
          <w:sz w:val="32"/>
          <w:szCs w:val="32"/>
        </w:rPr>
        <w:t>的</w:t>
      </w:r>
      <w:r w:rsidR="005E591D">
        <w:rPr>
          <w:rFonts w:ascii="仿宋_GB2312" w:eastAsia="仿宋_GB2312" w:hAnsi="仿宋"/>
          <w:sz w:val="32"/>
          <w:szCs w:val="32"/>
        </w:rPr>
        <w:t>意见征集</w:t>
      </w:r>
      <w:r w:rsidR="005E591D">
        <w:rPr>
          <w:rFonts w:ascii="仿宋_GB2312" w:eastAsia="仿宋_GB2312" w:hAnsi="仿宋" w:hint="eastAsia"/>
          <w:sz w:val="32"/>
          <w:szCs w:val="32"/>
        </w:rPr>
        <w:t>工作，</w:t>
      </w:r>
      <w:r w:rsidR="005E591D">
        <w:rPr>
          <w:rFonts w:ascii="仿宋_GB2312" w:eastAsia="仿宋_GB2312" w:hAnsi="仿宋"/>
          <w:sz w:val="32"/>
          <w:szCs w:val="32"/>
        </w:rPr>
        <w:t>并及时公开</w:t>
      </w:r>
      <w:r w:rsidR="005E591D">
        <w:rPr>
          <w:rFonts w:ascii="仿宋_GB2312" w:eastAsia="仿宋_GB2312" w:hAnsi="仿宋" w:hint="eastAsia"/>
          <w:sz w:val="32"/>
          <w:szCs w:val="32"/>
        </w:rPr>
        <w:t>意见</w:t>
      </w:r>
      <w:r w:rsidR="005E591D">
        <w:rPr>
          <w:rFonts w:ascii="仿宋_GB2312" w:eastAsia="仿宋_GB2312" w:hAnsi="仿宋"/>
          <w:sz w:val="32"/>
          <w:szCs w:val="32"/>
        </w:rPr>
        <w:t>征集反馈情况</w:t>
      </w:r>
      <w:r w:rsidR="003E3D75">
        <w:rPr>
          <w:rFonts w:ascii="仿宋_GB2312" w:eastAsia="仿宋_GB2312" w:hAnsi="仿宋" w:hint="eastAsia"/>
          <w:sz w:val="32"/>
          <w:szCs w:val="32"/>
        </w:rPr>
        <w:t>；</w:t>
      </w:r>
      <w:r w:rsidR="00064783">
        <w:rPr>
          <w:rFonts w:ascii="仿宋_GB2312" w:eastAsia="仿宋_GB2312" w:hAnsi="仿宋" w:hint="eastAsia"/>
          <w:sz w:val="32"/>
          <w:szCs w:val="32"/>
        </w:rPr>
        <w:t>科学</w:t>
      </w:r>
      <w:r w:rsidR="00064783">
        <w:rPr>
          <w:rFonts w:ascii="仿宋_GB2312" w:eastAsia="仿宋_GB2312" w:hAnsi="仿宋"/>
          <w:sz w:val="32"/>
          <w:szCs w:val="32"/>
        </w:rPr>
        <w:t>谋划，精准实施，</w:t>
      </w:r>
      <w:r w:rsidR="001F27ED">
        <w:rPr>
          <w:rFonts w:ascii="仿宋_GB2312" w:eastAsia="仿宋_GB2312" w:hAnsi="仿宋" w:hint="eastAsia"/>
          <w:sz w:val="32"/>
          <w:szCs w:val="32"/>
        </w:rPr>
        <w:t>认真贯彻落实</w:t>
      </w:r>
      <w:r w:rsidR="001F27ED">
        <w:rPr>
          <w:rFonts w:ascii="仿宋_GB2312" w:eastAsia="仿宋_GB2312" w:hAnsi="仿宋"/>
          <w:sz w:val="32"/>
          <w:szCs w:val="32"/>
        </w:rPr>
        <w:t>《</w:t>
      </w:r>
      <w:r w:rsidR="001F27ED">
        <w:rPr>
          <w:rFonts w:ascii="仿宋_GB2312" w:eastAsia="仿宋_GB2312" w:hAnsi="仿宋" w:hint="eastAsia"/>
          <w:sz w:val="32"/>
          <w:szCs w:val="32"/>
        </w:rPr>
        <w:t>北京市2018年政务</w:t>
      </w:r>
      <w:r w:rsidR="001F27ED">
        <w:rPr>
          <w:rFonts w:ascii="仿宋_GB2312" w:eastAsia="仿宋_GB2312" w:hAnsi="仿宋"/>
          <w:sz w:val="32"/>
          <w:szCs w:val="32"/>
        </w:rPr>
        <w:t>公开工作要点</w:t>
      </w:r>
      <w:r w:rsidR="001F27ED" w:rsidRPr="007552BF">
        <w:rPr>
          <w:rFonts w:ascii="仿宋_GB2312" w:eastAsia="仿宋_GB2312" w:hAnsi="仿宋" w:hint="eastAsia"/>
          <w:sz w:val="32"/>
          <w:szCs w:val="32"/>
        </w:rPr>
        <w:t>》（</w:t>
      </w:r>
      <w:r w:rsidR="00064783" w:rsidRPr="007552BF">
        <w:rPr>
          <w:rFonts w:ascii="仿宋_GB2312" w:eastAsia="仿宋_GB2312" w:hint="eastAsia"/>
          <w:sz w:val="32"/>
          <w:szCs w:val="32"/>
        </w:rPr>
        <w:t>京政办发</w:t>
      </w:r>
      <w:r w:rsidR="00064783" w:rsidRPr="007552BF">
        <w:rPr>
          <w:rFonts w:ascii="仿宋_GB2312" w:eastAsia="仿宋_GB2312" w:hAnsi="微软雅黑" w:cs="微软雅黑" w:hint="eastAsia"/>
          <w:sz w:val="32"/>
          <w:szCs w:val="32"/>
        </w:rPr>
        <w:t>〔</w:t>
      </w:r>
      <w:r w:rsidR="00064783" w:rsidRPr="007552BF">
        <w:rPr>
          <w:rFonts w:ascii="仿宋_GB2312" w:eastAsia="仿宋_GB2312" w:hint="eastAsia"/>
          <w:sz w:val="32"/>
          <w:szCs w:val="32"/>
        </w:rPr>
        <w:t>2018</w:t>
      </w:r>
      <w:r w:rsidR="00064783" w:rsidRPr="007552BF">
        <w:rPr>
          <w:rFonts w:ascii="仿宋_GB2312" w:eastAsia="仿宋_GB2312" w:hAnsi="微软雅黑" w:cs="微软雅黑" w:hint="eastAsia"/>
          <w:sz w:val="32"/>
          <w:szCs w:val="32"/>
        </w:rPr>
        <w:t>〕</w:t>
      </w:r>
      <w:r w:rsidR="00064783" w:rsidRPr="007552BF">
        <w:rPr>
          <w:rFonts w:ascii="仿宋_GB2312" w:eastAsia="仿宋_GB2312" w:hint="eastAsia"/>
          <w:sz w:val="32"/>
          <w:szCs w:val="32"/>
        </w:rPr>
        <w:t>19号</w:t>
      </w:r>
      <w:r w:rsidR="001F27ED" w:rsidRPr="007552BF">
        <w:rPr>
          <w:rFonts w:ascii="仿宋_GB2312" w:eastAsia="仿宋_GB2312" w:hAnsi="仿宋" w:hint="eastAsia"/>
          <w:sz w:val="32"/>
          <w:szCs w:val="32"/>
        </w:rPr>
        <w:t>）</w:t>
      </w:r>
      <w:r w:rsidR="00576895" w:rsidRPr="007552BF">
        <w:rPr>
          <w:rFonts w:ascii="仿宋_GB2312" w:eastAsia="仿宋_GB2312" w:hAnsi="仿宋" w:hint="eastAsia"/>
          <w:sz w:val="32"/>
          <w:szCs w:val="32"/>
        </w:rPr>
        <w:t>和</w:t>
      </w:r>
      <w:r w:rsidR="001F27ED" w:rsidRPr="007552BF">
        <w:rPr>
          <w:rFonts w:ascii="仿宋_GB2312" w:eastAsia="仿宋_GB2312" w:hAnsi="仿宋" w:hint="eastAsia"/>
          <w:sz w:val="32"/>
          <w:szCs w:val="32"/>
        </w:rPr>
        <w:t>《关于推进若干重点领域政府信息公开的通知》</w:t>
      </w:r>
      <w:r w:rsidR="005A60CB" w:rsidRPr="007552BF">
        <w:rPr>
          <w:rFonts w:ascii="仿宋_GB2312" w:eastAsia="仿宋_GB2312" w:hAnsi="仿宋" w:hint="eastAsia"/>
          <w:sz w:val="32"/>
          <w:szCs w:val="32"/>
        </w:rPr>
        <w:t>（</w:t>
      </w:r>
      <w:r w:rsidR="00064783" w:rsidRPr="007552BF">
        <w:rPr>
          <w:rFonts w:ascii="仿宋_GB2312" w:eastAsia="仿宋_GB2312" w:hint="eastAsia"/>
          <w:sz w:val="32"/>
          <w:szCs w:val="32"/>
        </w:rPr>
        <w:t>京政办字</w:t>
      </w:r>
      <w:r w:rsidR="00064783" w:rsidRPr="007552BF">
        <w:rPr>
          <w:rFonts w:ascii="仿宋_GB2312" w:eastAsia="仿宋_GB2312" w:hAnsi="微软雅黑" w:cs="微软雅黑" w:hint="eastAsia"/>
          <w:sz w:val="32"/>
          <w:szCs w:val="32"/>
        </w:rPr>
        <w:t>〔</w:t>
      </w:r>
      <w:r w:rsidR="00064783" w:rsidRPr="007552BF">
        <w:rPr>
          <w:rFonts w:ascii="仿宋_GB2312" w:eastAsia="仿宋_GB2312" w:hint="eastAsia"/>
          <w:sz w:val="32"/>
          <w:szCs w:val="32"/>
        </w:rPr>
        <w:t>2018</w:t>
      </w:r>
      <w:r w:rsidR="00064783" w:rsidRPr="007552BF">
        <w:rPr>
          <w:rFonts w:ascii="仿宋_GB2312" w:eastAsia="仿宋_GB2312" w:hAnsi="微软雅黑" w:cs="微软雅黑" w:hint="eastAsia"/>
          <w:sz w:val="32"/>
          <w:szCs w:val="32"/>
        </w:rPr>
        <w:t>〕</w:t>
      </w:r>
      <w:r w:rsidR="00064783" w:rsidRPr="007552BF">
        <w:rPr>
          <w:rFonts w:ascii="仿宋_GB2312" w:eastAsia="仿宋_GB2312" w:hint="eastAsia"/>
          <w:sz w:val="32"/>
          <w:szCs w:val="32"/>
        </w:rPr>
        <w:t>23号</w:t>
      </w:r>
      <w:r w:rsidR="005A60CB" w:rsidRPr="007552BF">
        <w:rPr>
          <w:rFonts w:ascii="仿宋_GB2312" w:eastAsia="仿宋_GB2312" w:hAnsi="仿宋" w:hint="eastAsia"/>
          <w:sz w:val="32"/>
          <w:szCs w:val="32"/>
        </w:rPr>
        <w:t>）</w:t>
      </w:r>
      <w:r w:rsidR="001F27ED" w:rsidRPr="007552BF">
        <w:rPr>
          <w:rFonts w:ascii="仿宋_GB2312" w:eastAsia="仿宋_GB2312" w:hAnsi="仿宋" w:hint="eastAsia"/>
          <w:sz w:val="32"/>
          <w:szCs w:val="32"/>
        </w:rPr>
        <w:t>要求，大力推行政府重点领域信息公</w:t>
      </w:r>
      <w:r w:rsidR="001F27ED">
        <w:rPr>
          <w:rFonts w:ascii="仿宋_GB2312" w:eastAsia="仿宋_GB2312" w:hAnsi="仿宋"/>
          <w:sz w:val="32"/>
          <w:szCs w:val="32"/>
        </w:rPr>
        <w:t>开</w:t>
      </w:r>
      <w:r w:rsidR="003E3D75">
        <w:rPr>
          <w:rFonts w:ascii="仿宋_GB2312" w:eastAsia="仿宋_GB2312" w:hAnsi="仿宋" w:hint="eastAsia"/>
          <w:sz w:val="32"/>
          <w:szCs w:val="32"/>
        </w:rPr>
        <w:t>；为</w:t>
      </w:r>
      <w:r w:rsidR="001F27ED">
        <w:rPr>
          <w:rFonts w:ascii="仿宋_GB2312" w:eastAsia="仿宋_GB2312" w:hAnsi="仿宋"/>
          <w:sz w:val="32"/>
          <w:szCs w:val="32"/>
        </w:rPr>
        <w:t>落实</w:t>
      </w:r>
      <w:r w:rsidR="003E3D75">
        <w:rPr>
          <w:rFonts w:ascii="仿宋_GB2312" w:eastAsia="仿宋_GB2312" w:hAnsi="仿宋" w:hint="eastAsia"/>
          <w:sz w:val="32"/>
          <w:szCs w:val="32"/>
        </w:rPr>
        <w:t>我</w:t>
      </w:r>
      <w:r w:rsidR="001F27ED">
        <w:rPr>
          <w:rFonts w:ascii="仿宋_GB2312" w:eastAsia="仿宋_GB2312" w:hAnsi="仿宋" w:hint="eastAsia"/>
          <w:sz w:val="32"/>
          <w:szCs w:val="32"/>
        </w:rPr>
        <w:t>市</w:t>
      </w:r>
      <w:r w:rsidR="003E3D75">
        <w:rPr>
          <w:rFonts w:ascii="仿宋_GB2312" w:eastAsia="仿宋_GB2312" w:hAnsi="仿宋" w:hint="eastAsia"/>
          <w:sz w:val="32"/>
          <w:szCs w:val="32"/>
        </w:rPr>
        <w:t>印发</w:t>
      </w:r>
      <w:r w:rsidR="003E3D75">
        <w:rPr>
          <w:rFonts w:ascii="仿宋_GB2312" w:eastAsia="仿宋_GB2312" w:hAnsi="仿宋"/>
          <w:sz w:val="32"/>
          <w:szCs w:val="32"/>
        </w:rPr>
        <w:t>的有关</w:t>
      </w:r>
      <w:r w:rsidR="003E3D75">
        <w:rPr>
          <w:rFonts w:ascii="仿宋_GB2312" w:eastAsia="仿宋_GB2312" w:hAnsi="仿宋" w:hint="eastAsia"/>
          <w:sz w:val="32"/>
          <w:szCs w:val="32"/>
        </w:rPr>
        <w:t>政策文件</w:t>
      </w:r>
      <w:r w:rsidR="001F27ED">
        <w:rPr>
          <w:rFonts w:ascii="仿宋_GB2312" w:eastAsia="仿宋_GB2312" w:hAnsi="仿宋"/>
          <w:sz w:val="32"/>
          <w:szCs w:val="32"/>
        </w:rPr>
        <w:t>解读工作</w:t>
      </w:r>
      <w:r w:rsidR="003E3D75">
        <w:rPr>
          <w:rFonts w:ascii="仿宋_GB2312" w:eastAsia="仿宋_GB2312" w:hAnsi="仿宋" w:hint="eastAsia"/>
          <w:sz w:val="32"/>
          <w:szCs w:val="32"/>
        </w:rPr>
        <w:t>实施办法</w:t>
      </w:r>
      <w:r w:rsidR="00ED0B54">
        <w:rPr>
          <w:rFonts w:ascii="仿宋_GB2312" w:eastAsia="仿宋_GB2312" w:hAnsi="仿宋"/>
          <w:sz w:val="32"/>
          <w:szCs w:val="32"/>
        </w:rPr>
        <w:t>精神</w:t>
      </w:r>
      <w:r w:rsidR="001F27ED">
        <w:rPr>
          <w:rFonts w:ascii="仿宋_GB2312" w:eastAsia="仿宋_GB2312" w:hAnsi="仿宋" w:hint="eastAsia"/>
          <w:sz w:val="32"/>
          <w:szCs w:val="32"/>
        </w:rPr>
        <w:t>，</w:t>
      </w:r>
      <w:r w:rsidR="00ED0B54">
        <w:rPr>
          <w:rFonts w:ascii="仿宋_GB2312" w:eastAsia="仿宋_GB2312" w:hAnsi="仿宋" w:hint="eastAsia"/>
          <w:sz w:val="32"/>
          <w:szCs w:val="32"/>
        </w:rPr>
        <w:t>向</w:t>
      </w:r>
      <w:r w:rsidR="00ED0B54">
        <w:rPr>
          <w:rFonts w:ascii="仿宋_GB2312" w:eastAsia="仿宋_GB2312" w:hAnsi="仿宋"/>
          <w:sz w:val="32"/>
          <w:szCs w:val="32"/>
        </w:rPr>
        <w:t>全局各单位下发通知</w:t>
      </w:r>
      <w:r w:rsidR="00ED0B54">
        <w:rPr>
          <w:rFonts w:ascii="仿宋_GB2312" w:eastAsia="仿宋_GB2312" w:hAnsi="仿宋" w:hint="eastAsia"/>
          <w:sz w:val="32"/>
          <w:szCs w:val="32"/>
        </w:rPr>
        <w:t>，</w:t>
      </w:r>
      <w:r w:rsidR="007552BF">
        <w:rPr>
          <w:rFonts w:ascii="仿宋_GB2312" w:eastAsia="仿宋_GB2312" w:hAnsi="仿宋" w:hint="eastAsia"/>
          <w:sz w:val="32"/>
          <w:szCs w:val="32"/>
        </w:rPr>
        <w:t>要求</w:t>
      </w:r>
      <w:r w:rsidR="001F27ED">
        <w:rPr>
          <w:rFonts w:ascii="仿宋_GB2312" w:eastAsia="仿宋_GB2312" w:hAnsi="仿宋"/>
          <w:sz w:val="32"/>
          <w:szCs w:val="32"/>
        </w:rPr>
        <w:t>政策性文件和解读</w:t>
      </w:r>
      <w:r w:rsidR="001F27ED">
        <w:rPr>
          <w:rFonts w:ascii="仿宋_GB2312" w:eastAsia="仿宋_GB2312" w:hAnsi="仿宋" w:hint="eastAsia"/>
          <w:sz w:val="32"/>
          <w:szCs w:val="32"/>
        </w:rPr>
        <w:t>材料做到</w:t>
      </w:r>
      <w:r w:rsidR="001F27ED">
        <w:rPr>
          <w:rFonts w:ascii="仿宋_GB2312" w:eastAsia="仿宋_GB2312" w:hAnsi="仿宋"/>
          <w:sz w:val="32"/>
          <w:szCs w:val="32"/>
        </w:rPr>
        <w:t>同步研究、同步部署</w:t>
      </w:r>
      <w:r w:rsidR="001F27ED">
        <w:rPr>
          <w:rFonts w:ascii="仿宋_GB2312" w:eastAsia="仿宋_GB2312" w:hAnsi="仿宋" w:hint="eastAsia"/>
          <w:sz w:val="32"/>
          <w:szCs w:val="32"/>
        </w:rPr>
        <w:t>、</w:t>
      </w:r>
      <w:r w:rsidR="001F27ED">
        <w:rPr>
          <w:rFonts w:ascii="仿宋_GB2312" w:eastAsia="仿宋_GB2312" w:hAnsi="仿宋"/>
          <w:sz w:val="32"/>
          <w:szCs w:val="32"/>
        </w:rPr>
        <w:t>同步公开</w:t>
      </w:r>
      <w:r w:rsidR="003E3D75">
        <w:rPr>
          <w:rFonts w:ascii="仿宋_GB2312" w:eastAsia="仿宋_GB2312" w:hAnsi="仿宋" w:hint="eastAsia"/>
          <w:sz w:val="32"/>
          <w:szCs w:val="32"/>
        </w:rPr>
        <w:t>；</w:t>
      </w:r>
      <w:r w:rsidR="005A60CB">
        <w:rPr>
          <w:rFonts w:ascii="仿宋_GB2312" w:eastAsia="仿宋_GB2312" w:hAnsi="仿宋" w:hint="eastAsia"/>
          <w:sz w:val="32"/>
          <w:szCs w:val="32"/>
        </w:rPr>
        <w:t>围绕</w:t>
      </w:r>
      <w:r w:rsidR="005A60CB">
        <w:rPr>
          <w:rFonts w:ascii="仿宋_GB2312" w:eastAsia="仿宋_GB2312" w:hAnsi="仿宋"/>
          <w:sz w:val="32"/>
          <w:szCs w:val="32"/>
        </w:rPr>
        <w:t>重要民生实事，</w:t>
      </w:r>
      <w:r w:rsidR="00900C61">
        <w:rPr>
          <w:rFonts w:ascii="仿宋_GB2312" w:eastAsia="仿宋_GB2312" w:hAnsi="仿宋" w:hint="eastAsia"/>
          <w:sz w:val="32"/>
          <w:szCs w:val="32"/>
        </w:rPr>
        <w:t>配合</w:t>
      </w:r>
      <w:r w:rsidR="00900C61">
        <w:rPr>
          <w:rFonts w:ascii="仿宋_GB2312" w:eastAsia="仿宋_GB2312" w:hAnsi="仿宋"/>
          <w:sz w:val="32"/>
          <w:szCs w:val="32"/>
        </w:rPr>
        <w:t>我市做好</w:t>
      </w:r>
      <w:r w:rsidR="00900C61">
        <w:rPr>
          <w:rFonts w:ascii="仿宋_GB2312" w:eastAsia="仿宋_GB2312" w:hAnsi="仿宋" w:hint="eastAsia"/>
          <w:sz w:val="32"/>
          <w:szCs w:val="32"/>
        </w:rPr>
        <w:t>政务</w:t>
      </w:r>
      <w:r w:rsidR="00900C61">
        <w:rPr>
          <w:rFonts w:ascii="仿宋_GB2312" w:eastAsia="仿宋_GB2312" w:hAnsi="仿宋"/>
          <w:sz w:val="32"/>
          <w:szCs w:val="32"/>
        </w:rPr>
        <w:t>公开惠民便民地图</w:t>
      </w:r>
      <w:r w:rsidR="00900C61">
        <w:rPr>
          <w:rFonts w:ascii="仿宋_GB2312" w:eastAsia="仿宋_GB2312" w:hAnsi="仿宋" w:hint="eastAsia"/>
          <w:sz w:val="32"/>
          <w:szCs w:val="32"/>
        </w:rPr>
        <w:t>工作</w:t>
      </w:r>
      <w:r w:rsidR="00900C61">
        <w:rPr>
          <w:rFonts w:ascii="仿宋_GB2312" w:eastAsia="仿宋_GB2312" w:hAnsi="仿宋"/>
          <w:sz w:val="32"/>
          <w:szCs w:val="32"/>
        </w:rPr>
        <w:t>，</w:t>
      </w:r>
      <w:r w:rsidR="00795C40">
        <w:rPr>
          <w:rFonts w:ascii="仿宋_GB2312" w:eastAsia="仿宋_GB2312" w:hAnsi="仿宋" w:hint="eastAsia"/>
          <w:sz w:val="32"/>
          <w:szCs w:val="32"/>
        </w:rPr>
        <w:t>坚持</w:t>
      </w:r>
      <w:r w:rsidR="00795C40">
        <w:rPr>
          <w:rFonts w:ascii="仿宋_GB2312" w:eastAsia="仿宋_GB2312" w:hAnsi="仿宋"/>
          <w:sz w:val="32"/>
          <w:szCs w:val="32"/>
        </w:rPr>
        <w:t>以</w:t>
      </w:r>
      <w:r w:rsidR="00795C40">
        <w:rPr>
          <w:rFonts w:ascii="仿宋_GB2312" w:eastAsia="仿宋_GB2312" w:hAnsi="仿宋"/>
          <w:sz w:val="32"/>
          <w:szCs w:val="32"/>
        </w:rPr>
        <w:t>“</w:t>
      </w:r>
      <w:r w:rsidR="00795C40">
        <w:rPr>
          <w:rFonts w:ascii="仿宋_GB2312" w:eastAsia="仿宋_GB2312" w:hAnsi="仿宋" w:hint="eastAsia"/>
          <w:sz w:val="32"/>
          <w:szCs w:val="32"/>
        </w:rPr>
        <w:t>图惠</w:t>
      </w:r>
      <w:r w:rsidR="00795C40">
        <w:rPr>
          <w:rFonts w:ascii="仿宋_GB2312" w:eastAsia="仿宋_GB2312" w:hAnsi="仿宋"/>
          <w:sz w:val="32"/>
          <w:szCs w:val="32"/>
        </w:rPr>
        <w:t>民生</w:t>
      </w:r>
      <w:r w:rsidR="00795C40">
        <w:rPr>
          <w:rFonts w:ascii="仿宋_GB2312" w:eastAsia="仿宋_GB2312" w:hAnsi="仿宋"/>
          <w:sz w:val="32"/>
          <w:szCs w:val="32"/>
        </w:rPr>
        <w:t>”</w:t>
      </w:r>
      <w:r w:rsidR="00795C40">
        <w:rPr>
          <w:rFonts w:ascii="仿宋_GB2312" w:eastAsia="仿宋_GB2312" w:hAnsi="仿宋" w:hint="eastAsia"/>
          <w:sz w:val="32"/>
          <w:szCs w:val="32"/>
        </w:rPr>
        <w:t>的</w:t>
      </w:r>
      <w:r w:rsidR="00795C40">
        <w:rPr>
          <w:rFonts w:ascii="仿宋_GB2312" w:eastAsia="仿宋_GB2312" w:hAnsi="仿宋"/>
          <w:sz w:val="32"/>
          <w:szCs w:val="32"/>
        </w:rPr>
        <w:t>工作思路</w:t>
      </w:r>
      <w:r w:rsidR="00795C40">
        <w:rPr>
          <w:rFonts w:ascii="仿宋_GB2312" w:eastAsia="仿宋_GB2312" w:hAnsi="仿宋" w:hint="eastAsia"/>
          <w:sz w:val="32"/>
          <w:szCs w:val="32"/>
        </w:rPr>
        <w:t>，</w:t>
      </w:r>
      <w:r w:rsidR="00795C40">
        <w:rPr>
          <w:rFonts w:ascii="仿宋_GB2312" w:eastAsia="仿宋_GB2312" w:hAnsi="仿宋"/>
          <w:sz w:val="32"/>
          <w:szCs w:val="32"/>
        </w:rPr>
        <w:t>高度重视，</w:t>
      </w:r>
      <w:r w:rsidR="00900C61">
        <w:rPr>
          <w:rFonts w:ascii="仿宋_GB2312" w:eastAsia="仿宋_GB2312" w:hAnsi="仿宋"/>
          <w:sz w:val="32"/>
          <w:szCs w:val="32"/>
        </w:rPr>
        <w:t>确定</w:t>
      </w:r>
      <w:r w:rsidR="00900C61">
        <w:rPr>
          <w:rFonts w:ascii="仿宋_GB2312" w:eastAsia="仿宋_GB2312" w:hAnsi="仿宋" w:hint="eastAsia"/>
          <w:sz w:val="32"/>
          <w:szCs w:val="32"/>
        </w:rPr>
        <w:t>由</w:t>
      </w:r>
      <w:r w:rsidR="00900C61">
        <w:rPr>
          <w:rFonts w:ascii="仿宋_GB2312" w:eastAsia="仿宋_GB2312" w:hAnsi="仿宋"/>
          <w:sz w:val="32"/>
          <w:szCs w:val="32"/>
        </w:rPr>
        <w:t>我局提供</w:t>
      </w:r>
      <w:r w:rsidR="00900C61">
        <w:rPr>
          <w:rFonts w:ascii="仿宋_GB2312" w:eastAsia="仿宋_GB2312" w:hAnsi="仿宋" w:hint="eastAsia"/>
          <w:sz w:val="32"/>
          <w:szCs w:val="32"/>
        </w:rPr>
        <w:t>新增“社会保障</w:t>
      </w:r>
      <w:r w:rsidR="00900C61">
        <w:rPr>
          <w:rFonts w:ascii="仿宋_GB2312" w:eastAsia="仿宋_GB2312" w:hAnsi="仿宋"/>
          <w:sz w:val="32"/>
          <w:szCs w:val="32"/>
        </w:rPr>
        <w:t>服务地图</w:t>
      </w:r>
      <w:r w:rsidR="00900C61">
        <w:rPr>
          <w:rFonts w:ascii="仿宋_GB2312" w:eastAsia="仿宋_GB2312" w:hAnsi="仿宋"/>
          <w:sz w:val="32"/>
          <w:szCs w:val="32"/>
        </w:rPr>
        <w:t>”</w:t>
      </w:r>
      <w:r w:rsidR="00900C61">
        <w:rPr>
          <w:rFonts w:ascii="仿宋_GB2312" w:eastAsia="仿宋_GB2312" w:hAnsi="仿宋"/>
          <w:sz w:val="32"/>
          <w:szCs w:val="32"/>
        </w:rPr>
        <w:t>内容包括</w:t>
      </w:r>
      <w:r w:rsidR="00900C61">
        <w:rPr>
          <w:rFonts w:ascii="仿宋_GB2312" w:eastAsia="仿宋_GB2312" w:hAnsi="仿宋" w:hint="eastAsia"/>
          <w:sz w:val="32"/>
          <w:szCs w:val="32"/>
        </w:rPr>
        <w:t>：</w:t>
      </w:r>
      <w:r w:rsidR="00900C61">
        <w:rPr>
          <w:rFonts w:ascii="仿宋_GB2312" w:eastAsia="仿宋_GB2312" w:hAnsi="仿宋"/>
          <w:sz w:val="32"/>
          <w:szCs w:val="32"/>
        </w:rPr>
        <w:t>职业技能鉴定、社保经办机构、定点创业培训机构、人力资源公共服务机构及</w:t>
      </w:r>
      <w:r w:rsidR="00900C61">
        <w:rPr>
          <w:rFonts w:ascii="仿宋_GB2312" w:eastAsia="仿宋_GB2312" w:hAnsi="仿宋" w:hint="eastAsia"/>
          <w:sz w:val="32"/>
          <w:szCs w:val="32"/>
        </w:rPr>
        <w:t>人事</w:t>
      </w:r>
      <w:r w:rsidR="00900C61">
        <w:rPr>
          <w:rFonts w:ascii="仿宋_GB2312" w:eastAsia="仿宋_GB2312" w:hAnsi="仿宋"/>
          <w:sz w:val="32"/>
          <w:szCs w:val="32"/>
        </w:rPr>
        <w:t>劳动争议调解仲裁</w:t>
      </w:r>
      <w:r w:rsidR="00900C61">
        <w:rPr>
          <w:rFonts w:ascii="仿宋_GB2312" w:eastAsia="仿宋_GB2312" w:hAnsi="仿宋"/>
          <w:sz w:val="32"/>
          <w:szCs w:val="32"/>
        </w:rPr>
        <w:lastRenderedPageBreak/>
        <w:t>机构</w:t>
      </w:r>
      <w:r w:rsidR="00795C40">
        <w:rPr>
          <w:rFonts w:ascii="仿宋_GB2312" w:eastAsia="仿宋_GB2312" w:hAnsi="仿宋" w:hint="eastAsia"/>
          <w:sz w:val="32"/>
          <w:szCs w:val="32"/>
        </w:rPr>
        <w:t>，</w:t>
      </w:r>
      <w:r w:rsidR="00795C40">
        <w:rPr>
          <w:rFonts w:ascii="仿宋_GB2312" w:eastAsia="仿宋_GB2312" w:hAnsi="仿宋"/>
          <w:sz w:val="32"/>
          <w:szCs w:val="32"/>
        </w:rPr>
        <w:t>为民众提供了</w:t>
      </w:r>
      <w:r w:rsidR="00795C40">
        <w:rPr>
          <w:rFonts w:ascii="仿宋_GB2312" w:eastAsia="仿宋_GB2312" w:hAnsi="仿宋" w:hint="eastAsia"/>
          <w:sz w:val="32"/>
          <w:szCs w:val="32"/>
        </w:rPr>
        <w:t>便民</w:t>
      </w:r>
      <w:r w:rsidR="00795C40">
        <w:rPr>
          <w:rFonts w:ascii="仿宋_GB2312" w:eastAsia="仿宋_GB2312" w:hAnsi="仿宋"/>
          <w:sz w:val="32"/>
          <w:szCs w:val="32"/>
        </w:rPr>
        <w:t>浏览方式</w:t>
      </w:r>
      <w:r w:rsidR="00795C40">
        <w:rPr>
          <w:rFonts w:ascii="仿宋_GB2312" w:eastAsia="仿宋_GB2312" w:hAnsi="仿宋" w:hint="eastAsia"/>
          <w:sz w:val="32"/>
          <w:szCs w:val="32"/>
        </w:rPr>
        <w:t>，受</w:t>
      </w:r>
      <w:r w:rsidR="00795C40">
        <w:rPr>
          <w:rFonts w:ascii="仿宋_GB2312" w:eastAsia="仿宋_GB2312" w:hAnsi="仿宋"/>
          <w:sz w:val="32"/>
          <w:szCs w:val="32"/>
        </w:rPr>
        <w:t>到市政府办公厅的高度评价</w:t>
      </w:r>
      <w:r w:rsidR="003E3D75">
        <w:rPr>
          <w:rFonts w:ascii="仿宋_GB2312" w:eastAsia="仿宋_GB2312" w:hAnsi="仿宋" w:hint="eastAsia"/>
          <w:sz w:val="32"/>
          <w:szCs w:val="32"/>
        </w:rPr>
        <w:t>；</w:t>
      </w:r>
      <w:r w:rsidR="00D67850">
        <w:rPr>
          <w:rFonts w:ascii="仿宋_GB2312" w:eastAsia="仿宋_GB2312" w:hAnsi="仿宋" w:hint="eastAsia"/>
          <w:sz w:val="32"/>
          <w:szCs w:val="32"/>
        </w:rPr>
        <w:t>结合</w:t>
      </w:r>
      <w:r w:rsidR="00D67850">
        <w:rPr>
          <w:rFonts w:ascii="仿宋_GB2312" w:eastAsia="仿宋_GB2312" w:hAnsi="仿宋"/>
          <w:sz w:val="32"/>
          <w:szCs w:val="32"/>
        </w:rPr>
        <w:t>人力社保系统工作特点，</w:t>
      </w:r>
      <w:r w:rsidR="00D67850">
        <w:rPr>
          <w:rFonts w:ascii="仿宋_GB2312" w:eastAsia="仿宋_GB2312" w:hAnsi="仿宋" w:hint="eastAsia"/>
          <w:sz w:val="32"/>
          <w:szCs w:val="32"/>
        </w:rPr>
        <w:t>召开</w:t>
      </w:r>
      <w:r w:rsidR="007552BF">
        <w:rPr>
          <w:rFonts w:ascii="仿宋_GB2312" w:eastAsia="仿宋_GB2312" w:hAnsi="仿宋"/>
          <w:sz w:val="32"/>
          <w:szCs w:val="32"/>
        </w:rPr>
        <w:t xml:space="preserve"> </w:t>
      </w:r>
      <w:r w:rsidR="00D67850">
        <w:rPr>
          <w:rFonts w:ascii="仿宋_GB2312" w:eastAsia="仿宋_GB2312" w:hAnsi="仿宋"/>
          <w:sz w:val="32"/>
          <w:szCs w:val="32"/>
        </w:rPr>
        <w:t>“</w:t>
      </w:r>
      <w:r w:rsidR="00D67850">
        <w:rPr>
          <w:rFonts w:ascii="仿宋_GB2312" w:eastAsia="仿宋_GB2312" w:hAnsi="仿宋" w:hint="eastAsia"/>
          <w:sz w:val="32"/>
          <w:szCs w:val="32"/>
        </w:rPr>
        <w:t>全市</w:t>
      </w:r>
      <w:r w:rsidR="00D67850">
        <w:rPr>
          <w:rFonts w:ascii="仿宋_GB2312" w:eastAsia="仿宋_GB2312" w:hAnsi="仿宋"/>
          <w:sz w:val="32"/>
          <w:szCs w:val="32"/>
        </w:rPr>
        <w:t>人力社保系统政务公开暨政务信息工作会</w:t>
      </w:r>
      <w:r w:rsidR="00D67850">
        <w:rPr>
          <w:rFonts w:ascii="仿宋_GB2312" w:eastAsia="仿宋_GB2312" w:hAnsi="仿宋"/>
          <w:sz w:val="32"/>
          <w:szCs w:val="32"/>
        </w:rPr>
        <w:t>”</w:t>
      </w:r>
      <w:r w:rsidR="00D67850">
        <w:rPr>
          <w:rFonts w:ascii="仿宋_GB2312" w:eastAsia="仿宋_GB2312" w:hAnsi="仿宋" w:hint="eastAsia"/>
          <w:sz w:val="32"/>
          <w:szCs w:val="32"/>
        </w:rPr>
        <w:t>，</w:t>
      </w:r>
      <w:r w:rsidR="00283A49">
        <w:rPr>
          <w:rFonts w:ascii="仿宋_GB2312" w:eastAsia="仿宋_GB2312" w:hAnsi="仿宋" w:hint="eastAsia"/>
          <w:sz w:val="32"/>
          <w:szCs w:val="32"/>
        </w:rPr>
        <w:t>会议邀请</w:t>
      </w:r>
      <w:r w:rsidR="00283A49">
        <w:rPr>
          <w:rFonts w:ascii="仿宋_GB2312" w:eastAsia="仿宋_GB2312" w:hAnsi="仿宋"/>
          <w:sz w:val="32"/>
          <w:szCs w:val="32"/>
        </w:rPr>
        <w:t>了市政府办公厅有关部门负责同志作专题讲座，</w:t>
      </w:r>
      <w:r w:rsidR="00D67850">
        <w:rPr>
          <w:rFonts w:ascii="仿宋_GB2312" w:eastAsia="仿宋_GB2312" w:hAnsi="仿宋"/>
          <w:sz w:val="32"/>
          <w:szCs w:val="32"/>
        </w:rPr>
        <w:t>会上围绕</w:t>
      </w:r>
      <w:r w:rsidR="00283A49">
        <w:rPr>
          <w:rFonts w:ascii="仿宋_GB2312" w:eastAsia="仿宋_GB2312" w:hAnsi="仿宋" w:hint="eastAsia"/>
          <w:sz w:val="32"/>
          <w:szCs w:val="32"/>
        </w:rPr>
        <w:t>政务</w:t>
      </w:r>
      <w:r w:rsidR="00283A49">
        <w:rPr>
          <w:rFonts w:ascii="仿宋_GB2312" w:eastAsia="仿宋_GB2312" w:hAnsi="仿宋"/>
          <w:sz w:val="32"/>
          <w:szCs w:val="32"/>
        </w:rPr>
        <w:t>公开和政务信息</w:t>
      </w:r>
      <w:r w:rsidR="00283A49">
        <w:rPr>
          <w:rFonts w:ascii="仿宋_GB2312" w:eastAsia="仿宋_GB2312" w:hAnsi="仿宋" w:hint="eastAsia"/>
          <w:sz w:val="32"/>
          <w:szCs w:val="32"/>
        </w:rPr>
        <w:t>在</w:t>
      </w:r>
      <w:r w:rsidR="00283A49">
        <w:rPr>
          <w:rFonts w:ascii="仿宋_GB2312" w:eastAsia="仿宋_GB2312" w:hAnsi="仿宋"/>
          <w:sz w:val="32"/>
          <w:szCs w:val="32"/>
        </w:rPr>
        <w:t>新时代</w:t>
      </w:r>
      <w:r w:rsidR="00283A49">
        <w:rPr>
          <w:rFonts w:ascii="仿宋_GB2312" w:eastAsia="仿宋_GB2312" w:hAnsi="仿宋" w:hint="eastAsia"/>
          <w:sz w:val="32"/>
          <w:szCs w:val="32"/>
        </w:rPr>
        <w:t>的</w:t>
      </w:r>
      <w:r w:rsidR="00283A49">
        <w:rPr>
          <w:rFonts w:ascii="仿宋_GB2312" w:eastAsia="仿宋_GB2312" w:hAnsi="仿宋"/>
          <w:sz w:val="32"/>
          <w:szCs w:val="32"/>
        </w:rPr>
        <w:t>重要意义</w:t>
      </w:r>
      <w:r w:rsidR="00283A49">
        <w:rPr>
          <w:rFonts w:ascii="仿宋_GB2312" w:eastAsia="仿宋_GB2312" w:hAnsi="仿宋" w:hint="eastAsia"/>
          <w:sz w:val="32"/>
          <w:szCs w:val="32"/>
        </w:rPr>
        <w:t>，</w:t>
      </w:r>
      <w:r w:rsidR="00283A49">
        <w:rPr>
          <w:rFonts w:ascii="仿宋_GB2312" w:eastAsia="仿宋_GB2312" w:hAnsi="仿宋"/>
          <w:sz w:val="32"/>
          <w:szCs w:val="32"/>
        </w:rPr>
        <w:t>总结</w:t>
      </w:r>
      <w:r w:rsidR="00283A49">
        <w:rPr>
          <w:rFonts w:ascii="仿宋_GB2312" w:eastAsia="仿宋_GB2312" w:hAnsi="仿宋" w:hint="eastAsia"/>
          <w:sz w:val="32"/>
          <w:szCs w:val="32"/>
        </w:rPr>
        <w:t>工作</w:t>
      </w:r>
      <w:r w:rsidR="00283A49">
        <w:rPr>
          <w:rFonts w:ascii="仿宋_GB2312" w:eastAsia="仿宋_GB2312" w:hAnsi="仿宋"/>
          <w:sz w:val="32"/>
          <w:szCs w:val="32"/>
        </w:rPr>
        <w:t>情况并部署了下一步工作重点</w:t>
      </w:r>
      <w:r w:rsidR="00283A49">
        <w:rPr>
          <w:rFonts w:ascii="仿宋_GB2312" w:eastAsia="仿宋_GB2312" w:hAnsi="仿宋" w:hint="eastAsia"/>
          <w:sz w:val="32"/>
          <w:szCs w:val="32"/>
        </w:rPr>
        <w:t>，市、</w:t>
      </w:r>
      <w:r w:rsidR="00283A49">
        <w:rPr>
          <w:rFonts w:ascii="仿宋_GB2312" w:eastAsia="仿宋_GB2312" w:hAnsi="仿宋"/>
          <w:sz w:val="32"/>
          <w:szCs w:val="32"/>
        </w:rPr>
        <w:t>区两级人力社保部门共计</w:t>
      </w:r>
      <w:r w:rsidR="00283A49">
        <w:rPr>
          <w:rFonts w:ascii="仿宋_GB2312" w:eastAsia="仿宋_GB2312" w:hAnsi="仿宋" w:hint="eastAsia"/>
          <w:sz w:val="32"/>
          <w:szCs w:val="32"/>
        </w:rPr>
        <w:t>16</w:t>
      </w:r>
      <w:r w:rsidR="00283A49">
        <w:rPr>
          <w:rFonts w:ascii="仿宋_GB2312" w:eastAsia="仿宋_GB2312" w:hAnsi="仿宋"/>
          <w:sz w:val="32"/>
          <w:szCs w:val="32"/>
        </w:rPr>
        <w:t>0</w:t>
      </w:r>
      <w:r w:rsidR="00283A49">
        <w:rPr>
          <w:rFonts w:ascii="仿宋_GB2312" w:eastAsia="仿宋_GB2312" w:hAnsi="仿宋" w:hint="eastAsia"/>
          <w:sz w:val="32"/>
          <w:szCs w:val="32"/>
        </w:rPr>
        <w:t>余人</w:t>
      </w:r>
      <w:r w:rsidR="00283A49">
        <w:rPr>
          <w:rFonts w:ascii="仿宋_GB2312" w:eastAsia="仿宋_GB2312" w:hAnsi="仿宋"/>
          <w:sz w:val="32"/>
          <w:szCs w:val="32"/>
        </w:rPr>
        <w:t>参加</w:t>
      </w:r>
      <w:r w:rsidR="003E3D75">
        <w:rPr>
          <w:rFonts w:ascii="仿宋_GB2312" w:eastAsia="仿宋_GB2312" w:hAnsi="仿宋" w:hint="eastAsia"/>
          <w:sz w:val="32"/>
          <w:szCs w:val="32"/>
        </w:rPr>
        <w:t>培训；</w:t>
      </w:r>
      <w:r w:rsidR="00E706A3">
        <w:rPr>
          <w:rFonts w:ascii="仿宋_GB2312" w:eastAsia="仿宋_GB2312" w:hAnsi="仿宋"/>
          <w:sz w:val="32"/>
          <w:szCs w:val="32"/>
        </w:rPr>
        <w:t>配合全市政府信息和政务公开</w:t>
      </w:r>
      <w:r w:rsidR="007552BF">
        <w:rPr>
          <w:rFonts w:ascii="仿宋_GB2312" w:eastAsia="仿宋_GB2312" w:hAnsi="仿宋" w:hint="eastAsia"/>
          <w:sz w:val="32"/>
          <w:szCs w:val="32"/>
        </w:rPr>
        <w:t>工作</w:t>
      </w:r>
      <w:r w:rsidR="00E706A3">
        <w:rPr>
          <w:rFonts w:ascii="仿宋_GB2312" w:eastAsia="仿宋_GB2312" w:hAnsi="仿宋"/>
          <w:sz w:val="32"/>
          <w:szCs w:val="32"/>
        </w:rPr>
        <w:t>逐步深化</w:t>
      </w:r>
      <w:r w:rsidR="00E706A3">
        <w:rPr>
          <w:rFonts w:ascii="仿宋_GB2312" w:eastAsia="仿宋_GB2312" w:hAnsi="仿宋" w:hint="eastAsia"/>
          <w:sz w:val="32"/>
          <w:szCs w:val="32"/>
        </w:rPr>
        <w:t>，</w:t>
      </w:r>
      <w:r w:rsidR="00DC1BC4">
        <w:rPr>
          <w:rFonts w:ascii="仿宋_GB2312" w:eastAsia="仿宋_GB2312" w:hAnsi="仿宋" w:hint="eastAsia"/>
          <w:sz w:val="32"/>
          <w:szCs w:val="32"/>
        </w:rPr>
        <w:t>做好</w:t>
      </w:r>
      <w:r w:rsidR="00DC1BC4">
        <w:rPr>
          <w:rFonts w:ascii="仿宋_GB2312" w:eastAsia="仿宋_GB2312" w:hAnsi="仿宋"/>
          <w:sz w:val="32"/>
          <w:szCs w:val="32"/>
        </w:rPr>
        <w:t>政策文件精准分类工作</w:t>
      </w:r>
      <w:r w:rsidR="00DC1BC4">
        <w:rPr>
          <w:rFonts w:ascii="仿宋_GB2312" w:eastAsia="仿宋_GB2312" w:hAnsi="仿宋" w:hint="eastAsia"/>
          <w:sz w:val="32"/>
          <w:szCs w:val="32"/>
        </w:rPr>
        <w:t>，</w:t>
      </w:r>
      <w:r w:rsidR="00DC1BC4">
        <w:rPr>
          <w:rFonts w:ascii="仿宋_GB2312" w:eastAsia="仿宋_GB2312" w:hAnsi="仿宋"/>
          <w:sz w:val="32"/>
          <w:szCs w:val="32"/>
        </w:rPr>
        <w:t>摸清政务新媒体建设</w:t>
      </w:r>
      <w:r w:rsidR="00DC1BC4">
        <w:rPr>
          <w:rFonts w:ascii="仿宋_GB2312" w:eastAsia="仿宋_GB2312" w:hAnsi="仿宋" w:hint="eastAsia"/>
          <w:sz w:val="32"/>
          <w:szCs w:val="32"/>
        </w:rPr>
        <w:t>基础</w:t>
      </w:r>
      <w:r w:rsidR="00DC1BC4">
        <w:rPr>
          <w:rFonts w:ascii="仿宋_GB2312" w:eastAsia="仿宋_GB2312" w:hAnsi="仿宋"/>
          <w:sz w:val="32"/>
          <w:szCs w:val="32"/>
        </w:rPr>
        <w:t>底数</w:t>
      </w:r>
      <w:r w:rsidR="00DC1BC4">
        <w:rPr>
          <w:rFonts w:ascii="仿宋_GB2312" w:eastAsia="仿宋_GB2312" w:hAnsi="仿宋" w:hint="eastAsia"/>
          <w:sz w:val="32"/>
          <w:szCs w:val="32"/>
        </w:rPr>
        <w:t>，</w:t>
      </w:r>
      <w:r w:rsidR="007552BF">
        <w:rPr>
          <w:rFonts w:ascii="仿宋_GB2312" w:eastAsia="仿宋_GB2312" w:hAnsi="仿宋" w:hint="eastAsia"/>
          <w:sz w:val="32"/>
          <w:szCs w:val="32"/>
        </w:rPr>
        <w:t>主动</w:t>
      </w:r>
      <w:r w:rsidR="00DC1BC4">
        <w:rPr>
          <w:rFonts w:ascii="仿宋_GB2312" w:eastAsia="仿宋_GB2312" w:hAnsi="仿宋" w:hint="eastAsia"/>
          <w:sz w:val="32"/>
          <w:szCs w:val="32"/>
        </w:rPr>
        <w:t>公开</w:t>
      </w:r>
      <w:r w:rsidR="00DC1BC4">
        <w:rPr>
          <w:rFonts w:ascii="仿宋_GB2312" w:eastAsia="仿宋_GB2312" w:hAnsi="仿宋"/>
          <w:sz w:val="32"/>
          <w:szCs w:val="32"/>
        </w:rPr>
        <w:t>局政府网站年度报表</w:t>
      </w:r>
      <w:r w:rsidR="003E3D75">
        <w:rPr>
          <w:rFonts w:ascii="仿宋_GB2312" w:eastAsia="仿宋_GB2312" w:hAnsi="仿宋" w:hint="eastAsia"/>
          <w:sz w:val="32"/>
          <w:szCs w:val="32"/>
        </w:rPr>
        <w:t>；</w:t>
      </w:r>
      <w:r w:rsidR="00DC1BC4">
        <w:rPr>
          <w:rFonts w:ascii="仿宋_GB2312" w:eastAsia="仿宋_GB2312" w:hAnsi="仿宋" w:hint="eastAsia"/>
          <w:sz w:val="32"/>
          <w:szCs w:val="32"/>
        </w:rPr>
        <w:t>规范</w:t>
      </w:r>
      <w:r w:rsidR="00DC1BC4">
        <w:rPr>
          <w:rFonts w:ascii="仿宋_GB2312" w:eastAsia="仿宋_GB2312" w:hAnsi="仿宋"/>
          <w:sz w:val="32"/>
          <w:szCs w:val="32"/>
        </w:rPr>
        <w:t>“</w:t>
      </w:r>
      <w:r w:rsidR="00DC1BC4">
        <w:rPr>
          <w:rFonts w:ascii="仿宋_GB2312" w:eastAsia="仿宋_GB2312" w:hAnsi="仿宋" w:hint="eastAsia"/>
          <w:sz w:val="32"/>
          <w:szCs w:val="32"/>
        </w:rPr>
        <w:t>我为</w:t>
      </w:r>
      <w:r w:rsidR="00DC1BC4">
        <w:rPr>
          <w:rFonts w:ascii="仿宋_GB2312" w:eastAsia="仿宋_GB2312" w:hAnsi="仿宋"/>
          <w:sz w:val="32"/>
          <w:szCs w:val="32"/>
        </w:rPr>
        <w:t>政府网站找错</w:t>
      </w:r>
      <w:r w:rsidR="00DC1BC4">
        <w:rPr>
          <w:rFonts w:ascii="仿宋_GB2312" w:eastAsia="仿宋_GB2312" w:hAnsi="仿宋"/>
          <w:sz w:val="32"/>
          <w:szCs w:val="32"/>
        </w:rPr>
        <w:t>”</w:t>
      </w:r>
      <w:r w:rsidR="00DC1BC4">
        <w:rPr>
          <w:rFonts w:ascii="仿宋_GB2312" w:eastAsia="仿宋_GB2312" w:hAnsi="仿宋" w:hint="eastAsia"/>
          <w:sz w:val="32"/>
          <w:szCs w:val="32"/>
        </w:rPr>
        <w:t>网民</w:t>
      </w:r>
      <w:r w:rsidR="00DC1BC4">
        <w:rPr>
          <w:rFonts w:ascii="仿宋_GB2312" w:eastAsia="仿宋_GB2312" w:hAnsi="仿宋"/>
          <w:sz w:val="32"/>
          <w:szCs w:val="32"/>
        </w:rPr>
        <w:t>留言办理</w:t>
      </w:r>
      <w:r w:rsidR="00DC1BC4">
        <w:rPr>
          <w:rFonts w:ascii="仿宋_GB2312" w:eastAsia="仿宋_GB2312" w:hAnsi="仿宋" w:hint="eastAsia"/>
          <w:sz w:val="32"/>
          <w:szCs w:val="32"/>
        </w:rPr>
        <w:t>，</w:t>
      </w:r>
      <w:r w:rsidR="00DC1BC4">
        <w:rPr>
          <w:rFonts w:ascii="仿宋_GB2312" w:eastAsia="仿宋_GB2312" w:hAnsi="仿宋"/>
          <w:sz w:val="32"/>
          <w:szCs w:val="32"/>
        </w:rPr>
        <w:t>完善工作机制，畅通反映渠道，</w:t>
      </w:r>
      <w:r w:rsidR="00DC1BC4">
        <w:rPr>
          <w:rFonts w:ascii="仿宋_GB2312" w:eastAsia="仿宋_GB2312" w:hAnsi="仿宋" w:hint="eastAsia"/>
          <w:sz w:val="32"/>
          <w:szCs w:val="32"/>
        </w:rPr>
        <w:t>妥善处理</w:t>
      </w:r>
      <w:r w:rsidR="00DC1BC4">
        <w:rPr>
          <w:rFonts w:ascii="仿宋_GB2312" w:eastAsia="仿宋_GB2312" w:hAnsi="仿宋"/>
          <w:sz w:val="32"/>
          <w:szCs w:val="32"/>
        </w:rPr>
        <w:t>留言办理，</w:t>
      </w:r>
      <w:r w:rsidR="00BD2BDA">
        <w:rPr>
          <w:rFonts w:ascii="仿宋_GB2312" w:eastAsia="仿宋_GB2312" w:hAnsi="仿宋" w:hint="eastAsia"/>
          <w:sz w:val="32"/>
          <w:szCs w:val="32"/>
        </w:rPr>
        <w:t>以</w:t>
      </w:r>
      <w:r w:rsidR="00BD2BDA">
        <w:rPr>
          <w:rFonts w:ascii="仿宋_GB2312" w:eastAsia="仿宋_GB2312" w:hAnsi="仿宋"/>
          <w:sz w:val="32"/>
          <w:szCs w:val="32"/>
        </w:rPr>
        <w:t>高效有序的工作机制和认真负责的</w:t>
      </w:r>
      <w:r w:rsidR="00BD2BDA">
        <w:rPr>
          <w:rFonts w:ascii="仿宋_GB2312" w:eastAsia="仿宋_GB2312" w:hAnsi="仿宋" w:hint="eastAsia"/>
          <w:sz w:val="32"/>
          <w:szCs w:val="32"/>
        </w:rPr>
        <w:t>工作</w:t>
      </w:r>
      <w:r w:rsidR="00BD2BDA">
        <w:rPr>
          <w:rFonts w:ascii="仿宋_GB2312" w:eastAsia="仿宋_GB2312" w:hAnsi="仿宋"/>
          <w:sz w:val="32"/>
          <w:szCs w:val="32"/>
        </w:rPr>
        <w:t>态度</w:t>
      </w:r>
      <w:r w:rsidR="00BD2BDA">
        <w:rPr>
          <w:rFonts w:ascii="仿宋_GB2312" w:eastAsia="仿宋_GB2312" w:hAnsi="仿宋" w:hint="eastAsia"/>
          <w:sz w:val="32"/>
          <w:szCs w:val="32"/>
        </w:rPr>
        <w:t>不断完善</w:t>
      </w:r>
      <w:r w:rsidR="00BD2BDA">
        <w:rPr>
          <w:rFonts w:ascii="仿宋_GB2312" w:eastAsia="仿宋_GB2312" w:hAnsi="仿宋"/>
          <w:sz w:val="32"/>
          <w:szCs w:val="32"/>
        </w:rPr>
        <w:t>办理流程，</w:t>
      </w:r>
      <w:r w:rsidR="00BD2BDA">
        <w:rPr>
          <w:rFonts w:ascii="仿宋_GB2312" w:eastAsia="仿宋_GB2312" w:hAnsi="仿宋" w:hint="eastAsia"/>
          <w:sz w:val="32"/>
          <w:szCs w:val="32"/>
        </w:rPr>
        <w:t>严格</w:t>
      </w:r>
      <w:r w:rsidR="00BD2BDA">
        <w:rPr>
          <w:rFonts w:ascii="仿宋_GB2312" w:eastAsia="仿宋_GB2312" w:hAnsi="仿宋"/>
          <w:sz w:val="32"/>
          <w:szCs w:val="32"/>
        </w:rPr>
        <w:t>审核答复意见</w:t>
      </w:r>
      <w:r w:rsidR="003E3D75">
        <w:rPr>
          <w:rFonts w:ascii="仿宋_GB2312" w:eastAsia="仿宋_GB2312" w:hAnsi="仿宋" w:hint="eastAsia"/>
          <w:sz w:val="32"/>
          <w:szCs w:val="32"/>
        </w:rPr>
        <w:t>；</w:t>
      </w:r>
      <w:r w:rsidR="00C70F6C">
        <w:rPr>
          <w:rFonts w:ascii="仿宋_GB2312" w:eastAsia="仿宋_GB2312" w:hAnsi="仿宋" w:hint="eastAsia"/>
          <w:sz w:val="32"/>
          <w:szCs w:val="32"/>
        </w:rPr>
        <w:t>认真</w:t>
      </w:r>
      <w:r w:rsidR="00BD2BDA">
        <w:rPr>
          <w:rFonts w:ascii="仿宋_GB2312" w:eastAsia="仿宋_GB2312" w:hAnsi="仿宋" w:hint="eastAsia"/>
          <w:sz w:val="32"/>
          <w:szCs w:val="32"/>
        </w:rPr>
        <w:t>做好</w:t>
      </w:r>
      <w:r w:rsidR="00716D92">
        <w:rPr>
          <w:rFonts w:ascii="仿宋_GB2312" w:eastAsia="仿宋_GB2312" w:hAnsi="仿宋" w:hint="eastAsia"/>
          <w:noProof/>
          <w:sz w:val="32"/>
          <w:szCs w:val="32"/>
        </w:rPr>
        <w:drawing>
          <wp:anchor distT="0" distB="0" distL="114300" distR="114300" simplePos="0" relativeHeight="251662336" behindDoc="0" locked="0" layoutInCell="1" allowOverlap="1" wp14:anchorId="3A88007B" wp14:editId="0E87356B">
            <wp:simplePos x="0" y="0"/>
            <wp:positionH relativeFrom="column">
              <wp:posOffset>-50470</wp:posOffset>
            </wp:positionH>
            <wp:positionV relativeFrom="page">
              <wp:posOffset>5807034</wp:posOffset>
            </wp:positionV>
            <wp:extent cx="5274310" cy="3956050"/>
            <wp:effectExtent l="0" t="0" r="2540" b="635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优化业务流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r w:rsidR="00BD2BDA">
        <w:rPr>
          <w:rFonts w:ascii="仿宋_GB2312" w:eastAsia="仿宋_GB2312" w:hAnsi="仿宋"/>
          <w:sz w:val="32"/>
          <w:szCs w:val="32"/>
        </w:rPr>
        <w:t>政府公报工作</w:t>
      </w:r>
      <w:r w:rsidR="00C70F6C">
        <w:rPr>
          <w:rFonts w:ascii="仿宋_GB2312" w:eastAsia="仿宋_GB2312" w:hAnsi="仿宋" w:hint="eastAsia"/>
          <w:sz w:val="32"/>
          <w:szCs w:val="32"/>
        </w:rPr>
        <w:t>，完善规范性文件起草</w:t>
      </w:r>
      <w:r w:rsidR="00C70F6C">
        <w:rPr>
          <w:rFonts w:ascii="仿宋_GB2312" w:eastAsia="仿宋_GB2312" w:hAnsi="仿宋"/>
          <w:sz w:val="32"/>
          <w:szCs w:val="32"/>
        </w:rPr>
        <w:t>和审查</w:t>
      </w:r>
      <w:r w:rsidR="00A3550F">
        <w:rPr>
          <w:rFonts w:ascii="仿宋_GB2312" w:eastAsia="仿宋_GB2312" w:hAnsi="仿宋" w:hint="eastAsia"/>
          <w:sz w:val="32"/>
          <w:szCs w:val="32"/>
        </w:rPr>
        <w:t>流程</w:t>
      </w:r>
      <w:r w:rsidR="00A3550F">
        <w:rPr>
          <w:rFonts w:ascii="仿宋_GB2312" w:eastAsia="仿宋_GB2312" w:hAnsi="仿宋"/>
          <w:sz w:val="32"/>
          <w:szCs w:val="32"/>
        </w:rPr>
        <w:t>，</w:t>
      </w:r>
      <w:r w:rsidR="00A3550F">
        <w:rPr>
          <w:rFonts w:ascii="仿宋_GB2312" w:eastAsia="仿宋_GB2312" w:hAnsi="仿宋" w:hint="eastAsia"/>
          <w:sz w:val="32"/>
          <w:szCs w:val="32"/>
        </w:rPr>
        <w:t>加强</w:t>
      </w:r>
      <w:r w:rsidR="00A3550F">
        <w:rPr>
          <w:rFonts w:ascii="仿宋_GB2312" w:eastAsia="仿宋_GB2312" w:hAnsi="仿宋"/>
          <w:sz w:val="32"/>
          <w:szCs w:val="32"/>
        </w:rPr>
        <w:t>文件报送员联络制度，</w:t>
      </w:r>
      <w:r w:rsidR="003E3D75">
        <w:rPr>
          <w:rFonts w:ascii="仿宋_GB2312" w:eastAsia="仿宋_GB2312" w:hAnsi="仿宋" w:hint="eastAsia"/>
          <w:sz w:val="32"/>
          <w:szCs w:val="32"/>
        </w:rPr>
        <w:t>积极</w:t>
      </w:r>
      <w:r w:rsidR="003E3D75">
        <w:rPr>
          <w:rFonts w:ascii="仿宋_GB2312" w:eastAsia="仿宋_GB2312" w:hAnsi="仿宋" w:hint="eastAsia"/>
          <w:sz w:val="32"/>
          <w:szCs w:val="32"/>
        </w:rPr>
        <w:lastRenderedPageBreak/>
        <w:t>推行</w:t>
      </w:r>
      <w:r w:rsidR="00A3550F">
        <w:rPr>
          <w:rFonts w:ascii="仿宋_GB2312" w:eastAsia="仿宋_GB2312" w:hAnsi="仿宋"/>
          <w:sz w:val="32"/>
          <w:szCs w:val="32"/>
        </w:rPr>
        <w:t>政府公报电子化发展，</w:t>
      </w:r>
      <w:r w:rsidR="00A3550F">
        <w:rPr>
          <w:rFonts w:ascii="仿宋_GB2312" w:eastAsia="仿宋_GB2312" w:hAnsi="仿宋" w:hint="eastAsia"/>
          <w:sz w:val="32"/>
          <w:szCs w:val="32"/>
        </w:rPr>
        <w:t>实现</w:t>
      </w:r>
      <w:r w:rsidR="00A3550F">
        <w:rPr>
          <w:rFonts w:ascii="仿宋_GB2312" w:eastAsia="仿宋_GB2312" w:hAnsi="仿宋"/>
          <w:sz w:val="32"/>
          <w:szCs w:val="32"/>
        </w:rPr>
        <w:t>政府公报</w:t>
      </w:r>
      <w:r w:rsidR="00A3550F">
        <w:rPr>
          <w:rFonts w:ascii="仿宋_GB2312" w:eastAsia="仿宋_GB2312" w:hAnsi="仿宋" w:hint="eastAsia"/>
          <w:sz w:val="32"/>
          <w:szCs w:val="32"/>
        </w:rPr>
        <w:t>科学化</w:t>
      </w:r>
      <w:r w:rsidR="00A3550F">
        <w:rPr>
          <w:rFonts w:ascii="仿宋_GB2312" w:eastAsia="仿宋_GB2312" w:hAnsi="仿宋"/>
          <w:sz w:val="32"/>
          <w:szCs w:val="32"/>
        </w:rPr>
        <w:t>、规范化。</w:t>
      </w:r>
      <w:r w:rsidR="00482A80">
        <w:rPr>
          <w:rFonts w:ascii="仿宋_GB2312" w:eastAsia="仿宋_GB2312" w:hAnsi="仿宋" w:hint="eastAsia"/>
          <w:sz w:val="32"/>
          <w:szCs w:val="32"/>
        </w:rPr>
        <w:t>持续推动</w:t>
      </w:r>
      <w:r w:rsidR="00482A80">
        <w:rPr>
          <w:rFonts w:ascii="仿宋_GB2312" w:eastAsia="仿宋_GB2312" w:hAnsi="仿宋"/>
          <w:sz w:val="32"/>
          <w:szCs w:val="32"/>
        </w:rPr>
        <w:t>实施</w:t>
      </w:r>
      <w:r w:rsidR="00482A80">
        <w:rPr>
          <w:rFonts w:ascii="仿宋_GB2312" w:eastAsia="仿宋_GB2312" w:hAnsi="仿宋"/>
          <w:sz w:val="32"/>
          <w:szCs w:val="32"/>
        </w:rPr>
        <w:t>“</w:t>
      </w:r>
      <w:r w:rsidR="00482A80">
        <w:rPr>
          <w:rFonts w:ascii="仿宋_GB2312" w:eastAsia="仿宋_GB2312" w:hAnsi="仿宋" w:hint="eastAsia"/>
          <w:sz w:val="32"/>
          <w:szCs w:val="32"/>
        </w:rPr>
        <w:t>双随机</w:t>
      </w:r>
      <w:r w:rsidR="00482A80">
        <w:rPr>
          <w:rFonts w:ascii="仿宋_GB2312" w:eastAsia="仿宋_GB2312" w:hAnsi="仿宋"/>
          <w:sz w:val="32"/>
          <w:szCs w:val="32"/>
        </w:rPr>
        <w:t>、</w:t>
      </w:r>
      <w:proofErr w:type="gramStart"/>
      <w:r w:rsidR="00482A80">
        <w:rPr>
          <w:rFonts w:ascii="仿宋_GB2312" w:eastAsia="仿宋_GB2312" w:hAnsi="仿宋"/>
          <w:sz w:val="32"/>
          <w:szCs w:val="32"/>
        </w:rPr>
        <w:t>一</w:t>
      </w:r>
      <w:proofErr w:type="gramEnd"/>
      <w:r w:rsidR="00482A80">
        <w:rPr>
          <w:rFonts w:ascii="仿宋_GB2312" w:eastAsia="仿宋_GB2312" w:hAnsi="仿宋"/>
          <w:sz w:val="32"/>
          <w:szCs w:val="32"/>
        </w:rPr>
        <w:t>公开</w:t>
      </w:r>
      <w:r w:rsidR="00482A80">
        <w:rPr>
          <w:rFonts w:ascii="仿宋_GB2312" w:eastAsia="仿宋_GB2312" w:hAnsi="仿宋"/>
          <w:sz w:val="32"/>
          <w:szCs w:val="32"/>
        </w:rPr>
        <w:t>”</w:t>
      </w:r>
      <w:r w:rsidR="00482A80">
        <w:rPr>
          <w:rFonts w:ascii="仿宋_GB2312" w:eastAsia="仿宋_GB2312" w:hAnsi="仿宋" w:hint="eastAsia"/>
          <w:sz w:val="32"/>
          <w:szCs w:val="32"/>
        </w:rPr>
        <w:t>，</w:t>
      </w:r>
      <w:r w:rsidR="00482A80">
        <w:rPr>
          <w:rFonts w:ascii="仿宋_GB2312" w:eastAsia="仿宋_GB2312" w:hAnsi="仿宋"/>
          <w:sz w:val="32"/>
          <w:szCs w:val="32"/>
        </w:rPr>
        <w:t>及时公开</w:t>
      </w:r>
      <w:r w:rsidR="007552BF">
        <w:rPr>
          <w:rFonts w:ascii="仿宋_GB2312" w:eastAsia="仿宋_GB2312" w:hAnsi="仿宋" w:hint="eastAsia"/>
          <w:sz w:val="32"/>
          <w:szCs w:val="32"/>
        </w:rPr>
        <w:t>重要</w:t>
      </w:r>
      <w:r w:rsidR="00482A80">
        <w:rPr>
          <w:rFonts w:ascii="仿宋_GB2312" w:eastAsia="仿宋_GB2312" w:hAnsi="仿宋"/>
          <w:sz w:val="32"/>
          <w:szCs w:val="32"/>
        </w:rPr>
        <w:t>监察执法信息。</w:t>
      </w:r>
      <w:r w:rsidR="00482A80">
        <w:rPr>
          <w:rFonts w:ascii="仿宋_GB2312" w:eastAsia="仿宋_GB2312" w:hAnsi="仿宋" w:hint="eastAsia"/>
          <w:sz w:val="32"/>
          <w:szCs w:val="32"/>
        </w:rPr>
        <w:t>做好</w:t>
      </w:r>
      <w:r w:rsidR="00482A80">
        <w:rPr>
          <w:rFonts w:ascii="仿宋_GB2312" w:eastAsia="仿宋_GB2312" w:hAnsi="仿宋"/>
          <w:sz w:val="32"/>
          <w:szCs w:val="32"/>
        </w:rPr>
        <w:t>人力社保</w:t>
      </w:r>
      <w:r w:rsidR="00482A80">
        <w:rPr>
          <w:rFonts w:ascii="仿宋_GB2312" w:eastAsia="仿宋_GB2312" w:hAnsi="仿宋" w:hint="eastAsia"/>
          <w:sz w:val="32"/>
          <w:szCs w:val="32"/>
        </w:rPr>
        <w:t>政务</w:t>
      </w:r>
      <w:r w:rsidR="00482A80">
        <w:rPr>
          <w:rFonts w:ascii="仿宋_GB2312" w:eastAsia="仿宋_GB2312" w:hAnsi="仿宋"/>
          <w:sz w:val="32"/>
          <w:szCs w:val="32"/>
        </w:rPr>
        <w:t>公开</w:t>
      </w:r>
      <w:r w:rsidR="00482A80">
        <w:rPr>
          <w:rFonts w:ascii="仿宋_GB2312" w:eastAsia="仿宋_GB2312" w:hAnsi="仿宋"/>
          <w:sz w:val="32"/>
          <w:szCs w:val="32"/>
        </w:rPr>
        <w:t>“</w:t>
      </w:r>
      <w:r w:rsidR="00482A80">
        <w:rPr>
          <w:rFonts w:ascii="仿宋_GB2312" w:eastAsia="仿宋_GB2312" w:hAnsi="仿宋" w:hint="eastAsia"/>
          <w:sz w:val="32"/>
          <w:szCs w:val="32"/>
        </w:rPr>
        <w:t>全清单</w:t>
      </w:r>
      <w:r w:rsidR="00482A80">
        <w:rPr>
          <w:rFonts w:ascii="仿宋_GB2312" w:eastAsia="仿宋_GB2312" w:hAnsi="仿宋"/>
          <w:sz w:val="32"/>
          <w:szCs w:val="32"/>
        </w:rPr>
        <w:t>”</w:t>
      </w:r>
      <w:r w:rsidR="00482A80">
        <w:rPr>
          <w:rFonts w:ascii="仿宋_GB2312" w:eastAsia="仿宋_GB2312" w:hAnsi="仿宋" w:hint="eastAsia"/>
          <w:sz w:val="32"/>
          <w:szCs w:val="32"/>
        </w:rPr>
        <w:t>编制管理</w:t>
      </w:r>
      <w:r w:rsidR="00482A80">
        <w:rPr>
          <w:rFonts w:ascii="仿宋_GB2312" w:eastAsia="仿宋_GB2312" w:hAnsi="仿宋"/>
          <w:sz w:val="32"/>
          <w:szCs w:val="32"/>
        </w:rPr>
        <w:t>工作，完善政务公开清单动态管理，</w:t>
      </w:r>
      <w:r w:rsidR="00482A80">
        <w:rPr>
          <w:rFonts w:ascii="仿宋_GB2312" w:eastAsia="仿宋_GB2312" w:hAnsi="仿宋" w:hint="eastAsia"/>
          <w:sz w:val="32"/>
          <w:szCs w:val="32"/>
        </w:rPr>
        <w:t>以</w:t>
      </w:r>
      <w:r w:rsidR="00482A80">
        <w:rPr>
          <w:rFonts w:ascii="仿宋_GB2312" w:eastAsia="仿宋_GB2312" w:hAnsi="仿宋"/>
          <w:sz w:val="32"/>
          <w:szCs w:val="32"/>
        </w:rPr>
        <w:t>清单促进工作</w:t>
      </w:r>
      <w:r w:rsidR="00482A80">
        <w:rPr>
          <w:rFonts w:ascii="仿宋_GB2312" w:eastAsia="仿宋_GB2312" w:hAnsi="仿宋" w:hint="eastAsia"/>
          <w:sz w:val="32"/>
          <w:szCs w:val="32"/>
        </w:rPr>
        <w:t>有序</w:t>
      </w:r>
      <w:r w:rsidR="00482A80">
        <w:rPr>
          <w:rFonts w:ascii="仿宋_GB2312" w:eastAsia="仿宋_GB2312" w:hAnsi="仿宋"/>
          <w:sz w:val="32"/>
          <w:szCs w:val="32"/>
        </w:rPr>
        <w:t>开展。</w:t>
      </w:r>
    </w:p>
    <w:p w:rsidR="00576895" w:rsidRPr="006D67A2" w:rsidRDefault="00716D92" w:rsidP="00B00036">
      <w:pPr>
        <w:widowControl/>
        <w:spacing w:line="560" w:lineRule="exact"/>
        <w:ind w:firstLineChars="200" w:firstLine="640"/>
        <w:rPr>
          <w:rFonts w:ascii="仿宋_GB2312" w:eastAsia="仿宋_GB2312" w:hAnsi="仿宋"/>
          <w:sz w:val="32"/>
          <w:szCs w:val="32"/>
        </w:rPr>
      </w:pPr>
      <w:r>
        <w:rPr>
          <w:rFonts w:ascii="仿宋_GB2312" w:eastAsia="仿宋_GB2312"/>
          <w:noProof/>
          <w:sz w:val="32"/>
          <w:szCs w:val="32"/>
        </w:rPr>
        <w:drawing>
          <wp:anchor distT="0" distB="0" distL="114300" distR="114300" simplePos="0" relativeHeight="251664384" behindDoc="0" locked="0" layoutInCell="1" allowOverlap="1" wp14:anchorId="0E0AD368" wp14:editId="505CFF51">
            <wp:simplePos x="0" y="0"/>
            <wp:positionH relativeFrom="column">
              <wp:posOffset>-2969</wp:posOffset>
            </wp:positionH>
            <wp:positionV relativeFrom="page">
              <wp:posOffset>6673932</wp:posOffset>
            </wp:positionV>
            <wp:extent cx="5274310" cy="3094990"/>
            <wp:effectExtent l="0" t="0" r="254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北京12333热线全国统一咨询日暨“全民参保”活动.png"/>
                    <pic:cNvPicPr/>
                  </pic:nvPicPr>
                  <pic:blipFill>
                    <a:blip r:embed="rId9">
                      <a:extLst>
                        <a:ext uri="{28A0092B-C50C-407E-A947-70E740481C1C}">
                          <a14:useLocalDpi xmlns:a14="http://schemas.microsoft.com/office/drawing/2010/main" val="0"/>
                        </a:ext>
                      </a:extLst>
                    </a:blip>
                    <a:stretch>
                      <a:fillRect/>
                    </a:stretch>
                  </pic:blipFill>
                  <pic:spPr>
                    <a:xfrm>
                      <a:off x="0" y="0"/>
                      <a:ext cx="5274310" cy="3094990"/>
                    </a:xfrm>
                    <a:prstGeom prst="rect">
                      <a:avLst/>
                    </a:prstGeom>
                  </pic:spPr>
                </pic:pic>
              </a:graphicData>
            </a:graphic>
            <wp14:sizeRelV relativeFrom="margin">
              <wp14:pctHeight>0</wp14:pctHeight>
            </wp14:sizeRelV>
          </wp:anchor>
        </w:drawing>
      </w:r>
      <w:r w:rsidR="00A3550F" w:rsidRPr="006D67A2">
        <w:rPr>
          <w:rFonts w:ascii="仿宋_GB2312" w:eastAsia="仿宋_GB2312" w:hAnsi="仿宋" w:hint="eastAsia"/>
          <w:sz w:val="32"/>
          <w:szCs w:val="32"/>
        </w:rPr>
        <w:t>依照</w:t>
      </w:r>
      <w:r w:rsidR="00576895" w:rsidRPr="006D67A2">
        <w:rPr>
          <w:rFonts w:ascii="仿宋_GB2312" w:eastAsia="仿宋_GB2312" w:hAnsi="仿宋"/>
          <w:sz w:val="32"/>
          <w:szCs w:val="32"/>
        </w:rPr>
        <w:t>《</w:t>
      </w:r>
      <w:r w:rsidR="00576895" w:rsidRPr="006D67A2">
        <w:rPr>
          <w:rFonts w:ascii="仿宋_GB2312" w:eastAsia="仿宋_GB2312" w:hAnsi="仿宋" w:hint="eastAsia"/>
          <w:sz w:val="32"/>
          <w:szCs w:val="32"/>
        </w:rPr>
        <w:t>政府</w:t>
      </w:r>
      <w:r w:rsidR="00576895" w:rsidRPr="006D67A2">
        <w:rPr>
          <w:rFonts w:ascii="仿宋_GB2312" w:eastAsia="仿宋_GB2312" w:hAnsi="仿宋"/>
          <w:sz w:val="32"/>
          <w:szCs w:val="32"/>
        </w:rPr>
        <w:t>信息公开实施办法》</w:t>
      </w:r>
      <w:r w:rsidR="00576895" w:rsidRPr="006D67A2">
        <w:rPr>
          <w:rFonts w:ascii="仿宋_GB2312" w:eastAsia="仿宋_GB2312" w:hAnsi="仿宋" w:hint="eastAsia"/>
          <w:sz w:val="32"/>
          <w:szCs w:val="32"/>
        </w:rPr>
        <w:t>，</w:t>
      </w:r>
      <w:r w:rsidR="003664B8" w:rsidRPr="006D67A2">
        <w:rPr>
          <w:rFonts w:ascii="仿宋_GB2312" w:eastAsia="仿宋_GB2312" w:hAnsi="仿宋"/>
          <w:sz w:val="32"/>
          <w:szCs w:val="32"/>
        </w:rPr>
        <w:t>我局政务公开工作</w:t>
      </w:r>
      <w:r w:rsidR="00576895" w:rsidRPr="006D67A2">
        <w:rPr>
          <w:rFonts w:ascii="仿宋_GB2312" w:eastAsia="仿宋_GB2312" w:hAnsi="仿宋"/>
          <w:sz w:val="32"/>
          <w:szCs w:val="32"/>
        </w:rPr>
        <w:t>坚持统一领导</w:t>
      </w:r>
      <w:r w:rsidR="000E6BA7" w:rsidRPr="006D67A2">
        <w:rPr>
          <w:rFonts w:ascii="仿宋_GB2312" w:eastAsia="仿宋_GB2312" w:hAnsi="仿宋" w:hint="eastAsia"/>
          <w:sz w:val="32"/>
          <w:szCs w:val="32"/>
        </w:rPr>
        <w:t>、</w:t>
      </w:r>
      <w:r w:rsidR="00576895" w:rsidRPr="006D67A2">
        <w:rPr>
          <w:rFonts w:ascii="仿宋_GB2312" w:eastAsia="仿宋_GB2312" w:hAnsi="仿宋"/>
          <w:sz w:val="32"/>
          <w:szCs w:val="32"/>
        </w:rPr>
        <w:t>分工负责</w:t>
      </w:r>
      <w:r w:rsidR="000E6BA7" w:rsidRPr="006D67A2">
        <w:rPr>
          <w:rFonts w:ascii="仿宋_GB2312" w:eastAsia="仿宋_GB2312" w:hAnsi="仿宋" w:hint="eastAsia"/>
          <w:sz w:val="32"/>
          <w:szCs w:val="32"/>
        </w:rPr>
        <w:t>、</w:t>
      </w:r>
      <w:r w:rsidR="00576895" w:rsidRPr="006D67A2">
        <w:rPr>
          <w:rFonts w:ascii="仿宋_GB2312" w:eastAsia="仿宋_GB2312" w:hAnsi="仿宋"/>
          <w:sz w:val="32"/>
          <w:szCs w:val="32"/>
        </w:rPr>
        <w:t>严格依法、全面</w:t>
      </w:r>
      <w:r w:rsidR="00576895" w:rsidRPr="006D67A2">
        <w:rPr>
          <w:rFonts w:ascii="仿宋_GB2312" w:eastAsia="仿宋_GB2312" w:hAnsi="仿宋" w:hint="eastAsia"/>
          <w:sz w:val="32"/>
          <w:szCs w:val="32"/>
        </w:rPr>
        <w:t>真实</w:t>
      </w:r>
      <w:r w:rsidR="00576895" w:rsidRPr="006D67A2">
        <w:rPr>
          <w:rFonts w:ascii="仿宋_GB2312" w:eastAsia="仿宋_GB2312" w:hAnsi="仿宋"/>
          <w:sz w:val="32"/>
          <w:szCs w:val="32"/>
        </w:rPr>
        <w:t>、及时便民的原则，成立</w:t>
      </w:r>
      <w:r w:rsidR="00B91169" w:rsidRPr="006D67A2">
        <w:rPr>
          <w:rFonts w:ascii="仿宋_GB2312" w:eastAsia="仿宋_GB2312" w:hAnsi="仿宋" w:hint="eastAsia"/>
          <w:sz w:val="32"/>
          <w:szCs w:val="32"/>
        </w:rPr>
        <w:t>我局</w:t>
      </w:r>
      <w:r w:rsidR="00576895" w:rsidRPr="006D67A2">
        <w:rPr>
          <w:rFonts w:ascii="仿宋_GB2312" w:eastAsia="仿宋_GB2312" w:hAnsi="仿宋"/>
          <w:sz w:val="32"/>
          <w:szCs w:val="32"/>
        </w:rPr>
        <w:t>政府信息和政务公开工作领导小组</w:t>
      </w:r>
      <w:r w:rsidR="00576895" w:rsidRPr="006D67A2">
        <w:rPr>
          <w:rFonts w:ascii="仿宋_GB2312" w:eastAsia="仿宋_GB2312" w:hAnsi="仿宋" w:hint="eastAsia"/>
          <w:sz w:val="32"/>
          <w:szCs w:val="32"/>
        </w:rPr>
        <w:t>，</w:t>
      </w:r>
      <w:r w:rsidR="00576895" w:rsidRPr="006D67A2">
        <w:rPr>
          <w:rFonts w:ascii="仿宋_GB2312" w:eastAsia="仿宋_GB2312" w:hAnsi="Simsun" w:hint="eastAsia"/>
          <w:sz w:val="32"/>
          <w:szCs w:val="32"/>
        </w:rPr>
        <w:t>负责组织全局政府信息和政务公开工作，研究协调</w:t>
      </w:r>
      <w:proofErr w:type="gramStart"/>
      <w:r w:rsidR="00576895" w:rsidRPr="006D67A2">
        <w:rPr>
          <w:rFonts w:ascii="仿宋_GB2312" w:eastAsia="仿宋_GB2312" w:hAnsi="Simsun" w:hint="eastAsia"/>
          <w:sz w:val="32"/>
          <w:szCs w:val="32"/>
        </w:rPr>
        <w:t>解决局</w:t>
      </w:r>
      <w:proofErr w:type="gramEnd"/>
      <w:r w:rsidR="00576895" w:rsidRPr="006D67A2">
        <w:rPr>
          <w:rFonts w:ascii="仿宋_GB2312" w:eastAsia="仿宋_GB2312" w:hAnsi="Simsun" w:hint="eastAsia"/>
          <w:sz w:val="32"/>
          <w:szCs w:val="32"/>
        </w:rPr>
        <w:t>政府信息和政务公开工作中的重大问题。工作领导小组由局长任组长，分管政府信息和政务公开工作的副局长任副组长，成员单位为办公室、法规处、规划统计处、人事处、行风办、信息中心、宣传中心、电话咨询服务中心，</w:t>
      </w:r>
      <w:r w:rsidR="00576895" w:rsidRPr="006D67A2">
        <w:rPr>
          <w:rFonts w:ascii="仿宋_GB2312" w:eastAsia="仿宋_GB2312" w:hAnsi="仿宋" w:hint="eastAsia"/>
          <w:sz w:val="32"/>
        </w:rPr>
        <w:t>局政府信息和政务公开工作领导小组办公室设在局办公室，负责局政府信息和政务公开的制度建设、组织协调等工作</w:t>
      </w:r>
      <w:r w:rsidR="003664B8" w:rsidRPr="006D67A2">
        <w:rPr>
          <w:rFonts w:ascii="仿宋_GB2312" w:eastAsia="仿宋_GB2312" w:hAnsi="仿宋" w:hint="eastAsia"/>
          <w:sz w:val="32"/>
        </w:rPr>
        <w:t>，</w:t>
      </w:r>
      <w:r w:rsidR="006D67A2" w:rsidRPr="006D67A2">
        <w:rPr>
          <w:rFonts w:ascii="仿宋_GB2312" w:eastAsia="仿宋_GB2312" w:hAnsi="仿宋" w:hint="eastAsia"/>
          <w:sz w:val="32"/>
        </w:rPr>
        <w:t>深入贯彻落实</w:t>
      </w:r>
      <w:r w:rsidR="00576895" w:rsidRPr="006D67A2">
        <w:rPr>
          <w:rFonts w:ascii="仿宋_GB2312" w:eastAsia="仿宋_GB2312" w:hAnsi="仿宋"/>
          <w:sz w:val="32"/>
        </w:rPr>
        <w:t>《</w:t>
      </w:r>
      <w:r w:rsidR="00576895" w:rsidRPr="006D67A2">
        <w:rPr>
          <w:rFonts w:ascii="仿宋_GB2312" w:eastAsia="仿宋_GB2312" w:hAnsi="仿宋" w:hint="eastAsia"/>
          <w:sz w:val="32"/>
        </w:rPr>
        <w:t>北京市</w:t>
      </w:r>
      <w:r w:rsidR="00576895" w:rsidRPr="006D67A2">
        <w:rPr>
          <w:rFonts w:ascii="仿宋_GB2312" w:eastAsia="仿宋_GB2312" w:hAnsi="仿宋"/>
          <w:sz w:val="32"/>
        </w:rPr>
        <w:t>人力资源和社会保障局关于</w:t>
      </w:r>
      <w:r w:rsidR="00576895" w:rsidRPr="006D67A2">
        <w:rPr>
          <w:rFonts w:ascii="仿宋_GB2312" w:eastAsia="仿宋_GB2312" w:hAnsi="仿宋" w:hint="eastAsia"/>
          <w:sz w:val="32"/>
        </w:rPr>
        <w:t>进一步</w:t>
      </w:r>
      <w:r w:rsidR="00576895" w:rsidRPr="006D67A2">
        <w:rPr>
          <w:rFonts w:ascii="仿宋_GB2312" w:eastAsia="仿宋_GB2312" w:hAnsi="仿宋"/>
          <w:sz w:val="32"/>
        </w:rPr>
        <w:t>加强政府网站建设规定（</w:t>
      </w:r>
      <w:r w:rsidR="00576895" w:rsidRPr="006D67A2">
        <w:rPr>
          <w:rFonts w:ascii="仿宋_GB2312" w:eastAsia="仿宋_GB2312" w:hAnsi="仿宋" w:hint="eastAsia"/>
          <w:sz w:val="32"/>
        </w:rPr>
        <w:t>试行</w:t>
      </w:r>
      <w:r w:rsidR="00576895" w:rsidRPr="006D67A2">
        <w:rPr>
          <w:rFonts w:ascii="仿宋_GB2312" w:eastAsia="仿宋_GB2312" w:hAnsi="仿宋"/>
          <w:sz w:val="32"/>
        </w:rPr>
        <w:t>）》《</w:t>
      </w:r>
      <w:r w:rsidR="00576895" w:rsidRPr="006D67A2">
        <w:rPr>
          <w:rFonts w:ascii="仿宋_GB2312" w:eastAsia="仿宋_GB2312" w:hAnsi="仿宋" w:hint="eastAsia"/>
          <w:sz w:val="32"/>
        </w:rPr>
        <w:t>北京市人力资源和社会保障局</w:t>
      </w:r>
      <w:r w:rsidR="00576895" w:rsidRPr="006D67A2">
        <w:rPr>
          <w:rFonts w:ascii="仿宋_GB2312" w:eastAsia="仿宋_GB2312" w:hAnsi="仿宋"/>
          <w:sz w:val="32"/>
        </w:rPr>
        <w:t>关于积极推进政务</w:t>
      </w:r>
      <w:r w:rsidR="00576895" w:rsidRPr="006D67A2">
        <w:rPr>
          <w:rFonts w:ascii="仿宋_GB2312" w:eastAsia="仿宋_GB2312" w:hAnsi="仿宋"/>
          <w:sz w:val="32"/>
        </w:rPr>
        <w:lastRenderedPageBreak/>
        <w:t>公开工作的实施意见》</w:t>
      </w:r>
      <w:r w:rsidR="007552BF">
        <w:rPr>
          <w:rFonts w:ascii="仿宋_GB2312" w:eastAsia="仿宋_GB2312" w:hAnsi="仿宋" w:hint="eastAsia"/>
          <w:sz w:val="32"/>
        </w:rPr>
        <w:t>（</w:t>
      </w:r>
      <w:r w:rsidR="007552BF">
        <w:rPr>
          <w:rFonts w:ascii="仿宋_GB2312" w:eastAsia="仿宋_GB2312" w:hAnsi="华文中宋" w:hint="eastAsia"/>
          <w:bCs/>
          <w:sz w:val="32"/>
          <w:szCs w:val="32"/>
        </w:rPr>
        <w:t>京人社办发</w:t>
      </w:r>
      <w:r w:rsidR="007552BF" w:rsidRPr="00EE29DE">
        <w:rPr>
          <w:rFonts w:ascii="仿宋_GB2312" w:eastAsia="仿宋_GB2312" w:hAnsi="华文中宋" w:hint="eastAsia"/>
          <w:bCs/>
          <w:sz w:val="32"/>
          <w:szCs w:val="32"/>
        </w:rPr>
        <w:t>〔</w:t>
      </w:r>
      <w:r w:rsidR="007552BF">
        <w:rPr>
          <w:rFonts w:ascii="仿宋_GB2312" w:eastAsia="仿宋_GB2312" w:hAnsi="华文中宋" w:hint="eastAsia"/>
          <w:bCs/>
          <w:sz w:val="32"/>
          <w:szCs w:val="32"/>
        </w:rPr>
        <w:t>2016</w:t>
      </w:r>
      <w:r w:rsidR="007552BF" w:rsidRPr="00EE29DE">
        <w:rPr>
          <w:rFonts w:ascii="仿宋_GB2312" w:eastAsia="仿宋_GB2312" w:hAnsi="华文中宋" w:hint="eastAsia"/>
          <w:bCs/>
          <w:sz w:val="32"/>
          <w:szCs w:val="32"/>
        </w:rPr>
        <w:t>〕</w:t>
      </w:r>
      <w:r w:rsidR="007552BF">
        <w:rPr>
          <w:rFonts w:ascii="仿宋_GB2312" w:eastAsia="仿宋_GB2312" w:hAnsi="华文中宋" w:hint="eastAsia"/>
          <w:bCs/>
          <w:sz w:val="32"/>
          <w:szCs w:val="32"/>
        </w:rPr>
        <w:t>178号</w:t>
      </w:r>
      <w:r w:rsidR="007552BF">
        <w:rPr>
          <w:rFonts w:ascii="仿宋_GB2312" w:eastAsia="仿宋_GB2312" w:hAnsi="仿宋"/>
          <w:sz w:val="32"/>
        </w:rPr>
        <w:t>）</w:t>
      </w:r>
      <w:r w:rsidR="00576895" w:rsidRPr="006D67A2">
        <w:rPr>
          <w:rFonts w:ascii="仿宋_GB2312" w:eastAsia="仿宋_GB2312" w:hAnsi="仿宋"/>
          <w:sz w:val="32"/>
        </w:rPr>
        <w:t>《</w:t>
      </w:r>
      <w:r w:rsidR="00576895" w:rsidRPr="006D67A2">
        <w:rPr>
          <w:rFonts w:ascii="仿宋_GB2312" w:eastAsia="仿宋_GB2312" w:hAnsi="仿宋" w:hint="eastAsia"/>
          <w:sz w:val="32"/>
        </w:rPr>
        <w:t>北京市人力资源和社会保障局</w:t>
      </w:r>
      <w:r w:rsidR="00576895" w:rsidRPr="006D67A2">
        <w:rPr>
          <w:rFonts w:ascii="仿宋_GB2312" w:eastAsia="仿宋_GB2312" w:hAnsi="仿宋"/>
          <w:sz w:val="32"/>
        </w:rPr>
        <w:t>政务</w:t>
      </w:r>
      <w:r w:rsidR="00576895" w:rsidRPr="006D67A2">
        <w:rPr>
          <w:rFonts w:ascii="仿宋_GB2312" w:eastAsia="仿宋_GB2312" w:hAnsi="仿宋" w:hint="eastAsia"/>
          <w:sz w:val="32"/>
        </w:rPr>
        <w:t>公开</w:t>
      </w:r>
      <w:r w:rsidR="00576895" w:rsidRPr="006D67A2">
        <w:rPr>
          <w:rFonts w:ascii="仿宋_GB2312" w:eastAsia="仿宋_GB2312" w:hAnsi="仿宋"/>
          <w:sz w:val="32"/>
        </w:rPr>
        <w:t>工作重点任务（</w:t>
      </w:r>
      <w:r w:rsidR="00576895" w:rsidRPr="006D67A2">
        <w:rPr>
          <w:rFonts w:ascii="仿宋_GB2312" w:eastAsia="仿宋_GB2312" w:hAnsi="仿宋" w:hint="eastAsia"/>
          <w:sz w:val="32"/>
        </w:rPr>
        <w:t>2016</w:t>
      </w:r>
      <w:r w:rsidR="00576895" w:rsidRPr="006D67A2">
        <w:rPr>
          <w:rFonts w:ascii="仿宋_GB2312" w:eastAsia="仿宋_GB2312" w:hAnsi="仿宋"/>
          <w:sz w:val="32"/>
        </w:rPr>
        <w:t>-2020）》</w:t>
      </w:r>
      <w:r w:rsidR="007552BF">
        <w:rPr>
          <w:rFonts w:ascii="仿宋_GB2312" w:eastAsia="仿宋_GB2312" w:hAnsi="仿宋" w:hint="eastAsia"/>
          <w:sz w:val="32"/>
        </w:rPr>
        <w:t>（</w:t>
      </w:r>
      <w:r w:rsidR="007552BF">
        <w:rPr>
          <w:rFonts w:ascii="仿宋_GB2312" w:eastAsia="仿宋_GB2312" w:hAnsi="华文中宋" w:hint="eastAsia"/>
          <w:bCs/>
          <w:sz w:val="32"/>
          <w:szCs w:val="32"/>
        </w:rPr>
        <w:t>京人社办发</w:t>
      </w:r>
      <w:r w:rsidR="007552BF" w:rsidRPr="00EE29DE">
        <w:rPr>
          <w:rFonts w:ascii="仿宋_GB2312" w:eastAsia="仿宋_GB2312" w:hAnsi="华文中宋" w:hint="eastAsia"/>
          <w:bCs/>
          <w:sz w:val="32"/>
          <w:szCs w:val="32"/>
        </w:rPr>
        <w:t>〔</w:t>
      </w:r>
      <w:r w:rsidR="007552BF">
        <w:rPr>
          <w:rFonts w:ascii="仿宋_GB2312" w:eastAsia="仿宋_GB2312" w:hAnsi="华文中宋" w:hint="eastAsia"/>
          <w:bCs/>
          <w:sz w:val="32"/>
          <w:szCs w:val="32"/>
        </w:rPr>
        <w:t>2016</w:t>
      </w:r>
      <w:r w:rsidR="007552BF" w:rsidRPr="00EE29DE">
        <w:rPr>
          <w:rFonts w:ascii="仿宋_GB2312" w:eastAsia="仿宋_GB2312" w:hAnsi="华文中宋" w:hint="eastAsia"/>
          <w:bCs/>
          <w:sz w:val="32"/>
          <w:szCs w:val="32"/>
        </w:rPr>
        <w:t>〕</w:t>
      </w:r>
      <w:r w:rsidR="007552BF">
        <w:rPr>
          <w:rFonts w:ascii="仿宋_GB2312" w:eastAsia="仿宋_GB2312" w:hAnsi="华文中宋" w:hint="eastAsia"/>
          <w:bCs/>
          <w:sz w:val="32"/>
          <w:szCs w:val="32"/>
        </w:rPr>
        <w:t>179号）</w:t>
      </w:r>
      <w:r w:rsidR="00576895" w:rsidRPr="006D67A2">
        <w:rPr>
          <w:rFonts w:ascii="仿宋_GB2312" w:eastAsia="仿宋_GB2312" w:hAnsi="仿宋" w:hint="eastAsia"/>
          <w:sz w:val="32"/>
        </w:rPr>
        <w:t>和</w:t>
      </w:r>
      <w:r w:rsidR="00576895" w:rsidRPr="006D67A2">
        <w:rPr>
          <w:rFonts w:ascii="仿宋_GB2312" w:eastAsia="仿宋_GB2312" w:hAnsi="仿宋"/>
          <w:sz w:val="32"/>
        </w:rPr>
        <w:t>《</w:t>
      </w:r>
      <w:r w:rsidR="00576895" w:rsidRPr="006D67A2">
        <w:rPr>
          <w:rFonts w:ascii="仿宋_GB2312" w:eastAsia="仿宋_GB2312" w:hAnsi="仿宋" w:hint="eastAsia"/>
          <w:sz w:val="32"/>
        </w:rPr>
        <w:t>北京市人力资源和社会保障局</w:t>
      </w:r>
      <w:r w:rsidR="00576895" w:rsidRPr="006D67A2">
        <w:rPr>
          <w:rFonts w:ascii="仿宋_GB2312" w:eastAsia="仿宋_GB2312" w:hAnsi="仿宋"/>
          <w:sz w:val="32"/>
        </w:rPr>
        <w:t>政务公开</w:t>
      </w:r>
      <w:r w:rsidR="00576895" w:rsidRPr="006D67A2">
        <w:rPr>
          <w:rFonts w:ascii="仿宋_GB2312" w:eastAsia="仿宋_GB2312" w:hAnsi="仿宋" w:hint="eastAsia"/>
          <w:sz w:val="32"/>
        </w:rPr>
        <w:t>公众</w:t>
      </w:r>
      <w:r w:rsidR="00576895" w:rsidRPr="006D67A2">
        <w:rPr>
          <w:rFonts w:ascii="仿宋_GB2312" w:eastAsia="仿宋_GB2312" w:hAnsi="仿宋"/>
          <w:sz w:val="32"/>
        </w:rPr>
        <w:t>参与办法（</w:t>
      </w:r>
      <w:r w:rsidR="00576895" w:rsidRPr="006D67A2">
        <w:rPr>
          <w:rFonts w:ascii="仿宋_GB2312" w:eastAsia="仿宋_GB2312" w:hAnsi="仿宋" w:hint="eastAsia"/>
          <w:sz w:val="32"/>
        </w:rPr>
        <w:t>试行</w:t>
      </w:r>
      <w:r w:rsidR="00576895" w:rsidRPr="006D67A2">
        <w:rPr>
          <w:rFonts w:ascii="仿宋_GB2312" w:eastAsia="仿宋_GB2312" w:hAnsi="仿宋"/>
          <w:sz w:val="32"/>
        </w:rPr>
        <w:t>）》</w:t>
      </w:r>
      <w:r w:rsidR="00B91169" w:rsidRPr="006D67A2">
        <w:rPr>
          <w:rFonts w:ascii="仿宋_GB2312" w:eastAsia="仿宋_GB2312" w:hAnsi="仿宋" w:hint="eastAsia"/>
          <w:sz w:val="32"/>
        </w:rPr>
        <w:t>等</w:t>
      </w:r>
      <w:r w:rsidR="00B91169" w:rsidRPr="006D67A2">
        <w:rPr>
          <w:rFonts w:ascii="仿宋_GB2312" w:eastAsia="仿宋_GB2312" w:hAnsi="仿宋"/>
          <w:sz w:val="32"/>
        </w:rPr>
        <w:t>政务公开工作制度</w:t>
      </w:r>
      <w:r w:rsidR="006E32AA">
        <w:rPr>
          <w:rFonts w:ascii="仿宋_GB2312" w:eastAsia="仿宋_GB2312" w:hAnsi="仿宋" w:hint="eastAsia"/>
          <w:sz w:val="32"/>
        </w:rPr>
        <w:t>（</w:t>
      </w:r>
      <w:r w:rsidR="006E32AA">
        <w:rPr>
          <w:rFonts w:ascii="仿宋_GB2312" w:eastAsia="仿宋_GB2312" w:hAnsi="华文中宋" w:hint="eastAsia"/>
          <w:bCs/>
          <w:sz w:val="32"/>
          <w:szCs w:val="32"/>
        </w:rPr>
        <w:t>京人社办发</w:t>
      </w:r>
      <w:r w:rsidR="006E32AA" w:rsidRPr="00EE29DE">
        <w:rPr>
          <w:rFonts w:ascii="仿宋_GB2312" w:eastAsia="仿宋_GB2312" w:hAnsi="华文中宋" w:hint="eastAsia"/>
          <w:bCs/>
          <w:sz w:val="32"/>
          <w:szCs w:val="32"/>
        </w:rPr>
        <w:t>〔</w:t>
      </w:r>
      <w:r w:rsidR="006E32AA">
        <w:rPr>
          <w:rFonts w:ascii="仿宋_GB2312" w:eastAsia="仿宋_GB2312" w:hAnsi="华文中宋" w:hint="eastAsia"/>
          <w:bCs/>
          <w:sz w:val="32"/>
          <w:szCs w:val="32"/>
        </w:rPr>
        <w:t>2016</w:t>
      </w:r>
      <w:r w:rsidR="006E32AA" w:rsidRPr="00EE29DE">
        <w:rPr>
          <w:rFonts w:ascii="仿宋_GB2312" w:eastAsia="仿宋_GB2312" w:hAnsi="华文中宋" w:hint="eastAsia"/>
          <w:bCs/>
          <w:sz w:val="32"/>
          <w:szCs w:val="32"/>
        </w:rPr>
        <w:t>〕</w:t>
      </w:r>
      <w:r w:rsidR="006E32AA">
        <w:rPr>
          <w:rFonts w:ascii="仿宋_GB2312" w:eastAsia="仿宋_GB2312" w:hAnsi="华文中宋" w:hint="eastAsia"/>
          <w:bCs/>
          <w:sz w:val="32"/>
          <w:szCs w:val="32"/>
        </w:rPr>
        <w:t>180号</w:t>
      </w:r>
      <w:r w:rsidR="006E32AA">
        <w:rPr>
          <w:rFonts w:ascii="仿宋_GB2312" w:eastAsia="仿宋_GB2312" w:hAnsi="仿宋"/>
          <w:sz w:val="32"/>
        </w:rPr>
        <w:t>）</w:t>
      </w:r>
      <w:r w:rsidR="00576895" w:rsidRPr="006D67A2">
        <w:rPr>
          <w:rFonts w:ascii="仿宋_GB2312" w:eastAsia="仿宋_GB2312" w:hAnsi="仿宋" w:hint="eastAsia"/>
          <w:sz w:val="32"/>
        </w:rPr>
        <w:t>。</w:t>
      </w:r>
    </w:p>
    <w:p w:rsidR="009806B1" w:rsidRDefault="00F13C84" w:rsidP="00EC4755">
      <w:pPr>
        <w:adjustRightInd w:val="0"/>
        <w:snapToGrid w:val="0"/>
        <w:spacing w:line="560" w:lineRule="exact"/>
        <w:ind w:firstLineChars="200" w:firstLine="640"/>
        <w:rPr>
          <w:rFonts w:ascii="黑体" w:eastAsia="黑体" w:hAnsi="黑体"/>
          <w:sz w:val="32"/>
          <w:szCs w:val="32"/>
        </w:rPr>
      </w:pPr>
      <w:r>
        <w:rPr>
          <w:rFonts w:ascii="黑体" w:eastAsia="黑体" w:hAnsi="黑体" w:hint="eastAsia"/>
          <w:sz w:val="32"/>
          <w:szCs w:val="32"/>
        </w:rPr>
        <w:t>二</w:t>
      </w:r>
      <w:r w:rsidR="0003334A">
        <w:rPr>
          <w:rFonts w:ascii="黑体" w:eastAsia="黑体" w:hAnsi="黑体"/>
          <w:sz w:val="32"/>
          <w:szCs w:val="32"/>
        </w:rPr>
        <w:t>、</w:t>
      </w:r>
      <w:r w:rsidR="0003334A" w:rsidRPr="00576895">
        <w:rPr>
          <w:rFonts w:ascii="黑体" w:eastAsia="黑体" w:hAnsi="黑体" w:hint="eastAsia"/>
          <w:sz w:val="32"/>
          <w:szCs w:val="32"/>
        </w:rPr>
        <w:t>重点</w:t>
      </w:r>
      <w:r w:rsidR="0003334A" w:rsidRPr="00576895">
        <w:rPr>
          <w:rFonts w:ascii="黑体" w:eastAsia="黑体" w:hAnsi="黑体"/>
          <w:sz w:val="32"/>
          <w:szCs w:val="32"/>
        </w:rPr>
        <w:t>领域</w:t>
      </w:r>
      <w:r w:rsidR="0003334A">
        <w:rPr>
          <w:rFonts w:ascii="黑体" w:eastAsia="黑体" w:hAnsi="黑体" w:hint="eastAsia"/>
          <w:sz w:val="32"/>
          <w:szCs w:val="32"/>
        </w:rPr>
        <w:t>信息</w:t>
      </w:r>
      <w:r>
        <w:rPr>
          <w:rFonts w:ascii="黑体" w:eastAsia="黑体" w:hAnsi="黑体" w:hint="eastAsia"/>
          <w:sz w:val="32"/>
          <w:szCs w:val="32"/>
        </w:rPr>
        <w:t>公开</w:t>
      </w:r>
      <w:r w:rsidR="0082574B" w:rsidRPr="0082574B">
        <w:rPr>
          <w:rFonts w:ascii="黑体" w:eastAsia="黑体" w:hAnsi="黑体"/>
          <w:sz w:val="32"/>
          <w:szCs w:val="32"/>
        </w:rPr>
        <w:t>工作</w:t>
      </w:r>
      <w:r w:rsidR="00695869" w:rsidRPr="0082574B">
        <w:rPr>
          <w:rFonts w:ascii="黑体" w:eastAsia="黑体" w:hAnsi="黑体"/>
          <w:sz w:val="32"/>
          <w:szCs w:val="32"/>
        </w:rPr>
        <w:t>情况</w:t>
      </w:r>
    </w:p>
    <w:p w:rsidR="00695869" w:rsidRDefault="009806B1" w:rsidP="00F13C84">
      <w:pPr>
        <w:adjustRightInd w:val="0"/>
        <w:snapToGrid w:val="0"/>
        <w:spacing w:line="560" w:lineRule="exact"/>
        <w:ind w:firstLineChars="200" w:firstLine="640"/>
        <w:rPr>
          <w:rFonts w:ascii="仿宋_GB2312" w:eastAsia="仿宋_GB2312"/>
          <w:sz w:val="32"/>
          <w:szCs w:val="32"/>
        </w:rPr>
      </w:pPr>
      <w:r>
        <w:rPr>
          <w:rFonts w:ascii="仿宋_GB2312" w:eastAsia="仿宋_GB2312"/>
          <w:sz w:val="32"/>
          <w:szCs w:val="32"/>
        </w:rPr>
        <w:t>201</w:t>
      </w:r>
      <w:r w:rsidR="00581D0D">
        <w:rPr>
          <w:rFonts w:ascii="仿宋_GB2312" w:eastAsia="仿宋_GB2312"/>
          <w:sz w:val="32"/>
          <w:szCs w:val="32"/>
        </w:rPr>
        <w:t>8</w:t>
      </w:r>
      <w:r>
        <w:rPr>
          <w:rFonts w:ascii="仿宋_GB2312" w:eastAsia="仿宋_GB2312" w:hint="eastAsia"/>
          <w:sz w:val="32"/>
          <w:szCs w:val="32"/>
        </w:rPr>
        <w:t>年</w:t>
      </w:r>
      <w:r>
        <w:rPr>
          <w:rFonts w:ascii="仿宋_GB2312" w:eastAsia="仿宋_GB2312"/>
          <w:sz w:val="32"/>
          <w:szCs w:val="32"/>
        </w:rPr>
        <w:t>，</w:t>
      </w:r>
      <w:r w:rsidR="00581D0D">
        <w:rPr>
          <w:rFonts w:ascii="仿宋_GB2312" w:eastAsia="仿宋_GB2312" w:hint="eastAsia"/>
          <w:sz w:val="32"/>
          <w:szCs w:val="32"/>
        </w:rPr>
        <w:t>我局</w:t>
      </w:r>
      <w:r w:rsidR="00581D0D">
        <w:rPr>
          <w:rFonts w:ascii="仿宋_GB2312" w:eastAsia="仿宋_GB2312"/>
          <w:sz w:val="32"/>
          <w:szCs w:val="32"/>
        </w:rPr>
        <w:t>按照市政府办公厅印发的</w:t>
      </w:r>
      <w:r w:rsidR="00581D0D">
        <w:rPr>
          <w:rFonts w:ascii="仿宋_GB2312" w:eastAsia="仿宋_GB2312" w:hint="eastAsia"/>
          <w:sz w:val="32"/>
          <w:szCs w:val="32"/>
        </w:rPr>
        <w:t>《北京市201</w:t>
      </w:r>
      <w:r w:rsidR="00581D0D">
        <w:rPr>
          <w:rFonts w:ascii="仿宋_GB2312" w:eastAsia="仿宋_GB2312"/>
          <w:sz w:val="32"/>
          <w:szCs w:val="32"/>
        </w:rPr>
        <w:t>8</w:t>
      </w:r>
      <w:r w:rsidR="00581D0D">
        <w:rPr>
          <w:rFonts w:ascii="仿宋_GB2312" w:eastAsia="仿宋_GB2312" w:hint="eastAsia"/>
          <w:sz w:val="32"/>
          <w:szCs w:val="32"/>
        </w:rPr>
        <w:t>年政务公开工作要点</w:t>
      </w:r>
      <w:r w:rsidR="00581D0D">
        <w:rPr>
          <w:rFonts w:ascii="仿宋_GB2312" w:eastAsia="仿宋_GB2312"/>
          <w:sz w:val="32"/>
          <w:szCs w:val="32"/>
        </w:rPr>
        <w:t>》</w:t>
      </w:r>
      <w:r w:rsidR="00581D0D">
        <w:rPr>
          <w:rFonts w:ascii="仿宋_GB2312" w:eastAsia="仿宋_GB2312" w:hint="eastAsia"/>
          <w:sz w:val="32"/>
          <w:szCs w:val="32"/>
        </w:rPr>
        <w:t>（京政办发</w:t>
      </w:r>
      <w:r w:rsidR="00581D0D" w:rsidRPr="00695F45">
        <w:rPr>
          <w:rFonts w:ascii="仿宋_GB2312" w:eastAsia="仿宋_GB2312" w:hAnsi="微软雅黑" w:cs="微软雅黑" w:hint="eastAsia"/>
          <w:sz w:val="32"/>
          <w:szCs w:val="32"/>
        </w:rPr>
        <w:t>〔</w:t>
      </w:r>
      <w:r w:rsidR="00581D0D" w:rsidRPr="00695F45">
        <w:rPr>
          <w:rFonts w:ascii="仿宋_GB2312" w:eastAsia="仿宋_GB2312" w:hint="eastAsia"/>
          <w:sz w:val="32"/>
          <w:szCs w:val="32"/>
        </w:rPr>
        <w:t>2018</w:t>
      </w:r>
      <w:r w:rsidR="00581D0D" w:rsidRPr="00695F45">
        <w:rPr>
          <w:rFonts w:ascii="仿宋_GB2312" w:eastAsia="仿宋_GB2312" w:hAnsi="微软雅黑" w:cs="微软雅黑" w:hint="eastAsia"/>
          <w:sz w:val="32"/>
          <w:szCs w:val="32"/>
        </w:rPr>
        <w:t>〕</w:t>
      </w:r>
      <w:r w:rsidR="00581D0D">
        <w:rPr>
          <w:rFonts w:ascii="仿宋_GB2312" w:eastAsia="仿宋_GB2312" w:hint="eastAsia"/>
          <w:sz w:val="32"/>
          <w:szCs w:val="32"/>
        </w:rPr>
        <w:t>19号</w:t>
      </w:r>
      <w:r w:rsidR="00581D0D">
        <w:rPr>
          <w:rFonts w:ascii="仿宋_GB2312" w:eastAsia="仿宋_GB2312"/>
          <w:sz w:val="32"/>
          <w:szCs w:val="32"/>
        </w:rPr>
        <w:t>）</w:t>
      </w:r>
      <w:r w:rsidR="00581D0D">
        <w:rPr>
          <w:rFonts w:ascii="仿宋_GB2312" w:eastAsia="仿宋_GB2312" w:hint="eastAsia"/>
          <w:sz w:val="32"/>
          <w:szCs w:val="32"/>
        </w:rPr>
        <w:t>，</w:t>
      </w:r>
      <w:r w:rsidR="00581D0D">
        <w:rPr>
          <w:rFonts w:ascii="仿宋_GB2312" w:eastAsia="仿宋_GB2312"/>
          <w:sz w:val="32"/>
          <w:szCs w:val="32"/>
        </w:rPr>
        <w:t>结合自身工作特点，</w:t>
      </w:r>
      <w:r w:rsidR="00581D0D">
        <w:rPr>
          <w:rFonts w:ascii="仿宋_GB2312" w:eastAsia="仿宋_GB2312" w:hint="eastAsia"/>
          <w:sz w:val="32"/>
          <w:szCs w:val="32"/>
        </w:rPr>
        <w:t>发挥</w:t>
      </w:r>
      <w:r w:rsidR="00581D0D">
        <w:rPr>
          <w:rFonts w:ascii="仿宋_GB2312" w:eastAsia="仿宋_GB2312"/>
          <w:sz w:val="32"/>
          <w:szCs w:val="32"/>
        </w:rPr>
        <w:t>政务公开在人力社保工作中的</w:t>
      </w:r>
      <w:r w:rsidR="00581D0D">
        <w:rPr>
          <w:rFonts w:ascii="仿宋_GB2312" w:eastAsia="仿宋_GB2312" w:hint="eastAsia"/>
          <w:sz w:val="32"/>
          <w:szCs w:val="32"/>
        </w:rPr>
        <w:t>作用</w:t>
      </w:r>
      <w:r w:rsidR="00581D0D">
        <w:rPr>
          <w:rFonts w:ascii="仿宋_GB2312" w:eastAsia="仿宋_GB2312"/>
          <w:sz w:val="32"/>
          <w:szCs w:val="32"/>
        </w:rPr>
        <w:t>，</w:t>
      </w:r>
      <w:r w:rsidR="00581D0D">
        <w:rPr>
          <w:rFonts w:ascii="仿宋_GB2312" w:eastAsia="仿宋_GB2312" w:hint="eastAsia"/>
          <w:sz w:val="32"/>
          <w:szCs w:val="32"/>
        </w:rPr>
        <w:t>大力推进</w:t>
      </w:r>
      <w:r w:rsidR="00581D0D">
        <w:rPr>
          <w:rFonts w:ascii="仿宋_GB2312" w:eastAsia="仿宋_GB2312"/>
          <w:sz w:val="32"/>
          <w:szCs w:val="32"/>
        </w:rPr>
        <w:t>社保基本公共服务合作信息公开</w:t>
      </w:r>
      <w:r w:rsidR="002B7B5F">
        <w:rPr>
          <w:rFonts w:ascii="仿宋_GB2312" w:eastAsia="仿宋_GB2312" w:hint="eastAsia"/>
          <w:sz w:val="32"/>
          <w:szCs w:val="32"/>
        </w:rPr>
        <w:t>，发布</w:t>
      </w:r>
      <w:r w:rsidR="00581D0D">
        <w:rPr>
          <w:rFonts w:ascii="仿宋_GB2312" w:eastAsia="仿宋_GB2312"/>
          <w:sz w:val="32"/>
          <w:szCs w:val="32"/>
        </w:rPr>
        <w:t>多渠道发布就业服务信息，为重点群体提供精准就业帮扶。</w:t>
      </w:r>
      <w:r w:rsidR="002B7B5F">
        <w:rPr>
          <w:rFonts w:ascii="仿宋_GB2312" w:eastAsia="仿宋_GB2312" w:hint="eastAsia"/>
          <w:sz w:val="32"/>
          <w:szCs w:val="32"/>
        </w:rPr>
        <w:t>充分发挥</w:t>
      </w:r>
      <w:r w:rsidR="002B7B5F">
        <w:rPr>
          <w:rFonts w:ascii="仿宋_GB2312" w:eastAsia="仿宋_GB2312"/>
          <w:sz w:val="32"/>
          <w:szCs w:val="32"/>
        </w:rPr>
        <w:t>公开促落实、促规范、促服务的作用。</w:t>
      </w:r>
    </w:p>
    <w:p w:rsidR="002B7B5F" w:rsidRDefault="002B7B5F" w:rsidP="00F13C84">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（一</w:t>
      </w:r>
      <w:r>
        <w:rPr>
          <w:rFonts w:ascii="仿宋_GB2312" w:eastAsia="仿宋_GB2312"/>
          <w:sz w:val="32"/>
          <w:szCs w:val="32"/>
        </w:rPr>
        <w:t>）</w:t>
      </w:r>
      <w:r w:rsidRPr="002B7B5F">
        <w:rPr>
          <w:rFonts w:ascii="楷体_GB2312" w:eastAsia="楷体_GB2312" w:hAnsi="仿宋_GB2312" w:hint="eastAsia"/>
          <w:color w:val="000000"/>
          <w:sz w:val="32"/>
          <w:szCs w:val="32"/>
        </w:rPr>
        <w:t>加大</w:t>
      </w:r>
      <w:r w:rsidRPr="002B7B5F">
        <w:rPr>
          <w:rFonts w:ascii="楷体_GB2312" w:eastAsia="楷体_GB2312" w:hAnsi="仿宋_GB2312"/>
          <w:color w:val="000000"/>
          <w:sz w:val="32"/>
          <w:szCs w:val="32"/>
        </w:rPr>
        <w:t>社保</w:t>
      </w:r>
      <w:r w:rsidRPr="002B7B5F">
        <w:rPr>
          <w:rFonts w:ascii="楷体_GB2312" w:eastAsia="楷体_GB2312" w:hAnsi="仿宋_GB2312" w:hint="eastAsia"/>
          <w:color w:val="000000"/>
          <w:sz w:val="32"/>
          <w:szCs w:val="32"/>
        </w:rPr>
        <w:t>信息</w:t>
      </w:r>
      <w:r w:rsidRPr="002B7B5F">
        <w:rPr>
          <w:rFonts w:ascii="楷体_GB2312" w:eastAsia="楷体_GB2312" w:hAnsi="仿宋_GB2312"/>
          <w:color w:val="000000"/>
          <w:sz w:val="32"/>
          <w:szCs w:val="32"/>
        </w:rPr>
        <w:t>公开力度，</w:t>
      </w:r>
      <w:r w:rsidRPr="002B7B5F">
        <w:rPr>
          <w:rFonts w:ascii="楷体_GB2312" w:eastAsia="楷体_GB2312" w:hAnsi="仿宋_GB2312" w:hint="eastAsia"/>
          <w:color w:val="000000"/>
          <w:sz w:val="32"/>
          <w:szCs w:val="32"/>
        </w:rPr>
        <w:t>全面提升</w:t>
      </w:r>
      <w:r w:rsidRPr="002B7B5F">
        <w:rPr>
          <w:rFonts w:ascii="楷体_GB2312" w:eastAsia="楷体_GB2312" w:hAnsi="仿宋_GB2312"/>
          <w:color w:val="000000"/>
          <w:sz w:val="32"/>
          <w:szCs w:val="32"/>
        </w:rPr>
        <w:t>服务水平</w:t>
      </w:r>
    </w:p>
    <w:p w:rsidR="002B7B5F" w:rsidRPr="002B7B5F" w:rsidRDefault="00171DBB" w:rsidP="00F13C84">
      <w:pPr>
        <w:adjustRightInd w:val="0"/>
        <w:snapToGrid w:val="0"/>
        <w:spacing w:line="56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3360" behindDoc="0" locked="0" layoutInCell="1" allowOverlap="1" wp14:anchorId="5774AC95" wp14:editId="320DBA4E">
            <wp:simplePos x="0" y="0"/>
            <wp:positionH relativeFrom="column">
              <wp:posOffset>3412</wp:posOffset>
            </wp:positionH>
            <wp:positionV relativeFrom="page">
              <wp:posOffset>6714699</wp:posOffset>
            </wp:positionV>
            <wp:extent cx="5274310" cy="3056255"/>
            <wp:effectExtent l="0" t="0" r="254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本市2018年社保缴费工资申报工作启动.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3056255"/>
                    </a:xfrm>
                    <a:prstGeom prst="rect">
                      <a:avLst/>
                    </a:prstGeom>
                  </pic:spPr>
                </pic:pic>
              </a:graphicData>
            </a:graphic>
          </wp:anchor>
        </w:drawing>
      </w:r>
      <w:r w:rsidR="00BA1ADC">
        <w:rPr>
          <w:rFonts w:ascii="仿宋_GB2312" w:eastAsia="仿宋_GB2312" w:hint="eastAsia"/>
          <w:sz w:val="32"/>
          <w:szCs w:val="32"/>
        </w:rPr>
        <w:t>充分利用</w:t>
      </w:r>
      <w:r w:rsidR="00BA1ADC">
        <w:rPr>
          <w:rFonts w:ascii="仿宋_GB2312" w:eastAsia="仿宋_GB2312"/>
          <w:sz w:val="32"/>
          <w:szCs w:val="32"/>
        </w:rPr>
        <w:t>“</w:t>
      </w:r>
      <w:r w:rsidR="00BA1ADC">
        <w:rPr>
          <w:rFonts w:ascii="仿宋_GB2312" w:eastAsia="仿宋_GB2312" w:hint="eastAsia"/>
          <w:sz w:val="32"/>
          <w:szCs w:val="32"/>
        </w:rPr>
        <w:t>北京市</w:t>
      </w:r>
      <w:r w:rsidR="00BA1ADC">
        <w:rPr>
          <w:rFonts w:ascii="仿宋_GB2312" w:eastAsia="仿宋_GB2312"/>
          <w:sz w:val="32"/>
          <w:szCs w:val="32"/>
        </w:rPr>
        <w:t>社会保险网上服务平台</w:t>
      </w:r>
      <w:r w:rsidR="00BA1ADC">
        <w:rPr>
          <w:rFonts w:ascii="仿宋_GB2312" w:eastAsia="仿宋_GB2312"/>
          <w:sz w:val="32"/>
          <w:szCs w:val="32"/>
        </w:rPr>
        <w:t>”</w:t>
      </w:r>
      <w:r w:rsidR="00BA1ADC">
        <w:rPr>
          <w:rFonts w:ascii="仿宋_GB2312" w:eastAsia="仿宋_GB2312" w:hint="eastAsia"/>
          <w:sz w:val="32"/>
          <w:szCs w:val="32"/>
        </w:rPr>
        <w:t>，</w:t>
      </w:r>
      <w:r w:rsidR="00C03FBD">
        <w:rPr>
          <w:rFonts w:ascii="仿宋_GB2312" w:eastAsia="仿宋_GB2312" w:hint="eastAsia"/>
          <w:sz w:val="32"/>
          <w:szCs w:val="32"/>
        </w:rPr>
        <w:t>丰富</w:t>
      </w:r>
      <w:r w:rsidR="00C03FBD">
        <w:rPr>
          <w:rFonts w:ascii="仿宋_GB2312" w:eastAsia="仿宋_GB2312"/>
          <w:sz w:val="32"/>
          <w:szCs w:val="32"/>
        </w:rPr>
        <w:t>平台</w:t>
      </w:r>
      <w:r w:rsidR="00541833">
        <w:rPr>
          <w:rFonts w:ascii="仿宋_GB2312" w:eastAsia="仿宋_GB2312"/>
          <w:sz w:val="32"/>
          <w:szCs w:val="32"/>
        </w:rPr>
        <w:t>服务</w:t>
      </w:r>
      <w:r w:rsidR="00D774D5">
        <w:rPr>
          <w:rFonts w:ascii="仿宋_GB2312" w:eastAsia="仿宋_GB2312"/>
          <w:sz w:val="32"/>
          <w:szCs w:val="32"/>
        </w:rPr>
        <w:t>功能</w:t>
      </w:r>
      <w:r w:rsidR="00D774D5">
        <w:rPr>
          <w:rFonts w:ascii="仿宋_GB2312" w:eastAsia="仿宋_GB2312" w:hint="eastAsia"/>
          <w:sz w:val="32"/>
          <w:szCs w:val="32"/>
        </w:rPr>
        <w:t>，</w:t>
      </w:r>
      <w:r w:rsidR="00BA1ADC">
        <w:rPr>
          <w:rFonts w:ascii="仿宋_GB2312" w:eastAsia="仿宋_GB2312" w:hAnsi="仿宋" w:hint="eastAsia"/>
          <w:sz w:val="32"/>
          <w:szCs w:val="32"/>
        </w:rPr>
        <w:t>现已将</w:t>
      </w:r>
      <w:r w:rsidR="00BA1ADC" w:rsidRPr="003364EA">
        <w:rPr>
          <w:rFonts w:ascii="仿宋_GB2312" w:eastAsia="仿宋_GB2312" w:hAnsi="仿宋" w:hint="eastAsia"/>
          <w:sz w:val="32"/>
          <w:szCs w:val="32"/>
        </w:rPr>
        <w:t>企业新参保、个人权益查询和</w:t>
      </w:r>
      <w:proofErr w:type="gramStart"/>
      <w:r w:rsidR="00BA1ADC" w:rsidRPr="003364EA">
        <w:rPr>
          <w:rFonts w:ascii="仿宋_GB2312" w:eastAsia="仿宋_GB2312" w:hAnsi="仿宋" w:hint="eastAsia"/>
          <w:sz w:val="32"/>
          <w:szCs w:val="32"/>
        </w:rPr>
        <w:t>社保卡补换</w:t>
      </w:r>
      <w:proofErr w:type="gramEnd"/>
      <w:r w:rsidR="00BA1ADC" w:rsidRPr="003364EA">
        <w:rPr>
          <w:rFonts w:ascii="仿宋_GB2312" w:eastAsia="仿宋_GB2312" w:hAnsi="仿宋" w:hint="eastAsia"/>
          <w:sz w:val="32"/>
          <w:szCs w:val="32"/>
        </w:rPr>
        <w:t>等业务实现全程网上办理，</w:t>
      </w:r>
      <w:proofErr w:type="gramStart"/>
      <w:r w:rsidR="00BA1ADC" w:rsidRPr="003364EA">
        <w:rPr>
          <w:rFonts w:ascii="仿宋_GB2312" w:eastAsia="仿宋_GB2312" w:hAnsi="仿宋" w:hint="eastAsia"/>
          <w:sz w:val="32"/>
          <w:szCs w:val="32"/>
        </w:rPr>
        <w:t>个</w:t>
      </w:r>
      <w:proofErr w:type="gramEnd"/>
      <w:r w:rsidR="00BA1ADC" w:rsidRPr="003364EA">
        <w:rPr>
          <w:rFonts w:ascii="仿宋_GB2312" w:eastAsia="仿宋_GB2312" w:hAnsi="仿宋" w:hint="eastAsia"/>
          <w:sz w:val="32"/>
          <w:szCs w:val="32"/>
        </w:rPr>
        <w:t>人参保部分业务已经部分实现在</w:t>
      </w:r>
      <w:r w:rsidR="00BA1ADC" w:rsidRPr="003364EA">
        <w:rPr>
          <w:rFonts w:ascii="仿宋_GB2312" w:eastAsia="仿宋_GB2312" w:hAnsi="仿宋" w:hint="eastAsia"/>
          <w:sz w:val="32"/>
          <w:szCs w:val="32"/>
        </w:rPr>
        <w:lastRenderedPageBreak/>
        <w:t>线可办</w:t>
      </w:r>
      <w:r w:rsidR="00C03FBD">
        <w:rPr>
          <w:rFonts w:ascii="仿宋_GB2312" w:eastAsia="仿宋_GB2312" w:hAnsi="仿宋" w:hint="eastAsia"/>
          <w:sz w:val="32"/>
          <w:szCs w:val="32"/>
        </w:rPr>
        <w:t>，</w:t>
      </w:r>
      <w:r w:rsidR="00C03FBD" w:rsidRPr="00FD7B31">
        <w:rPr>
          <w:rFonts w:ascii="仿宋_GB2312" w:eastAsia="仿宋_GB2312" w:hAnsi="仿宋" w:cs="宋体" w:hint="eastAsia"/>
          <w:color w:val="000000" w:themeColor="text1"/>
          <w:kern w:val="0"/>
          <w:sz w:val="32"/>
          <w:szCs w:val="32"/>
        </w:rPr>
        <w:t>实现社保精确管理和便捷服务。</w:t>
      </w:r>
      <w:r w:rsidR="00BA1ADC" w:rsidRPr="003364EA">
        <w:rPr>
          <w:rFonts w:ascii="仿宋_GB2312" w:eastAsia="仿宋_GB2312" w:hAnsi="仿宋" w:hint="eastAsia"/>
          <w:sz w:val="32"/>
          <w:szCs w:val="32"/>
        </w:rPr>
        <w:t>为加大社保服务信息公开，</w:t>
      </w:r>
      <w:r w:rsidR="00541833">
        <w:rPr>
          <w:rFonts w:ascii="仿宋_GB2312" w:eastAsia="仿宋_GB2312" w:hint="eastAsia"/>
          <w:sz w:val="32"/>
          <w:szCs w:val="32"/>
        </w:rPr>
        <w:t>推动完善政务公开政策及经办流程</w:t>
      </w:r>
      <w:r w:rsidR="00BA1ADC" w:rsidRPr="003364EA">
        <w:rPr>
          <w:rFonts w:ascii="仿宋_GB2312" w:eastAsia="仿宋_GB2312" w:hint="eastAsia"/>
          <w:sz w:val="32"/>
          <w:szCs w:val="32"/>
        </w:rPr>
        <w:t>标准化，</w:t>
      </w:r>
      <w:r w:rsidR="00BA1ADC">
        <w:rPr>
          <w:rFonts w:ascii="仿宋_GB2312" w:eastAsia="仿宋_GB2312" w:hint="eastAsia"/>
          <w:sz w:val="32"/>
          <w:szCs w:val="32"/>
        </w:rPr>
        <w:t>我局</w:t>
      </w:r>
      <w:r w:rsidR="00BA1ADC" w:rsidRPr="003364EA">
        <w:rPr>
          <w:rFonts w:ascii="仿宋_GB2312" w:eastAsia="仿宋_GB2312" w:hint="eastAsia"/>
          <w:sz w:val="32"/>
          <w:szCs w:val="32"/>
        </w:rPr>
        <w:t>积极推进</w:t>
      </w:r>
      <w:r w:rsidR="00BA1ADC">
        <w:rPr>
          <w:rFonts w:ascii="仿宋_GB2312" w:eastAsia="仿宋_GB2312" w:hint="eastAsia"/>
          <w:sz w:val="32"/>
          <w:szCs w:val="32"/>
        </w:rPr>
        <w:t>社会保险</w:t>
      </w:r>
      <w:r w:rsidR="00BA1ADC" w:rsidRPr="003364EA">
        <w:rPr>
          <w:rFonts w:ascii="仿宋_GB2312" w:eastAsia="仿宋_GB2312" w:hint="eastAsia"/>
          <w:sz w:val="32"/>
          <w:szCs w:val="32"/>
        </w:rPr>
        <w:t>网上办理，</w:t>
      </w:r>
      <w:r w:rsidR="00BA1ADC">
        <w:rPr>
          <w:rFonts w:ascii="仿宋_GB2312" w:eastAsia="仿宋_GB2312" w:hint="eastAsia"/>
          <w:sz w:val="32"/>
          <w:szCs w:val="32"/>
        </w:rPr>
        <w:t>以优化</w:t>
      </w:r>
      <w:r w:rsidR="00BA1ADC" w:rsidRPr="003364EA">
        <w:rPr>
          <w:rFonts w:ascii="仿宋_GB2312" w:eastAsia="仿宋_GB2312" w:hint="eastAsia"/>
          <w:sz w:val="32"/>
          <w:szCs w:val="32"/>
        </w:rPr>
        <w:t>营商环境</w:t>
      </w:r>
      <w:r w:rsidR="00BA1ADC">
        <w:rPr>
          <w:rFonts w:ascii="仿宋_GB2312" w:eastAsia="仿宋_GB2312" w:hint="eastAsia"/>
          <w:sz w:val="32"/>
          <w:szCs w:val="32"/>
        </w:rPr>
        <w:t>为重要抓手</w:t>
      </w:r>
      <w:r w:rsidR="00BA1ADC" w:rsidRPr="003364EA">
        <w:rPr>
          <w:rFonts w:ascii="仿宋_GB2312" w:eastAsia="仿宋_GB2312" w:hint="eastAsia"/>
          <w:sz w:val="32"/>
          <w:szCs w:val="32"/>
        </w:rPr>
        <w:t>，精简办理材料和办理环节，同步网上更新，在进行五证合一后，实现大部分事项网上</w:t>
      </w:r>
      <w:r w:rsidR="00BA1ADC">
        <w:rPr>
          <w:rFonts w:ascii="仿宋_GB2312" w:eastAsia="仿宋_GB2312" w:hint="eastAsia"/>
          <w:sz w:val="32"/>
          <w:szCs w:val="32"/>
        </w:rPr>
        <w:t>可办，</w:t>
      </w:r>
      <w:r w:rsidR="00BA1ADC" w:rsidRPr="00FD7B31">
        <w:rPr>
          <w:rFonts w:ascii="仿宋_GB2312" w:eastAsia="仿宋_GB2312" w:hAnsi="仿宋" w:hint="eastAsia"/>
          <w:color w:val="000000" w:themeColor="text1"/>
          <w:sz w:val="32"/>
          <w:szCs w:val="32"/>
        </w:rPr>
        <w:t>让“百姓少跑腿、数据多跑路”</w:t>
      </w:r>
      <w:r w:rsidR="00C03FBD">
        <w:rPr>
          <w:rFonts w:ascii="仿宋_GB2312" w:eastAsia="仿宋_GB2312" w:hAnsi="仿宋" w:hint="eastAsia"/>
          <w:color w:val="000000" w:themeColor="text1"/>
          <w:sz w:val="32"/>
          <w:szCs w:val="32"/>
        </w:rPr>
        <w:t>，</w:t>
      </w:r>
      <w:r w:rsidR="00C03FBD">
        <w:rPr>
          <w:rFonts w:ascii="仿宋_GB2312" w:eastAsia="仿宋_GB2312" w:hAnsi="仿宋"/>
          <w:color w:val="000000" w:themeColor="text1"/>
          <w:sz w:val="32"/>
          <w:szCs w:val="32"/>
        </w:rPr>
        <w:t>深入推广全网式、全流程服务</w:t>
      </w:r>
      <w:r w:rsidR="00BA1ADC" w:rsidRPr="003364EA">
        <w:rPr>
          <w:rFonts w:ascii="仿宋_GB2312" w:eastAsia="仿宋_GB2312" w:hint="eastAsia"/>
          <w:sz w:val="32"/>
          <w:szCs w:val="32"/>
        </w:rPr>
        <w:t>。同时，将</w:t>
      </w:r>
      <w:r w:rsidR="00C03FBD">
        <w:rPr>
          <w:rFonts w:ascii="仿宋_GB2312" w:eastAsia="仿宋_GB2312" w:hint="eastAsia"/>
          <w:sz w:val="32"/>
          <w:szCs w:val="32"/>
        </w:rPr>
        <w:t>社保</w:t>
      </w:r>
      <w:r w:rsidR="00BA1ADC" w:rsidRPr="003364EA">
        <w:rPr>
          <w:rFonts w:ascii="仿宋_GB2312" w:eastAsia="仿宋_GB2312" w:hint="eastAsia"/>
          <w:sz w:val="32"/>
          <w:szCs w:val="32"/>
        </w:rPr>
        <w:t>经办事项进行逐一梳理、规范统一，做到市、区两级经办标准、时限、条件和流程一致。</w:t>
      </w:r>
      <w:r w:rsidR="00C03FBD">
        <w:rPr>
          <w:rFonts w:ascii="仿宋_GB2312" w:eastAsia="仿宋_GB2312" w:hAnsi="仿宋" w:hint="eastAsia"/>
          <w:sz w:val="32"/>
          <w:szCs w:val="32"/>
        </w:rPr>
        <w:t>另外</w:t>
      </w:r>
      <w:r w:rsidR="00BA1ADC">
        <w:rPr>
          <w:rFonts w:ascii="仿宋_GB2312" w:eastAsia="仿宋_GB2312" w:hAnsi="仿宋"/>
          <w:sz w:val="32"/>
          <w:szCs w:val="32"/>
        </w:rPr>
        <w:t>，我局创新公开思路，丰富</w:t>
      </w:r>
      <w:r w:rsidR="00BA1ADC">
        <w:rPr>
          <w:rFonts w:ascii="仿宋_GB2312" w:eastAsia="仿宋_GB2312" w:hAnsi="仿宋" w:hint="eastAsia"/>
          <w:sz w:val="32"/>
          <w:szCs w:val="32"/>
        </w:rPr>
        <w:t>公开内容</w:t>
      </w:r>
      <w:r w:rsidR="00BA1ADC">
        <w:rPr>
          <w:rFonts w:ascii="仿宋_GB2312" w:eastAsia="仿宋_GB2312" w:hAnsi="仿宋"/>
          <w:sz w:val="32"/>
          <w:szCs w:val="32"/>
        </w:rPr>
        <w:t>，</w:t>
      </w:r>
      <w:r w:rsidR="00C03FBD">
        <w:rPr>
          <w:rFonts w:ascii="仿宋_GB2312" w:eastAsia="仿宋_GB2312" w:hAnsi="仿宋"/>
          <w:sz w:val="32"/>
          <w:szCs w:val="32"/>
        </w:rPr>
        <w:t>加大</w:t>
      </w:r>
      <w:r w:rsidR="00C03FBD">
        <w:rPr>
          <w:rFonts w:ascii="仿宋_GB2312" w:eastAsia="仿宋_GB2312" w:hAnsi="仿宋" w:hint="eastAsia"/>
          <w:sz w:val="32"/>
          <w:szCs w:val="32"/>
        </w:rPr>
        <w:t>社保</w:t>
      </w:r>
      <w:r w:rsidR="00C03FBD">
        <w:rPr>
          <w:rFonts w:ascii="仿宋_GB2312" w:eastAsia="仿宋_GB2312" w:hAnsi="仿宋"/>
          <w:sz w:val="32"/>
          <w:szCs w:val="32"/>
        </w:rPr>
        <w:t>领域的信息公开，</w:t>
      </w:r>
      <w:r w:rsidR="00BA1ADC">
        <w:rPr>
          <w:rFonts w:ascii="仿宋_GB2312" w:eastAsia="仿宋_GB2312" w:hAnsi="仿宋"/>
          <w:sz w:val="32"/>
          <w:szCs w:val="32"/>
        </w:rPr>
        <w:t>与</w:t>
      </w:r>
      <w:r w:rsidR="00BA1ADC">
        <w:rPr>
          <w:rFonts w:ascii="仿宋_GB2312" w:eastAsia="仿宋_GB2312" w:hAnsi="仿宋" w:hint="eastAsia"/>
          <w:sz w:val="32"/>
          <w:szCs w:val="32"/>
        </w:rPr>
        <w:t>“</w:t>
      </w:r>
      <w:r w:rsidR="00541833">
        <w:rPr>
          <w:rFonts w:ascii="仿宋_GB2312" w:eastAsia="仿宋_GB2312" w:hAnsi="仿宋" w:hint="eastAsia"/>
          <w:sz w:val="32"/>
          <w:szCs w:val="32"/>
        </w:rPr>
        <w:t>支付宝</w:t>
      </w:r>
      <w:r w:rsidR="00BA1ADC">
        <w:rPr>
          <w:rFonts w:ascii="仿宋_GB2312" w:eastAsia="仿宋_GB2312" w:hAnsi="仿宋" w:hint="eastAsia"/>
          <w:sz w:val="32"/>
          <w:szCs w:val="32"/>
        </w:rPr>
        <w:t>”</w:t>
      </w:r>
      <w:r w:rsidR="00541833">
        <w:rPr>
          <w:rFonts w:ascii="仿宋_GB2312" w:eastAsia="仿宋_GB2312" w:hAnsi="仿宋" w:hint="eastAsia"/>
          <w:sz w:val="32"/>
          <w:szCs w:val="32"/>
        </w:rPr>
        <w:t>软件</w:t>
      </w:r>
      <w:r w:rsidR="00BA1ADC">
        <w:rPr>
          <w:rFonts w:ascii="仿宋_GB2312" w:eastAsia="仿宋_GB2312" w:hAnsi="仿宋"/>
          <w:sz w:val="32"/>
          <w:szCs w:val="32"/>
        </w:rPr>
        <w:t>达成协议，</w:t>
      </w:r>
      <w:r w:rsidR="00BA1ADC" w:rsidRPr="00F34918">
        <w:rPr>
          <w:rFonts w:ascii="仿宋_GB2312" w:eastAsia="仿宋_GB2312" w:hint="eastAsia"/>
          <w:sz w:val="32"/>
          <w:szCs w:val="32"/>
        </w:rPr>
        <w:t>北京市民可以通过</w:t>
      </w:r>
      <w:r w:rsidR="0081400B" w:rsidRPr="00F34918">
        <w:rPr>
          <w:rFonts w:ascii="仿宋_GB2312" w:eastAsia="仿宋_GB2312" w:hint="eastAsia"/>
          <w:sz w:val="32"/>
          <w:szCs w:val="32"/>
        </w:rPr>
        <w:t>“北京12333”</w:t>
      </w:r>
      <w:proofErr w:type="gramStart"/>
      <w:r w:rsidR="00BA1ADC" w:rsidRPr="00F34918">
        <w:rPr>
          <w:rFonts w:ascii="仿宋_GB2312" w:eastAsia="仿宋_GB2312" w:hint="eastAsia"/>
          <w:sz w:val="32"/>
          <w:szCs w:val="32"/>
        </w:rPr>
        <w:t>官方微信和</w:t>
      </w:r>
      <w:proofErr w:type="gramEnd"/>
      <w:r w:rsidR="00BA1ADC" w:rsidRPr="00F34918">
        <w:rPr>
          <w:rFonts w:ascii="仿宋_GB2312" w:eastAsia="仿宋_GB2312" w:hint="eastAsia"/>
          <w:sz w:val="32"/>
          <w:szCs w:val="32"/>
        </w:rPr>
        <w:t>官方App</w:t>
      </w:r>
      <w:r w:rsidR="00BA1ADC">
        <w:rPr>
          <w:rFonts w:ascii="仿宋_GB2312" w:eastAsia="仿宋_GB2312" w:hint="eastAsia"/>
          <w:sz w:val="32"/>
          <w:szCs w:val="32"/>
        </w:rPr>
        <w:t>以及</w:t>
      </w:r>
      <w:r w:rsidR="00541833">
        <w:rPr>
          <w:rFonts w:ascii="仿宋_GB2312" w:eastAsia="仿宋_GB2312" w:hint="eastAsia"/>
          <w:sz w:val="32"/>
          <w:szCs w:val="32"/>
        </w:rPr>
        <w:t>“</w:t>
      </w:r>
      <w:r w:rsidR="00BA1ADC">
        <w:rPr>
          <w:rFonts w:ascii="仿宋_GB2312" w:eastAsia="仿宋_GB2312" w:hint="eastAsia"/>
          <w:sz w:val="32"/>
          <w:szCs w:val="32"/>
        </w:rPr>
        <w:t>支付宝</w:t>
      </w:r>
      <w:r w:rsidR="00541833">
        <w:rPr>
          <w:rFonts w:ascii="仿宋_GB2312" w:eastAsia="仿宋_GB2312" w:hint="eastAsia"/>
          <w:sz w:val="32"/>
          <w:szCs w:val="32"/>
        </w:rPr>
        <w:t>”</w:t>
      </w:r>
      <w:r w:rsidR="0081400B">
        <w:rPr>
          <w:rFonts w:ascii="仿宋_GB2312" w:eastAsia="仿宋_GB2312" w:hint="eastAsia"/>
          <w:sz w:val="32"/>
          <w:szCs w:val="32"/>
        </w:rPr>
        <w:t>软件</w:t>
      </w:r>
      <w:r w:rsidR="00541833">
        <w:rPr>
          <w:rFonts w:ascii="仿宋_GB2312" w:eastAsia="仿宋_GB2312" w:hint="eastAsia"/>
          <w:sz w:val="32"/>
          <w:szCs w:val="32"/>
        </w:rPr>
        <w:t>直接查询社保</w:t>
      </w:r>
      <w:r w:rsidR="0081400B">
        <w:rPr>
          <w:rFonts w:ascii="仿宋_GB2312" w:eastAsia="仿宋_GB2312" w:hint="eastAsia"/>
          <w:sz w:val="32"/>
          <w:szCs w:val="32"/>
        </w:rPr>
        <w:t>，</w:t>
      </w:r>
      <w:r w:rsidR="00BA1ADC" w:rsidRPr="00F34918">
        <w:rPr>
          <w:rFonts w:ascii="仿宋_GB2312" w:eastAsia="仿宋_GB2312" w:hint="eastAsia"/>
          <w:sz w:val="32"/>
          <w:szCs w:val="32"/>
        </w:rPr>
        <w:t>参保人可一站式</w:t>
      </w:r>
      <w:proofErr w:type="gramStart"/>
      <w:r w:rsidR="00BA1ADC" w:rsidRPr="00F34918">
        <w:rPr>
          <w:rFonts w:ascii="仿宋_GB2312" w:eastAsia="仿宋_GB2312" w:hint="eastAsia"/>
          <w:sz w:val="32"/>
          <w:szCs w:val="32"/>
        </w:rPr>
        <w:t>查询五险缴费</w:t>
      </w:r>
      <w:proofErr w:type="gramEnd"/>
      <w:r w:rsidR="0081400B">
        <w:rPr>
          <w:rFonts w:ascii="仿宋_GB2312" w:eastAsia="仿宋_GB2312" w:hint="eastAsia"/>
          <w:sz w:val="32"/>
          <w:szCs w:val="32"/>
        </w:rPr>
        <w:t>情况</w:t>
      </w:r>
      <w:r w:rsidR="00BA1ADC" w:rsidRPr="00F34918">
        <w:rPr>
          <w:rFonts w:ascii="仿宋_GB2312" w:eastAsia="仿宋_GB2312" w:hint="eastAsia"/>
          <w:sz w:val="32"/>
          <w:szCs w:val="32"/>
        </w:rPr>
        <w:t>、门诊年度</w:t>
      </w:r>
      <w:proofErr w:type="gramStart"/>
      <w:r w:rsidR="00BA1ADC" w:rsidRPr="00F34918">
        <w:rPr>
          <w:rFonts w:ascii="仿宋_GB2312" w:eastAsia="仿宋_GB2312" w:hint="eastAsia"/>
          <w:sz w:val="32"/>
          <w:szCs w:val="32"/>
        </w:rPr>
        <w:t>医</w:t>
      </w:r>
      <w:proofErr w:type="gramEnd"/>
      <w:r w:rsidR="00BA1ADC" w:rsidRPr="00F34918">
        <w:rPr>
          <w:rFonts w:ascii="仿宋_GB2312" w:eastAsia="仿宋_GB2312" w:hint="eastAsia"/>
          <w:sz w:val="32"/>
          <w:szCs w:val="32"/>
        </w:rPr>
        <w:t>保消费、定点医院等信息。用户只需要打开</w:t>
      </w:r>
      <w:r w:rsidR="00BA1ADC">
        <w:rPr>
          <w:rFonts w:ascii="仿宋_GB2312" w:eastAsia="仿宋_GB2312" w:hint="eastAsia"/>
          <w:sz w:val="32"/>
          <w:szCs w:val="32"/>
        </w:rPr>
        <w:t>“</w:t>
      </w:r>
      <w:r w:rsidR="00BA1ADC" w:rsidRPr="00F34918">
        <w:rPr>
          <w:rFonts w:ascii="仿宋_GB2312" w:eastAsia="仿宋_GB2312" w:hint="eastAsia"/>
          <w:sz w:val="32"/>
          <w:szCs w:val="32"/>
        </w:rPr>
        <w:t>支付宝-</w:t>
      </w:r>
      <w:r w:rsidR="00BA1ADC">
        <w:rPr>
          <w:rFonts w:ascii="仿宋_GB2312" w:eastAsia="仿宋_GB2312" w:hint="eastAsia"/>
          <w:sz w:val="32"/>
          <w:szCs w:val="32"/>
        </w:rPr>
        <w:t>城市服务”</w:t>
      </w:r>
      <w:r w:rsidR="00BA1ADC" w:rsidRPr="00F34918">
        <w:rPr>
          <w:rFonts w:ascii="仿宋_GB2312" w:eastAsia="仿宋_GB2312" w:hint="eastAsia"/>
          <w:sz w:val="32"/>
          <w:szCs w:val="32"/>
        </w:rPr>
        <w:t>，选择社保查询，按照页面提示，随时随地可查询</w:t>
      </w:r>
      <w:r w:rsidR="00BA1ADC">
        <w:rPr>
          <w:rFonts w:ascii="仿宋_GB2312" w:eastAsia="仿宋_GB2312" w:hint="eastAsia"/>
          <w:sz w:val="32"/>
          <w:szCs w:val="32"/>
        </w:rPr>
        <w:t>信息，此项惠民便民功</w:t>
      </w:r>
      <w:r w:rsidR="00E904D7">
        <w:rPr>
          <w:rFonts w:ascii="仿宋_GB2312" w:eastAsia="仿宋_GB2312"/>
          <w:noProof/>
          <w:sz w:val="32"/>
          <w:szCs w:val="32"/>
        </w:rPr>
        <w:drawing>
          <wp:anchor distT="0" distB="0" distL="114300" distR="114300" simplePos="0" relativeHeight="251665408" behindDoc="0" locked="1" layoutInCell="1" allowOverlap="1" wp14:anchorId="03E802DD" wp14:editId="76C28577">
            <wp:simplePos x="0" y="0"/>
            <wp:positionH relativeFrom="page">
              <wp:posOffset>1109345</wp:posOffset>
            </wp:positionH>
            <wp:positionV relativeFrom="page">
              <wp:posOffset>6308725</wp:posOffset>
            </wp:positionV>
            <wp:extent cx="5273675" cy="3023870"/>
            <wp:effectExtent l="0" t="0" r="3175" b="508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支付宝查北京社保信息.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3675" cy="3023870"/>
                    </a:xfrm>
                    <a:prstGeom prst="rect">
                      <a:avLst/>
                    </a:prstGeom>
                  </pic:spPr>
                </pic:pic>
              </a:graphicData>
            </a:graphic>
            <wp14:sizeRelH relativeFrom="margin">
              <wp14:pctWidth>0</wp14:pctWidth>
            </wp14:sizeRelH>
            <wp14:sizeRelV relativeFrom="margin">
              <wp14:pctHeight>0</wp14:pctHeight>
            </wp14:sizeRelV>
          </wp:anchor>
        </w:drawing>
      </w:r>
      <w:r w:rsidR="00BA1ADC">
        <w:rPr>
          <w:rFonts w:ascii="仿宋_GB2312" w:eastAsia="仿宋_GB2312" w:hint="eastAsia"/>
          <w:sz w:val="32"/>
          <w:szCs w:val="32"/>
        </w:rPr>
        <w:t>能</w:t>
      </w:r>
      <w:r w:rsidR="00BA1ADC" w:rsidRPr="00F34918">
        <w:rPr>
          <w:rFonts w:ascii="仿宋_GB2312" w:eastAsia="仿宋_GB2312" w:hint="eastAsia"/>
          <w:sz w:val="32"/>
          <w:szCs w:val="32"/>
        </w:rPr>
        <w:t>已</w:t>
      </w:r>
      <w:r w:rsidR="00BA1ADC">
        <w:rPr>
          <w:rFonts w:ascii="仿宋_GB2312" w:eastAsia="仿宋_GB2312" w:hint="eastAsia"/>
          <w:sz w:val="32"/>
          <w:szCs w:val="32"/>
        </w:rPr>
        <w:t>为近</w:t>
      </w:r>
      <w:r w:rsidR="00BA1ADC" w:rsidRPr="00F34918">
        <w:rPr>
          <w:rFonts w:ascii="仿宋_GB2312" w:eastAsia="仿宋_GB2312" w:hint="eastAsia"/>
          <w:sz w:val="32"/>
          <w:szCs w:val="32"/>
        </w:rPr>
        <w:t>150万人</w:t>
      </w:r>
      <w:r w:rsidR="00BA1ADC">
        <w:rPr>
          <w:rFonts w:ascii="仿宋_GB2312" w:eastAsia="仿宋_GB2312" w:hint="eastAsia"/>
          <w:sz w:val="32"/>
          <w:szCs w:val="32"/>
        </w:rPr>
        <w:t>提供</w:t>
      </w:r>
      <w:r w:rsidR="00BA1ADC" w:rsidRPr="00F34918">
        <w:rPr>
          <w:rFonts w:ascii="仿宋_GB2312" w:eastAsia="仿宋_GB2312" w:hint="eastAsia"/>
          <w:sz w:val="32"/>
          <w:szCs w:val="32"/>
        </w:rPr>
        <w:t>查询服务。</w:t>
      </w:r>
    </w:p>
    <w:p w:rsidR="007F49E1" w:rsidRDefault="007F49E1" w:rsidP="00F13C84">
      <w:pPr>
        <w:adjustRightInd w:val="0"/>
        <w:snapToGrid w:val="0"/>
        <w:spacing w:line="560" w:lineRule="exact"/>
        <w:ind w:firstLineChars="200" w:firstLine="640"/>
        <w:rPr>
          <w:rFonts w:ascii="楷体_GB2312" w:eastAsia="楷体_GB2312" w:hAnsi="仿宋_GB2312"/>
          <w:color w:val="000000"/>
          <w:sz w:val="32"/>
          <w:szCs w:val="32"/>
        </w:rPr>
      </w:pPr>
    </w:p>
    <w:p w:rsidR="007F49E1" w:rsidRDefault="007F49E1" w:rsidP="00F13C84">
      <w:pPr>
        <w:adjustRightInd w:val="0"/>
        <w:snapToGrid w:val="0"/>
        <w:spacing w:line="560" w:lineRule="exact"/>
        <w:ind w:firstLineChars="200" w:firstLine="640"/>
        <w:rPr>
          <w:rFonts w:ascii="楷体_GB2312" w:eastAsia="楷体_GB2312" w:hAnsi="仿宋_GB2312"/>
          <w:color w:val="000000"/>
          <w:sz w:val="32"/>
          <w:szCs w:val="32"/>
        </w:rPr>
      </w:pPr>
    </w:p>
    <w:p w:rsidR="002B7B5F" w:rsidRDefault="002B7B5F" w:rsidP="00F13C84">
      <w:pPr>
        <w:adjustRightInd w:val="0"/>
        <w:snapToGrid w:val="0"/>
        <w:spacing w:line="560" w:lineRule="exact"/>
        <w:ind w:firstLineChars="200" w:firstLine="640"/>
        <w:rPr>
          <w:rFonts w:ascii="楷体_GB2312" w:eastAsia="楷体_GB2312" w:hAnsi="仿宋_GB2312"/>
          <w:color w:val="000000"/>
          <w:sz w:val="32"/>
          <w:szCs w:val="32"/>
        </w:rPr>
      </w:pPr>
      <w:r w:rsidRPr="0082574B">
        <w:rPr>
          <w:rFonts w:ascii="楷体_GB2312" w:eastAsia="楷体_GB2312" w:hAnsi="仿宋_GB2312" w:hint="eastAsia"/>
          <w:color w:val="000000"/>
          <w:sz w:val="32"/>
          <w:szCs w:val="32"/>
        </w:rPr>
        <w:t>（</w:t>
      </w:r>
      <w:r>
        <w:rPr>
          <w:rFonts w:ascii="楷体_GB2312" w:eastAsia="楷体_GB2312" w:hAnsi="仿宋_GB2312" w:hint="eastAsia"/>
          <w:color w:val="000000"/>
          <w:sz w:val="32"/>
          <w:szCs w:val="32"/>
        </w:rPr>
        <w:t>二</w:t>
      </w:r>
      <w:r w:rsidRPr="0082574B">
        <w:rPr>
          <w:rFonts w:ascii="楷体_GB2312" w:eastAsia="楷体_GB2312" w:hAnsi="仿宋_GB2312"/>
          <w:color w:val="000000"/>
          <w:sz w:val="32"/>
          <w:szCs w:val="32"/>
        </w:rPr>
        <w:t>）</w:t>
      </w:r>
      <w:r w:rsidRPr="0082574B">
        <w:rPr>
          <w:rFonts w:ascii="楷体_GB2312" w:eastAsia="楷体_GB2312" w:hAnsi="仿宋_GB2312" w:hint="eastAsia"/>
          <w:color w:val="000000"/>
          <w:sz w:val="32"/>
          <w:szCs w:val="32"/>
        </w:rPr>
        <w:t>推进就业</w:t>
      </w:r>
      <w:r w:rsidRPr="0082574B">
        <w:rPr>
          <w:rFonts w:ascii="楷体_GB2312" w:eastAsia="楷体_GB2312" w:hAnsi="仿宋_GB2312"/>
          <w:color w:val="000000"/>
          <w:sz w:val="32"/>
          <w:szCs w:val="32"/>
        </w:rPr>
        <w:t>创业信息公开，</w:t>
      </w:r>
      <w:r w:rsidRPr="0082574B">
        <w:rPr>
          <w:rFonts w:ascii="楷体_GB2312" w:eastAsia="楷体_GB2312" w:hAnsi="仿宋_GB2312" w:hint="eastAsia"/>
          <w:color w:val="000000"/>
          <w:sz w:val="32"/>
          <w:szCs w:val="32"/>
        </w:rPr>
        <w:t>为</w:t>
      </w:r>
      <w:r>
        <w:rPr>
          <w:rFonts w:ascii="楷体_GB2312" w:eastAsia="楷体_GB2312" w:hAnsi="仿宋_GB2312" w:hint="eastAsia"/>
          <w:color w:val="000000"/>
          <w:sz w:val="32"/>
          <w:szCs w:val="32"/>
        </w:rPr>
        <w:t>服务民生</w:t>
      </w:r>
      <w:r w:rsidRPr="0082574B">
        <w:rPr>
          <w:rFonts w:ascii="楷体_GB2312" w:eastAsia="楷体_GB2312" w:hAnsi="仿宋_GB2312"/>
          <w:color w:val="000000"/>
          <w:sz w:val="32"/>
          <w:szCs w:val="32"/>
        </w:rPr>
        <w:t>搭建桥梁</w:t>
      </w:r>
    </w:p>
    <w:p w:rsidR="00171DBB" w:rsidRPr="00171DBB" w:rsidRDefault="00171DBB" w:rsidP="00171DBB">
      <w:pPr>
        <w:adjustRightInd w:val="0"/>
        <w:spacing w:line="560" w:lineRule="exact"/>
        <w:ind w:firstLine="648"/>
        <w:contextualSpacing/>
        <w:rPr>
          <w:rFonts w:ascii="仿宋_GB2312" w:eastAsia="仿宋_GB2312"/>
          <w:sz w:val="32"/>
          <w:szCs w:val="32"/>
        </w:rPr>
      </w:pPr>
      <w:r>
        <w:rPr>
          <w:rFonts w:ascii="仿宋_GB2312" w:eastAsia="仿宋_GB2312" w:hint="eastAsia"/>
          <w:noProof/>
          <w:color w:val="000000" w:themeColor="text1"/>
          <w:sz w:val="32"/>
          <w:szCs w:val="32"/>
        </w:rPr>
        <w:drawing>
          <wp:anchor distT="0" distB="0" distL="114300" distR="114300" simplePos="0" relativeHeight="251666432" behindDoc="0" locked="0" layoutInCell="1" allowOverlap="1" wp14:anchorId="77CB6670" wp14:editId="5125D218">
            <wp:simplePos x="0" y="0"/>
            <wp:positionH relativeFrom="column">
              <wp:posOffset>30707</wp:posOffset>
            </wp:positionH>
            <wp:positionV relativeFrom="page">
              <wp:posOffset>6264322</wp:posOffset>
            </wp:positionV>
            <wp:extent cx="5274310" cy="3509645"/>
            <wp:effectExtent l="0" t="0" r="254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四清华大学.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09645"/>
                    </a:xfrm>
                    <a:prstGeom prst="rect">
                      <a:avLst/>
                    </a:prstGeom>
                  </pic:spPr>
                </pic:pic>
              </a:graphicData>
            </a:graphic>
          </wp:anchor>
        </w:drawing>
      </w:r>
      <w:r w:rsidR="000F11DF">
        <w:rPr>
          <w:rFonts w:ascii="仿宋_GB2312" w:eastAsia="仿宋_GB2312" w:hAnsi="黑体" w:hint="eastAsia"/>
          <w:color w:val="000000" w:themeColor="text1"/>
          <w:sz w:val="32"/>
          <w:szCs w:val="32"/>
        </w:rPr>
        <w:t>为</w:t>
      </w:r>
      <w:r w:rsidR="000F11DF" w:rsidRPr="00FD7B31">
        <w:rPr>
          <w:rFonts w:ascii="仿宋_GB2312" w:eastAsia="仿宋_GB2312" w:hAnsi="黑体" w:hint="eastAsia"/>
          <w:color w:val="000000" w:themeColor="text1"/>
          <w:sz w:val="32"/>
          <w:szCs w:val="32"/>
        </w:rPr>
        <w:t>实施就业精准帮扶，兜</w:t>
      </w:r>
      <w:proofErr w:type="gramStart"/>
      <w:r w:rsidR="000F11DF" w:rsidRPr="00FD7B31">
        <w:rPr>
          <w:rFonts w:ascii="仿宋_GB2312" w:eastAsia="仿宋_GB2312" w:hAnsi="黑体" w:hint="eastAsia"/>
          <w:color w:val="000000" w:themeColor="text1"/>
          <w:sz w:val="32"/>
          <w:szCs w:val="32"/>
        </w:rPr>
        <w:t>牢基本</w:t>
      </w:r>
      <w:proofErr w:type="gramEnd"/>
      <w:r w:rsidR="000F11DF" w:rsidRPr="00FD7B31">
        <w:rPr>
          <w:rFonts w:ascii="仿宋_GB2312" w:eastAsia="仿宋_GB2312" w:hAnsi="黑体" w:hint="eastAsia"/>
          <w:color w:val="000000" w:themeColor="text1"/>
          <w:sz w:val="32"/>
          <w:szCs w:val="32"/>
        </w:rPr>
        <w:t>民生底线</w:t>
      </w:r>
      <w:r w:rsidR="000F11DF">
        <w:rPr>
          <w:rFonts w:ascii="仿宋_GB2312" w:eastAsia="仿宋_GB2312" w:hAnsi="宋体" w:hint="eastAsia"/>
          <w:color w:val="000000" w:themeColor="text1"/>
          <w:sz w:val="32"/>
          <w:szCs w:val="32"/>
        </w:rPr>
        <w:t>，</w:t>
      </w:r>
      <w:r w:rsidR="002B7B5F" w:rsidRPr="00FD7B31">
        <w:rPr>
          <w:rFonts w:ascii="仿宋_GB2312" w:eastAsia="仿宋_GB2312" w:hAnsi="仿宋" w:hint="eastAsia"/>
          <w:color w:val="000000" w:themeColor="text1"/>
          <w:sz w:val="32"/>
          <w:szCs w:val="32"/>
        </w:rPr>
        <w:t>围绕满足服务对象多元化需求，</w:t>
      </w:r>
      <w:r w:rsidR="00DF7007" w:rsidRPr="009D0587">
        <w:rPr>
          <w:rFonts w:ascii="仿宋_GB2312" w:eastAsia="仿宋_GB2312" w:hint="eastAsia"/>
          <w:sz w:val="32"/>
          <w:szCs w:val="32"/>
        </w:rPr>
        <w:t>及时发布调整</w:t>
      </w:r>
      <w:r w:rsidR="00DF7007">
        <w:rPr>
          <w:rFonts w:ascii="仿宋_GB2312" w:eastAsia="仿宋_GB2312" w:hint="eastAsia"/>
          <w:sz w:val="32"/>
          <w:szCs w:val="32"/>
        </w:rPr>
        <w:t>就业</w:t>
      </w:r>
      <w:r w:rsidR="00DF7007">
        <w:rPr>
          <w:rFonts w:ascii="仿宋_GB2312" w:eastAsia="仿宋_GB2312"/>
          <w:sz w:val="32"/>
          <w:szCs w:val="32"/>
        </w:rPr>
        <w:t>领域</w:t>
      </w:r>
      <w:r w:rsidR="007F49E1">
        <w:rPr>
          <w:rFonts w:ascii="仿宋_GB2312" w:eastAsia="仿宋_GB2312" w:hint="eastAsia"/>
          <w:sz w:val="32"/>
          <w:szCs w:val="32"/>
        </w:rPr>
        <w:t>相关优惠政策、政策解读、权力清单及服务活动信息。</w:t>
      </w:r>
      <w:r w:rsidR="00DF7007">
        <w:rPr>
          <w:rFonts w:ascii="仿宋_GB2312" w:eastAsia="仿宋_GB2312" w:hint="eastAsia"/>
          <w:sz w:val="32"/>
          <w:szCs w:val="32"/>
        </w:rPr>
        <w:t>今年以来，我局就业方面</w:t>
      </w:r>
      <w:r w:rsidR="00DF7007">
        <w:rPr>
          <w:rFonts w:ascii="仿宋_GB2312" w:eastAsia="仿宋_GB2312"/>
          <w:sz w:val="32"/>
          <w:szCs w:val="32"/>
        </w:rPr>
        <w:t>高度重视政务公开全清单梳理工作，重点</w:t>
      </w:r>
      <w:r w:rsidR="00DF7007" w:rsidRPr="005B0462">
        <w:rPr>
          <w:rFonts w:ascii="仿宋_GB2312" w:eastAsia="仿宋_GB2312" w:hint="eastAsia"/>
          <w:sz w:val="32"/>
          <w:szCs w:val="32"/>
        </w:rPr>
        <w:t>依托“北京市政务服务（公共服务）事项管理系统”，对</w:t>
      </w:r>
      <w:r w:rsidR="00DF7007">
        <w:rPr>
          <w:rFonts w:ascii="仿宋_GB2312" w:eastAsia="仿宋_GB2312" w:hint="eastAsia"/>
          <w:sz w:val="32"/>
          <w:szCs w:val="32"/>
        </w:rPr>
        <w:t>行政审批事项</w:t>
      </w:r>
      <w:r w:rsidR="00DF7007" w:rsidRPr="005B0462">
        <w:rPr>
          <w:rFonts w:ascii="仿宋_GB2312" w:eastAsia="仿宋_GB2312" w:hint="eastAsia"/>
          <w:sz w:val="32"/>
          <w:szCs w:val="32"/>
        </w:rPr>
        <w:t>信息</w:t>
      </w:r>
      <w:r w:rsidR="00DF7007">
        <w:rPr>
          <w:rFonts w:ascii="仿宋_GB2312" w:eastAsia="仿宋_GB2312" w:hint="eastAsia"/>
          <w:sz w:val="32"/>
          <w:szCs w:val="32"/>
        </w:rPr>
        <w:t>发布</w:t>
      </w:r>
      <w:r w:rsidR="00DF7007">
        <w:rPr>
          <w:rFonts w:ascii="仿宋_GB2312" w:eastAsia="仿宋_GB2312"/>
          <w:sz w:val="32"/>
          <w:szCs w:val="32"/>
        </w:rPr>
        <w:t>进行</w:t>
      </w:r>
      <w:r w:rsidR="00DF7007">
        <w:rPr>
          <w:rFonts w:ascii="仿宋_GB2312" w:eastAsia="仿宋_GB2312" w:hint="eastAsia"/>
          <w:sz w:val="32"/>
          <w:szCs w:val="32"/>
        </w:rPr>
        <w:t>优化</w:t>
      </w:r>
      <w:r w:rsidR="00DF7007">
        <w:rPr>
          <w:rFonts w:ascii="仿宋_GB2312" w:eastAsia="仿宋_GB2312"/>
          <w:sz w:val="32"/>
          <w:szCs w:val="32"/>
        </w:rPr>
        <w:t>，</w:t>
      </w:r>
      <w:r w:rsidR="00DF7007" w:rsidRPr="00C049A8">
        <w:rPr>
          <w:rFonts w:ascii="仿宋_GB2312" w:eastAsia="仿宋_GB2312" w:hAnsi="黑体" w:hint="eastAsia"/>
          <w:sz w:val="32"/>
          <w:szCs w:val="32"/>
        </w:rPr>
        <w:t>积极推进就业创业信息公开</w:t>
      </w:r>
      <w:r w:rsidR="00DF7007">
        <w:rPr>
          <w:rFonts w:ascii="仿宋_GB2312" w:eastAsia="仿宋_GB2312" w:hint="eastAsia"/>
          <w:sz w:val="32"/>
          <w:szCs w:val="32"/>
        </w:rPr>
        <w:t>，</w:t>
      </w:r>
      <w:r w:rsidR="00DF7007" w:rsidRPr="00A34C92">
        <w:rPr>
          <w:rFonts w:ascii="仿宋_GB2312" w:eastAsia="仿宋_GB2312" w:hint="eastAsia"/>
          <w:sz w:val="32"/>
          <w:szCs w:val="32"/>
        </w:rPr>
        <w:t>编制</w:t>
      </w:r>
      <w:r w:rsidR="00DF7007">
        <w:rPr>
          <w:rFonts w:ascii="仿宋_GB2312" w:eastAsia="仿宋_GB2312" w:hint="eastAsia"/>
          <w:sz w:val="32"/>
          <w:szCs w:val="32"/>
        </w:rPr>
        <w:t>就业创业</w:t>
      </w:r>
      <w:r w:rsidR="00DF7007" w:rsidRPr="00A34C92">
        <w:rPr>
          <w:rFonts w:ascii="仿宋_GB2312" w:eastAsia="仿宋_GB2312" w:hint="eastAsia"/>
          <w:sz w:val="32"/>
          <w:szCs w:val="32"/>
        </w:rPr>
        <w:t>市级事项服务清单和区级办事服务事项模板12项</w:t>
      </w:r>
      <w:r w:rsidR="00DF7007">
        <w:rPr>
          <w:rFonts w:ascii="仿宋_GB2312" w:eastAsia="仿宋_GB2312" w:hint="eastAsia"/>
          <w:sz w:val="32"/>
          <w:szCs w:val="32"/>
        </w:rPr>
        <w:t>。加大就业领域政策性</w:t>
      </w:r>
      <w:r w:rsidR="00DF7007">
        <w:rPr>
          <w:rFonts w:ascii="仿宋_GB2312" w:eastAsia="仿宋_GB2312"/>
          <w:sz w:val="32"/>
          <w:szCs w:val="32"/>
        </w:rPr>
        <w:t>文件和政策</w:t>
      </w:r>
      <w:r w:rsidR="00DF7007">
        <w:rPr>
          <w:rFonts w:ascii="仿宋_GB2312" w:eastAsia="仿宋_GB2312" w:hint="eastAsia"/>
          <w:sz w:val="32"/>
          <w:szCs w:val="32"/>
        </w:rPr>
        <w:t>解读</w:t>
      </w:r>
      <w:r w:rsidR="00DF7007">
        <w:rPr>
          <w:rFonts w:ascii="仿宋_GB2312" w:eastAsia="仿宋_GB2312"/>
          <w:sz w:val="32"/>
          <w:szCs w:val="32"/>
        </w:rPr>
        <w:t>公开力度，</w:t>
      </w:r>
      <w:r w:rsidR="00DF7007">
        <w:rPr>
          <w:rFonts w:ascii="仿宋_GB2312" w:eastAsia="仿宋_GB2312" w:hint="eastAsia"/>
          <w:sz w:val="32"/>
          <w:szCs w:val="32"/>
        </w:rPr>
        <w:t>注重</w:t>
      </w:r>
      <w:r w:rsidR="00DF7007" w:rsidRPr="00632FB2">
        <w:rPr>
          <w:rFonts w:ascii="仿宋_GB2312" w:eastAsia="仿宋_GB2312" w:hint="eastAsia"/>
          <w:sz w:val="32"/>
          <w:szCs w:val="32"/>
        </w:rPr>
        <w:t>发挥《好工作—毕业生就业服务专刊》和“好工作”</w:t>
      </w:r>
      <w:proofErr w:type="gramStart"/>
      <w:r w:rsidR="00DF7007" w:rsidRPr="00632FB2">
        <w:rPr>
          <w:rFonts w:ascii="仿宋_GB2312" w:eastAsia="仿宋_GB2312" w:hint="eastAsia"/>
          <w:sz w:val="32"/>
          <w:szCs w:val="32"/>
        </w:rPr>
        <w:t>微信公众号</w:t>
      </w:r>
      <w:proofErr w:type="gramEnd"/>
      <w:r w:rsidR="00DF7007">
        <w:rPr>
          <w:rFonts w:ascii="仿宋_GB2312" w:eastAsia="仿宋_GB2312" w:hint="eastAsia"/>
          <w:sz w:val="32"/>
          <w:szCs w:val="32"/>
        </w:rPr>
        <w:t>的</w:t>
      </w:r>
      <w:r w:rsidR="00DF7007" w:rsidRPr="00632FB2">
        <w:rPr>
          <w:rFonts w:ascii="仿宋_GB2312" w:eastAsia="仿宋_GB2312" w:hint="eastAsia"/>
          <w:sz w:val="32"/>
          <w:szCs w:val="32"/>
        </w:rPr>
        <w:t>作用</w:t>
      </w:r>
      <w:r w:rsidR="00DF7007">
        <w:rPr>
          <w:rFonts w:ascii="仿宋_GB2312" w:eastAsia="仿宋_GB2312" w:hint="eastAsia"/>
          <w:sz w:val="32"/>
          <w:szCs w:val="32"/>
        </w:rPr>
        <w:t>，</w:t>
      </w:r>
      <w:r w:rsidR="00DF7007" w:rsidRPr="00632FB2">
        <w:rPr>
          <w:rFonts w:ascii="仿宋_GB2312" w:eastAsia="仿宋_GB2312" w:hint="eastAsia"/>
          <w:sz w:val="32"/>
          <w:szCs w:val="32"/>
        </w:rPr>
        <w:t>编写就业创业政策内容，免费向北京地区高校发放</w:t>
      </w:r>
      <w:r w:rsidR="00C07A2D">
        <w:rPr>
          <w:rFonts w:ascii="仿宋_GB2312" w:eastAsia="仿宋_GB2312" w:hint="eastAsia"/>
          <w:sz w:val="32"/>
          <w:szCs w:val="32"/>
        </w:rPr>
        <w:t>。</w:t>
      </w:r>
      <w:r w:rsidR="00DF7007" w:rsidRPr="00632FB2">
        <w:rPr>
          <w:rFonts w:ascii="仿宋_GB2312" w:eastAsia="仿宋_GB2312" w:hint="eastAsia"/>
          <w:sz w:val="32"/>
          <w:szCs w:val="32"/>
        </w:rPr>
        <w:t>通过推送政策，供毕业生阅读，提高毕业生对政策措施的知晓</w:t>
      </w:r>
      <w:r w:rsidR="00DF7007">
        <w:rPr>
          <w:rFonts w:ascii="仿宋_GB2312" w:eastAsia="仿宋_GB2312" w:hint="eastAsia"/>
          <w:sz w:val="32"/>
          <w:szCs w:val="32"/>
        </w:rPr>
        <w:t>率</w:t>
      </w:r>
      <w:r w:rsidR="00DF7007" w:rsidRPr="00632FB2">
        <w:rPr>
          <w:rFonts w:ascii="仿宋_GB2312" w:eastAsia="仿宋_GB2312" w:hint="eastAsia"/>
          <w:sz w:val="32"/>
          <w:szCs w:val="32"/>
        </w:rPr>
        <w:t>。</w:t>
      </w:r>
      <w:r w:rsidR="00DF7007">
        <w:rPr>
          <w:rFonts w:ascii="仿宋_GB2312" w:eastAsia="仿宋_GB2312" w:hint="eastAsia"/>
          <w:sz w:val="32"/>
          <w:szCs w:val="32"/>
        </w:rPr>
        <w:t>同时</w:t>
      </w:r>
      <w:r w:rsidR="00DF7007">
        <w:rPr>
          <w:rFonts w:ascii="仿宋_GB2312" w:eastAsia="仿宋_GB2312"/>
          <w:sz w:val="32"/>
          <w:szCs w:val="32"/>
        </w:rPr>
        <w:t>，</w:t>
      </w:r>
      <w:r w:rsidR="00DF7007" w:rsidRPr="009622F4">
        <w:rPr>
          <w:rFonts w:ascii="仿宋_GB2312" w:eastAsia="仿宋_GB2312" w:hint="eastAsia"/>
          <w:sz w:val="32"/>
          <w:szCs w:val="32"/>
        </w:rPr>
        <w:t>积极</w:t>
      </w:r>
      <w:r w:rsidR="00DF7007" w:rsidRPr="009622F4">
        <w:rPr>
          <w:rFonts w:ascii="仿宋_GB2312" w:eastAsia="仿宋_GB2312"/>
          <w:sz w:val="32"/>
          <w:szCs w:val="32"/>
        </w:rPr>
        <w:t>拓宽公共就业服务信息传播渠道</w:t>
      </w:r>
      <w:r w:rsidR="00DF7007">
        <w:rPr>
          <w:rFonts w:ascii="仿宋_GB2312" w:eastAsia="仿宋_GB2312" w:hint="eastAsia"/>
          <w:sz w:val="32"/>
          <w:szCs w:val="32"/>
        </w:rPr>
        <w:t>，</w:t>
      </w:r>
      <w:r w:rsidR="00DF7007" w:rsidRPr="00493814">
        <w:rPr>
          <w:rFonts w:ascii="仿宋_GB2312" w:eastAsia="仿宋_GB2312" w:hint="eastAsia"/>
          <w:sz w:val="32"/>
          <w:szCs w:val="32"/>
        </w:rPr>
        <w:t>全面打造</w:t>
      </w:r>
      <w:proofErr w:type="gramStart"/>
      <w:r w:rsidR="00DF7007" w:rsidRPr="00493814">
        <w:rPr>
          <w:rFonts w:ascii="仿宋_GB2312" w:eastAsia="仿宋_GB2312" w:hint="eastAsia"/>
          <w:sz w:val="32"/>
          <w:szCs w:val="32"/>
        </w:rPr>
        <w:t>了集微信</w:t>
      </w:r>
      <w:proofErr w:type="gramEnd"/>
      <w:r w:rsidR="00DF7007" w:rsidRPr="00493814">
        <w:rPr>
          <w:rFonts w:ascii="仿宋_GB2312" w:eastAsia="仿宋_GB2312" w:hint="eastAsia"/>
          <w:sz w:val="32"/>
          <w:szCs w:val="32"/>
        </w:rPr>
        <w:t>、微博、移动传媒、报纸、“互联网+”、广播电视、现场</w:t>
      </w:r>
      <w:r w:rsidR="00DF7007" w:rsidRPr="00493814">
        <w:rPr>
          <w:rFonts w:ascii="仿宋_GB2312" w:eastAsia="仿宋_GB2312" w:hint="eastAsia"/>
          <w:sz w:val="32"/>
          <w:szCs w:val="32"/>
        </w:rPr>
        <w:lastRenderedPageBreak/>
        <w:t>发布等</w:t>
      </w:r>
      <w:r w:rsidR="00C45975">
        <w:rPr>
          <w:rFonts w:ascii="仿宋_GB2312" w:eastAsia="仿宋_GB2312" w:hint="eastAsia"/>
          <w:sz w:val="32"/>
          <w:szCs w:val="32"/>
        </w:rPr>
        <w:t>于</w:t>
      </w:r>
      <w:r w:rsidR="00C45975">
        <w:rPr>
          <w:rFonts w:ascii="仿宋_GB2312" w:eastAsia="仿宋_GB2312"/>
          <w:sz w:val="32"/>
          <w:szCs w:val="32"/>
        </w:rPr>
        <w:t>一体的</w:t>
      </w:r>
      <w:r w:rsidR="00DF7007" w:rsidRPr="00493814">
        <w:rPr>
          <w:rFonts w:ascii="仿宋_GB2312" w:eastAsia="仿宋_GB2312" w:hint="eastAsia"/>
          <w:sz w:val="32"/>
          <w:szCs w:val="32"/>
        </w:rPr>
        <w:t>“</w:t>
      </w:r>
      <w:r w:rsidR="00DF7007" w:rsidRPr="00C45975">
        <w:rPr>
          <w:rFonts w:ascii="仿宋_GB2312" w:eastAsia="仿宋_GB2312" w:hint="eastAsia"/>
          <w:sz w:val="32"/>
          <w:szCs w:val="32"/>
        </w:rPr>
        <w:t>就业超市</w:t>
      </w:r>
      <w:r w:rsidR="00DF7007">
        <w:rPr>
          <w:rFonts w:ascii="仿宋_GB2312" w:eastAsia="仿宋_GB2312" w:hint="eastAsia"/>
          <w:sz w:val="32"/>
          <w:szCs w:val="32"/>
        </w:rPr>
        <w:t>”信息发布宣传服务平台，</w:t>
      </w:r>
      <w:r w:rsidR="00DF7007" w:rsidRPr="00493814">
        <w:rPr>
          <w:rFonts w:ascii="仿宋_GB2312" w:eastAsia="仿宋_GB2312" w:hint="eastAsia"/>
          <w:sz w:val="32"/>
          <w:szCs w:val="32"/>
        </w:rPr>
        <w:t>精准投放就业服务信息，为重点群体提供精准就业帮扶。</w:t>
      </w:r>
      <w:r w:rsidR="00C45975">
        <w:rPr>
          <w:rFonts w:ascii="仿宋_GB2312" w:eastAsia="仿宋_GB2312" w:hint="eastAsia"/>
          <w:sz w:val="32"/>
          <w:szCs w:val="32"/>
        </w:rPr>
        <w:t>2</w:t>
      </w:r>
      <w:r w:rsidR="00C45975">
        <w:rPr>
          <w:rFonts w:ascii="仿宋_GB2312" w:eastAsia="仿宋_GB2312"/>
          <w:sz w:val="32"/>
          <w:szCs w:val="32"/>
        </w:rPr>
        <w:t>018</w:t>
      </w:r>
      <w:r w:rsidR="00C45975">
        <w:rPr>
          <w:rFonts w:ascii="仿宋_GB2312" w:eastAsia="仿宋_GB2312" w:hint="eastAsia"/>
          <w:sz w:val="32"/>
          <w:szCs w:val="32"/>
        </w:rPr>
        <w:t>年</w:t>
      </w:r>
      <w:r w:rsidR="00DF7007">
        <w:rPr>
          <w:rFonts w:ascii="仿宋_GB2312" w:eastAsia="仿宋_GB2312" w:hint="eastAsia"/>
          <w:sz w:val="32"/>
          <w:szCs w:val="32"/>
        </w:rPr>
        <w:t>我局</w:t>
      </w:r>
      <w:r w:rsidR="00DF7007" w:rsidRPr="00493814">
        <w:rPr>
          <w:rFonts w:ascii="仿宋_GB2312" w:eastAsia="仿宋_GB2312" w:hint="eastAsia"/>
          <w:sz w:val="32"/>
          <w:szCs w:val="32"/>
        </w:rPr>
        <w:t>共发行《百姓就业招聘专刊》</w:t>
      </w:r>
      <w:r w:rsidR="00377774">
        <w:rPr>
          <w:rFonts w:ascii="仿宋_GB2312" w:eastAsia="仿宋_GB2312" w:hint="eastAsia"/>
          <w:sz w:val="32"/>
          <w:szCs w:val="32"/>
        </w:rPr>
        <w:t>21</w:t>
      </w:r>
      <w:r w:rsidR="00DF7007" w:rsidRPr="00493814">
        <w:rPr>
          <w:rFonts w:ascii="仿宋_GB2312" w:eastAsia="仿宋_GB2312" w:hint="eastAsia"/>
          <w:sz w:val="32"/>
          <w:szCs w:val="32"/>
        </w:rPr>
        <w:t>期，制作播出移动电视《百姓就业》栏目</w:t>
      </w:r>
      <w:r w:rsidR="00377774">
        <w:rPr>
          <w:rFonts w:ascii="仿宋_GB2312" w:eastAsia="仿宋_GB2312" w:hint="eastAsia"/>
          <w:sz w:val="32"/>
          <w:szCs w:val="32"/>
        </w:rPr>
        <w:t>52</w:t>
      </w:r>
      <w:r w:rsidR="00DF7007" w:rsidRPr="00493814">
        <w:rPr>
          <w:rFonts w:ascii="仿宋_GB2312" w:eastAsia="仿宋_GB2312" w:hint="eastAsia"/>
          <w:sz w:val="32"/>
          <w:szCs w:val="32"/>
        </w:rPr>
        <w:t>期；“百姓就业”公众微信号推送文章</w:t>
      </w:r>
      <w:r w:rsidR="00377774">
        <w:rPr>
          <w:rFonts w:ascii="仿宋_GB2312" w:eastAsia="仿宋_GB2312" w:hint="eastAsia"/>
          <w:sz w:val="32"/>
          <w:szCs w:val="32"/>
        </w:rPr>
        <w:t>718</w:t>
      </w:r>
      <w:r w:rsidR="00DF7007" w:rsidRPr="00493814">
        <w:rPr>
          <w:rFonts w:ascii="仿宋_GB2312" w:eastAsia="仿宋_GB2312" w:hint="eastAsia"/>
          <w:sz w:val="32"/>
          <w:szCs w:val="32"/>
        </w:rPr>
        <w:t>篇，关注人数达</w:t>
      </w:r>
      <w:r w:rsidR="00DF7007">
        <w:rPr>
          <w:rFonts w:ascii="仿宋_GB2312" w:eastAsia="仿宋_GB2312"/>
          <w:sz w:val="32"/>
          <w:szCs w:val="32"/>
        </w:rPr>
        <w:t>3</w:t>
      </w:r>
      <w:r w:rsidR="00377774">
        <w:rPr>
          <w:rFonts w:ascii="仿宋_GB2312" w:eastAsia="仿宋_GB2312" w:hint="eastAsia"/>
          <w:sz w:val="32"/>
          <w:szCs w:val="32"/>
        </w:rPr>
        <w:t>4456</w:t>
      </w:r>
      <w:r w:rsidR="00DF7007" w:rsidRPr="00493814">
        <w:rPr>
          <w:rFonts w:ascii="仿宋_GB2312" w:eastAsia="仿宋_GB2312" w:hint="eastAsia"/>
          <w:sz w:val="32"/>
          <w:szCs w:val="32"/>
        </w:rPr>
        <w:t>人；通过</w:t>
      </w:r>
      <w:proofErr w:type="gramStart"/>
      <w:r w:rsidR="00DF7007" w:rsidRPr="00493814">
        <w:rPr>
          <w:rFonts w:ascii="仿宋_GB2312" w:eastAsia="仿宋_GB2312" w:hint="eastAsia"/>
          <w:sz w:val="32"/>
          <w:szCs w:val="32"/>
        </w:rPr>
        <w:t>“百姓就业”微博推送</w:t>
      </w:r>
      <w:proofErr w:type="gramEnd"/>
      <w:r w:rsidR="00DF7007" w:rsidRPr="00493814">
        <w:rPr>
          <w:rFonts w:ascii="仿宋_GB2312" w:eastAsia="仿宋_GB2312" w:hint="eastAsia"/>
          <w:sz w:val="32"/>
          <w:szCs w:val="32"/>
        </w:rPr>
        <w:t>信息</w:t>
      </w:r>
      <w:r w:rsidR="00DF7007">
        <w:rPr>
          <w:rFonts w:ascii="仿宋_GB2312" w:eastAsia="仿宋_GB2312"/>
          <w:sz w:val="32"/>
          <w:szCs w:val="32"/>
        </w:rPr>
        <w:t>1</w:t>
      </w:r>
      <w:r w:rsidR="00377774">
        <w:rPr>
          <w:rFonts w:ascii="仿宋_GB2312" w:eastAsia="仿宋_GB2312" w:hint="eastAsia"/>
          <w:sz w:val="32"/>
          <w:szCs w:val="32"/>
        </w:rPr>
        <w:t>205</w:t>
      </w:r>
      <w:r w:rsidR="00DF7007" w:rsidRPr="00493814">
        <w:rPr>
          <w:rFonts w:ascii="仿宋_GB2312" w:eastAsia="仿宋_GB2312" w:hint="eastAsia"/>
          <w:sz w:val="32"/>
          <w:szCs w:val="32"/>
        </w:rPr>
        <w:t>条，阅读量</w:t>
      </w:r>
      <w:r w:rsidR="00DF7007">
        <w:rPr>
          <w:rFonts w:ascii="仿宋_GB2312" w:eastAsia="仿宋_GB2312"/>
          <w:sz w:val="32"/>
          <w:szCs w:val="32"/>
        </w:rPr>
        <w:t>3</w:t>
      </w:r>
      <w:r w:rsidR="00377774">
        <w:rPr>
          <w:rFonts w:ascii="仿宋_GB2312" w:eastAsia="仿宋_GB2312" w:hint="eastAsia"/>
          <w:sz w:val="32"/>
          <w:szCs w:val="32"/>
        </w:rPr>
        <w:t>45238</w:t>
      </w:r>
      <w:r w:rsidR="00DF7007" w:rsidRPr="00493814">
        <w:rPr>
          <w:rFonts w:ascii="仿宋_GB2312" w:eastAsia="仿宋_GB2312" w:hint="eastAsia"/>
          <w:sz w:val="32"/>
          <w:szCs w:val="32"/>
        </w:rPr>
        <w:t xml:space="preserve">人次；全媒体宣传服务平台共发布招聘岗位 </w:t>
      </w:r>
      <w:r w:rsidR="00DF7007">
        <w:rPr>
          <w:rFonts w:ascii="仿宋_GB2312" w:eastAsia="仿宋_GB2312"/>
          <w:sz w:val="32"/>
          <w:szCs w:val="32"/>
        </w:rPr>
        <w:t>3</w:t>
      </w:r>
      <w:r w:rsidR="00377774">
        <w:rPr>
          <w:rFonts w:ascii="仿宋_GB2312" w:eastAsia="仿宋_GB2312" w:hint="eastAsia"/>
          <w:sz w:val="32"/>
          <w:szCs w:val="32"/>
        </w:rPr>
        <w:t>4</w:t>
      </w:r>
      <w:r w:rsidR="00DF7007">
        <w:rPr>
          <w:rFonts w:ascii="仿宋_GB2312" w:eastAsia="仿宋_GB2312"/>
          <w:sz w:val="32"/>
          <w:szCs w:val="32"/>
        </w:rPr>
        <w:t>.9</w:t>
      </w:r>
      <w:r w:rsidR="00377774">
        <w:rPr>
          <w:rFonts w:ascii="仿宋_GB2312" w:eastAsia="仿宋_GB2312" w:hint="eastAsia"/>
          <w:sz w:val="32"/>
          <w:szCs w:val="32"/>
        </w:rPr>
        <w:t>8</w:t>
      </w:r>
      <w:r w:rsidR="00DF7007" w:rsidRPr="00493814">
        <w:rPr>
          <w:rFonts w:ascii="仿宋_GB2312" w:eastAsia="仿宋_GB2312" w:hint="eastAsia"/>
          <w:sz w:val="32"/>
          <w:szCs w:val="32"/>
        </w:rPr>
        <w:t>万个。</w:t>
      </w:r>
    </w:p>
    <w:p w:rsidR="00DF7007" w:rsidRPr="000922E3" w:rsidRDefault="00171DBB" w:rsidP="00F13C84">
      <w:pPr>
        <w:spacing w:line="56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7456" behindDoc="0" locked="0" layoutInCell="1" allowOverlap="1" wp14:anchorId="7F248603" wp14:editId="37362E2E">
            <wp:simplePos x="0" y="0"/>
            <wp:positionH relativeFrom="column">
              <wp:posOffset>3412</wp:posOffset>
            </wp:positionH>
            <wp:positionV relativeFrom="page">
              <wp:posOffset>6250675</wp:posOffset>
            </wp:positionV>
            <wp:extent cx="5274310" cy="3515995"/>
            <wp:effectExtent l="0" t="0" r="2540" b="825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年10月26日昌平回天地区社会化专场招聘会.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anchor>
        </w:drawing>
      </w:r>
      <w:r w:rsidR="00DF7007" w:rsidRPr="006A6622">
        <w:rPr>
          <w:rFonts w:ascii="仿宋_GB2312" w:eastAsia="仿宋_GB2312" w:hint="eastAsia"/>
          <w:sz w:val="32"/>
          <w:szCs w:val="32"/>
        </w:rPr>
        <w:t>今年以来，</w:t>
      </w:r>
      <w:r w:rsidR="00DF7007">
        <w:rPr>
          <w:rFonts w:ascii="仿宋_GB2312" w:eastAsia="仿宋_GB2312" w:hint="eastAsia"/>
          <w:sz w:val="32"/>
          <w:szCs w:val="32"/>
        </w:rPr>
        <w:t>我</w:t>
      </w:r>
      <w:r w:rsidR="00DF7007">
        <w:rPr>
          <w:rFonts w:ascii="仿宋_GB2312" w:eastAsia="仿宋_GB2312"/>
          <w:sz w:val="32"/>
          <w:szCs w:val="32"/>
        </w:rPr>
        <w:t>们</w:t>
      </w:r>
      <w:r w:rsidR="00DF7007" w:rsidRPr="00DD0A03">
        <w:rPr>
          <w:rFonts w:ascii="仿宋_GB2312" w:eastAsia="仿宋_GB2312" w:hint="eastAsia"/>
          <w:sz w:val="32"/>
          <w:szCs w:val="32"/>
        </w:rPr>
        <w:t>在全市深入开展“就业援助月”、“春风行动”、“民营企业招聘月”专项</w:t>
      </w:r>
      <w:r w:rsidR="00DF7007">
        <w:rPr>
          <w:rFonts w:ascii="仿宋_GB2312" w:eastAsia="仿宋_GB2312" w:hint="eastAsia"/>
          <w:sz w:val="32"/>
          <w:szCs w:val="32"/>
        </w:rPr>
        <w:t>活动，为服务对象开展多层次、全方位的就业服务。据</w:t>
      </w:r>
      <w:r w:rsidR="00DF7007" w:rsidRPr="00DD0A03">
        <w:rPr>
          <w:rFonts w:ascii="仿宋_GB2312" w:eastAsia="仿宋_GB2312" w:hint="eastAsia"/>
          <w:sz w:val="32"/>
          <w:szCs w:val="32"/>
        </w:rPr>
        <w:t>统计，三项活动共发放各类宣传材料26万份，组织各类公共就业服务活动近700场，提供岗位30万个，提供免费服务13.4万人次。</w:t>
      </w:r>
      <w:r w:rsidR="00DF7007">
        <w:rPr>
          <w:rFonts w:ascii="仿宋_GB2312" w:eastAsia="仿宋_GB2312" w:hint="eastAsia"/>
          <w:sz w:val="32"/>
          <w:szCs w:val="32"/>
        </w:rPr>
        <w:t>此</w:t>
      </w:r>
      <w:r w:rsidR="00DF7007">
        <w:rPr>
          <w:rFonts w:ascii="仿宋_GB2312" w:eastAsia="仿宋_GB2312"/>
          <w:sz w:val="32"/>
          <w:szCs w:val="32"/>
        </w:rPr>
        <w:t>外，</w:t>
      </w:r>
      <w:r w:rsidR="00DF7007">
        <w:rPr>
          <w:rFonts w:ascii="仿宋_GB2312" w:eastAsia="仿宋_GB2312" w:hint="eastAsia"/>
          <w:sz w:val="32"/>
          <w:szCs w:val="32"/>
        </w:rPr>
        <w:t>我局</w:t>
      </w:r>
      <w:r w:rsidR="00DF7007" w:rsidRPr="006A6622">
        <w:rPr>
          <w:rFonts w:ascii="仿宋_GB2312" w:eastAsia="仿宋_GB2312" w:hint="eastAsia"/>
          <w:sz w:val="32"/>
          <w:szCs w:val="32"/>
        </w:rPr>
        <w:t>指导各区开展的城市公共服务类岗位安置农村地区农动力招聘活动上百场，提供岗位近</w:t>
      </w:r>
      <w:r w:rsidR="00DF7007">
        <w:rPr>
          <w:rFonts w:ascii="仿宋_GB2312" w:eastAsia="仿宋_GB2312"/>
          <w:sz w:val="32"/>
          <w:szCs w:val="32"/>
        </w:rPr>
        <w:t>1</w:t>
      </w:r>
      <w:r w:rsidR="00DF7007">
        <w:rPr>
          <w:rFonts w:ascii="仿宋_GB2312" w:eastAsia="仿宋_GB2312" w:hint="eastAsia"/>
          <w:sz w:val="32"/>
          <w:szCs w:val="32"/>
        </w:rPr>
        <w:t>万余个。</w:t>
      </w:r>
      <w:r w:rsidR="00DF7007" w:rsidRPr="006A6622">
        <w:rPr>
          <w:rFonts w:ascii="仿宋_GB2312" w:eastAsia="仿宋_GB2312" w:hint="eastAsia"/>
          <w:sz w:val="32"/>
          <w:szCs w:val="32"/>
        </w:rPr>
        <w:t>依托招聘会、“一进五送”等</w:t>
      </w:r>
      <w:r w:rsidR="00C07A2D">
        <w:rPr>
          <w:rFonts w:ascii="仿宋_GB2312" w:eastAsia="仿宋_GB2312" w:hint="eastAsia"/>
          <w:sz w:val="32"/>
          <w:szCs w:val="32"/>
        </w:rPr>
        <w:t>形式</w:t>
      </w:r>
      <w:r w:rsidR="00C07A2D">
        <w:rPr>
          <w:rFonts w:ascii="仿宋_GB2312" w:eastAsia="仿宋_GB2312"/>
          <w:sz w:val="32"/>
          <w:szCs w:val="32"/>
        </w:rPr>
        <w:t>，</w:t>
      </w:r>
      <w:r w:rsidR="00DF7007" w:rsidRPr="006A6622">
        <w:rPr>
          <w:rFonts w:ascii="仿宋_GB2312" w:eastAsia="仿宋_GB2312" w:hint="eastAsia"/>
          <w:sz w:val="32"/>
          <w:szCs w:val="32"/>
        </w:rPr>
        <w:t>促进高校毕业生就业创业，免费向服务对象发</w:t>
      </w:r>
      <w:r w:rsidR="00DF7007" w:rsidRPr="006A6622">
        <w:rPr>
          <w:rFonts w:ascii="仿宋_GB2312" w:eastAsia="仿宋_GB2312" w:hint="eastAsia"/>
          <w:sz w:val="32"/>
          <w:szCs w:val="32"/>
        </w:rPr>
        <w:lastRenderedPageBreak/>
        <w:t>放政策汇编，进行现场政策咨询，</w:t>
      </w:r>
      <w:r w:rsidR="00DF7007">
        <w:rPr>
          <w:rFonts w:ascii="仿宋_GB2312" w:eastAsia="仿宋_GB2312" w:hint="eastAsia"/>
          <w:sz w:val="32"/>
          <w:szCs w:val="32"/>
        </w:rPr>
        <w:t>做</w:t>
      </w:r>
      <w:r w:rsidR="00DF7007" w:rsidRPr="006A6622">
        <w:rPr>
          <w:rFonts w:ascii="仿宋_GB2312" w:eastAsia="仿宋_GB2312" w:hint="eastAsia"/>
          <w:sz w:val="32"/>
          <w:szCs w:val="32"/>
        </w:rPr>
        <w:t>好宣传</w:t>
      </w:r>
      <w:r w:rsidR="00DF7007">
        <w:rPr>
          <w:rFonts w:ascii="仿宋_GB2312" w:eastAsia="仿宋_GB2312" w:hint="eastAsia"/>
          <w:sz w:val="32"/>
          <w:szCs w:val="32"/>
        </w:rPr>
        <w:t>工作</w:t>
      </w:r>
      <w:r w:rsidR="00DF7007">
        <w:rPr>
          <w:rFonts w:ascii="仿宋_GB2312" w:eastAsia="仿宋_GB2312"/>
          <w:sz w:val="32"/>
          <w:szCs w:val="32"/>
        </w:rPr>
        <w:t>。</w:t>
      </w:r>
      <w:r w:rsidR="00C45975" w:rsidRPr="00FD7B31">
        <w:rPr>
          <w:rFonts w:ascii="仿宋_GB2312" w:eastAsia="仿宋_GB2312" w:hint="eastAsia"/>
          <w:color w:val="000000" w:themeColor="text1"/>
          <w:sz w:val="32"/>
          <w:szCs w:val="32"/>
        </w:rPr>
        <w:t>举办“回天地区”社区化专场招聘会，</w:t>
      </w:r>
      <w:r w:rsidR="00C45975" w:rsidRPr="00FD7B31">
        <w:rPr>
          <w:rFonts w:ascii="仿宋_GB2312" w:eastAsia="仿宋_GB2312" w:hAnsi="仿宋" w:hint="eastAsia"/>
          <w:color w:val="000000" w:themeColor="text1"/>
          <w:sz w:val="32"/>
          <w:szCs w:val="32"/>
        </w:rPr>
        <w:t>出台精细化公共就业服务实施</w:t>
      </w:r>
      <w:r w:rsidR="00C45975" w:rsidRPr="00FD7B31">
        <w:rPr>
          <w:rFonts w:ascii="仿宋_GB2312" w:eastAsia="仿宋_GB2312" w:hAnsi="仿宋"/>
          <w:color w:val="000000" w:themeColor="text1"/>
          <w:sz w:val="32"/>
          <w:szCs w:val="32"/>
        </w:rPr>
        <w:t>细则，</w:t>
      </w:r>
      <w:r w:rsidR="00C45975" w:rsidRPr="00FD7B31">
        <w:rPr>
          <w:rFonts w:ascii="仿宋_GB2312" w:eastAsia="仿宋_GB2312" w:hAnsi="仿宋" w:cs="仿宋_GB2312" w:hint="eastAsia"/>
          <w:color w:val="000000" w:themeColor="text1"/>
          <w:sz w:val="32"/>
          <w:szCs w:val="32"/>
          <w:lang w:val="zh-CN"/>
        </w:rPr>
        <w:t>加大</w:t>
      </w:r>
      <w:r w:rsidR="00C45975" w:rsidRPr="00FD7B31">
        <w:rPr>
          <w:rFonts w:ascii="仿宋_GB2312" w:eastAsia="仿宋_GB2312" w:hAnsi="仿宋" w:cs="仿宋_GB2312"/>
          <w:color w:val="000000" w:themeColor="text1"/>
          <w:sz w:val="32"/>
          <w:szCs w:val="32"/>
          <w:lang w:val="zh-CN"/>
        </w:rPr>
        <w:t>宣传</w:t>
      </w:r>
      <w:r w:rsidR="00C45975" w:rsidRPr="00FD7B31">
        <w:rPr>
          <w:rFonts w:ascii="仿宋_GB2312" w:eastAsia="仿宋_GB2312" w:hAnsi="仿宋" w:cs="仿宋_GB2312" w:hint="eastAsia"/>
          <w:color w:val="000000" w:themeColor="text1"/>
          <w:sz w:val="32"/>
          <w:szCs w:val="32"/>
          <w:lang w:val="zh-CN"/>
        </w:rPr>
        <w:t>力度，通过“</w:t>
      </w:r>
      <w:r w:rsidR="00C45975" w:rsidRPr="00FD7B31">
        <w:rPr>
          <w:rFonts w:ascii="仿宋_GB2312" w:eastAsia="仿宋_GB2312" w:hAnsi="仿宋" w:cs="仿宋_GB2312"/>
          <w:color w:val="000000" w:themeColor="text1"/>
          <w:sz w:val="32"/>
          <w:szCs w:val="32"/>
          <w:lang w:val="zh-CN"/>
        </w:rPr>
        <w:t>四个精准</w:t>
      </w:r>
      <w:r w:rsidR="00C45975" w:rsidRPr="00FD7B31">
        <w:rPr>
          <w:rFonts w:ascii="仿宋_GB2312" w:eastAsia="仿宋_GB2312" w:hAnsi="仿宋" w:cs="仿宋_GB2312" w:hint="eastAsia"/>
          <w:color w:val="000000" w:themeColor="text1"/>
          <w:sz w:val="32"/>
          <w:szCs w:val="32"/>
          <w:lang w:val="zh-CN"/>
        </w:rPr>
        <w:t>”</w:t>
      </w:r>
      <w:r w:rsidR="00C45975" w:rsidRPr="00FD7B31">
        <w:rPr>
          <w:rFonts w:ascii="仿宋_GB2312" w:eastAsia="仿宋_GB2312" w:hAnsi="仿宋" w:cs="仿宋_GB2312"/>
          <w:color w:val="000000" w:themeColor="text1"/>
          <w:sz w:val="32"/>
          <w:szCs w:val="32"/>
          <w:lang w:val="zh-CN"/>
        </w:rPr>
        <w:t>推进公共就业服务体系向精细化</w:t>
      </w:r>
      <w:r w:rsidR="00C45975" w:rsidRPr="00FD7B31">
        <w:rPr>
          <w:rFonts w:ascii="仿宋_GB2312" w:eastAsia="仿宋_GB2312" w:hAnsi="仿宋" w:cs="仿宋_GB2312" w:hint="eastAsia"/>
          <w:color w:val="000000" w:themeColor="text1"/>
          <w:sz w:val="32"/>
          <w:szCs w:val="32"/>
          <w:lang w:val="zh-CN"/>
        </w:rPr>
        <w:t>、</w:t>
      </w:r>
      <w:r w:rsidR="00C45975" w:rsidRPr="00FD7B31">
        <w:rPr>
          <w:rFonts w:ascii="仿宋_GB2312" w:eastAsia="仿宋_GB2312" w:hAnsi="仿宋" w:cs="仿宋_GB2312"/>
          <w:color w:val="000000" w:themeColor="text1"/>
          <w:sz w:val="32"/>
          <w:szCs w:val="32"/>
          <w:lang w:val="zh-CN"/>
        </w:rPr>
        <w:t>专业化</w:t>
      </w:r>
      <w:r w:rsidR="00C45975" w:rsidRPr="00FD7B31">
        <w:rPr>
          <w:rFonts w:ascii="仿宋_GB2312" w:eastAsia="仿宋_GB2312" w:hAnsi="仿宋" w:cs="仿宋_GB2312" w:hint="eastAsia"/>
          <w:color w:val="000000" w:themeColor="text1"/>
          <w:sz w:val="32"/>
          <w:szCs w:val="32"/>
          <w:lang w:val="zh-CN"/>
        </w:rPr>
        <w:t>、</w:t>
      </w:r>
      <w:r w:rsidR="00C45975" w:rsidRPr="00FD7B31">
        <w:rPr>
          <w:rFonts w:ascii="仿宋_GB2312" w:eastAsia="仿宋_GB2312" w:hAnsi="仿宋" w:cs="仿宋_GB2312"/>
          <w:color w:val="000000" w:themeColor="text1"/>
          <w:sz w:val="32"/>
          <w:szCs w:val="32"/>
          <w:lang w:val="zh-CN"/>
        </w:rPr>
        <w:t>智能化转变</w:t>
      </w:r>
      <w:r w:rsidR="00C45975" w:rsidRPr="00FD7B31">
        <w:rPr>
          <w:rFonts w:ascii="仿宋_GB2312" w:eastAsia="仿宋_GB2312" w:hAnsi="仿宋" w:cs="仿宋_GB2312" w:hint="eastAsia"/>
          <w:color w:val="000000" w:themeColor="text1"/>
          <w:sz w:val="32"/>
          <w:szCs w:val="32"/>
          <w:lang w:val="zh-CN"/>
        </w:rPr>
        <w:t>；大力支持民营企业发展，前移服务窗口，</w:t>
      </w:r>
      <w:r w:rsidR="00C45975" w:rsidRPr="00FD7B31">
        <w:rPr>
          <w:rFonts w:ascii="仿宋_GB2312" w:eastAsia="仿宋_GB2312"/>
          <w:color w:val="000000" w:themeColor="text1"/>
          <w:sz w:val="32"/>
          <w:szCs w:val="32"/>
        </w:rPr>
        <w:t>为</w:t>
      </w:r>
      <w:r w:rsidR="00C45975" w:rsidRPr="00FD7B31">
        <w:rPr>
          <w:rFonts w:ascii="仿宋_GB2312" w:eastAsia="仿宋_GB2312" w:hint="eastAsia"/>
          <w:color w:val="000000" w:themeColor="text1"/>
          <w:sz w:val="32"/>
          <w:szCs w:val="32"/>
        </w:rPr>
        <w:t>一批</w:t>
      </w:r>
      <w:r w:rsidR="00C45975" w:rsidRPr="00FD7B31">
        <w:rPr>
          <w:rFonts w:ascii="仿宋_GB2312" w:eastAsia="仿宋_GB2312"/>
          <w:color w:val="000000" w:themeColor="text1"/>
          <w:sz w:val="32"/>
          <w:szCs w:val="32"/>
        </w:rPr>
        <w:t>重点企业提供</w:t>
      </w:r>
      <w:r w:rsidR="00C45975" w:rsidRPr="00FD7B31">
        <w:rPr>
          <w:rFonts w:ascii="仿宋_GB2312" w:eastAsia="仿宋_GB2312" w:hint="eastAsia"/>
          <w:color w:val="000000" w:themeColor="text1"/>
          <w:sz w:val="32"/>
          <w:szCs w:val="32"/>
        </w:rPr>
        <w:t>“一对一”</w:t>
      </w:r>
      <w:r w:rsidR="00C45975" w:rsidRPr="00FD7B31">
        <w:rPr>
          <w:rFonts w:ascii="仿宋_GB2312" w:eastAsia="仿宋_GB2312"/>
          <w:color w:val="000000" w:themeColor="text1"/>
          <w:sz w:val="32"/>
          <w:szCs w:val="32"/>
        </w:rPr>
        <w:t>服务</w:t>
      </w:r>
      <w:r w:rsidR="00C45975" w:rsidRPr="00FD7B31">
        <w:rPr>
          <w:rFonts w:ascii="仿宋_GB2312" w:eastAsia="仿宋_GB2312" w:hint="eastAsia"/>
          <w:color w:val="000000" w:themeColor="text1"/>
          <w:sz w:val="32"/>
          <w:szCs w:val="32"/>
        </w:rPr>
        <w:t>，</w:t>
      </w:r>
      <w:r w:rsidR="00C07A2D">
        <w:rPr>
          <w:rFonts w:ascii="仿宋_GB2312" w:eastAsia="仿宋_GB2312" w:hint="eastAsia"/>
          <w:color w:val="000000" w:themeColor="text1"/>
          <w:sz w:val="32"/>
          <w:szCs w:val="32"/>
        </w:rPr>
        <w:t>使得</w:t>
      </w:r>
      <w:r w:rsidR="00C45975" w:rsidRPr="00FD7B31">
        <w:rPr>
          <w:rFonts w:ascii="仿宋_GB2312" w:eastAsia="仿宋_GB2312" w:hAnsi="仿宋"/>
          <w:color w:val="000000" w:themeColor="text1"/>
          <w:sz w:val="32"/>
          <w:szCs w:val="32"/>
        </w:rPr>
        <w:t>群众</w:t>
      </w:r>
      <w:r w:rsidR="00C45975" w:rsidRPr="00FD7B31">
        <w:rPr>
          <w:rFonts w:ascii="仿宋_GB2312" w:eastAsia="仿宋_GB2312" w:hAnsi="仿宋" w:hint="eastAsia"/>
          <w:color w:val="000000" w:themeColor="text1"/>
          <w:sz w:val="32"/>
          <w:szCs w:val="32"/>
        </w:rPr>
        <w:t>和</w:t>
      </w:r>
      <w:r w:rsidR="00C45975" w:rsidRPr="00FD7B31">
        <w:rPr>
          <w:rFonts w:ascii="仿宋_GB2312" w:eastAsia="仿宋_GB2312" w:hAnsi="仿宋"/>
          <w:color w:val="000000" w:themeColor="text1"/>
          <w:sz w:val="32"/>
          <w:szCs w:val="32"/>
        </w:rPr>
        <w:t>企业满意度</w:t>
      </w:r>
      <w:r w:rsidR="00C45975" w:rsidRPr="00FD7B31">
        <w:rPr>
          <w:rFonts w:ascii="仿宋_GB2312" w:eastAsia="仿宋_GB2312" w:hAnsi="仿宋" w:hint="eastAsia"/>
          <w:color w:val="000000" w:themeColor="text1"/>
          <w:sz w:val="32"/>
          <w:szCs w:val="32"/>
        </w:rPr>
        <w:t>进一步</w:t>
      </w:r>
      <w:r w:rsidR="00C45975" w:rsidRPr="00FD7B31">
        <w:rPr>
          <w:rFonts w:ascii="仿宋_GB2312" w:eastAsia="仿宋_GB2312" w:hAnsi="仿宋"/>
          <w:color w:val="000000" w:themeColor="text1"/>
          <w:sz w:val="32"/>
          <w:szCs w:val="32"/>
        </w:rPr>
        <w:t>提高</w:t>
      </w:r>
      <w:r w:rsidR="00C45975" w:rsidRPr="00FD7B31">
        <w:rPr>
          <w:rFonts w:ascii="仿宋_GB2312" w:eastAsia="仿宋_GB2312" w:hint="eastAsia"/>
          <w:color w:val="000000" w:themeColor="text1"/>
          <w:sz w:val="32"/>
          <w:szCs w:val="32"/>
        </w:rPr>
        <w:t>。</w:t>
      </w:r>
      <w:r w:rsidR="00DF7007">
        <w:rPr>
          <w:rFonts w:ascii="仿宋_GB2312" w:eastAsia="仿宋_GB2312" w:hint="eastAsia"/>
          <w:sz w:val="32"/>
          <w:szCs w:val="32"/>
        </w:rPr>
        <w:t>这</w:t>
      </w:r>
      <w:r w:rsidR="00DF7007">
        <w:rPr>
          <w:rFonts w:ascii="仿宋_GB2312" w:eastAsia="仿宋_GB2312"/>
          <w:sz w:val="32"/>
          <w:szCs w:val="32"/>
        </w:rPr>
        <w:t>些举措，较好地宣传</w:t>
      </w:r>
      <w:r w:rsidR="00DF7007">
        <w:rPr>
          <w:rFonts w:ascii="仿宋_GB2312" w:eastAsia="仿宋_GB2312" w:hint="eastAsia"/>
          <w:sz w:val="32"/>
          <w:szCs w:val="32"/>
        </w:rPr>
        <w:t>和</w:t>
      </w:r>
      <w:r w:rsidR="00DF7007">
        <w:rPr>
          <w:rFonts w:ascii="仿宋_GB2312" w:eastAsia="仿宋_GB2312"/>
          <w:sz w:val="32"/>
          <w:szCs w:val="32"/>
        </w:rPr>
        <w:t>普及了就业</w:t>
      </w:r>
      <w:r w:rsidR="00DF7007">
        <w:rPr>
          <w:rFonts w:ascii="仿宋_GB2312" w:eastAsia="仿宋_GB2312" w:hint="eastAsia"/>
          <w:sz w:val="32"/>
          <w:szCs w:val="32"/>
        </w:rPr>
        <w:t>政策</w:t>
      </w:r>
      <w:r w:rsidR="00DF7007">
        <w:rPr>
          <w:rFonts w:ascii="仿宋_GB2312" w:eastAsia="仿宋_GB2312"/>
          <w:sz w:val="32"/>
          <w:szCs w:val="32"/>
        </w:rPr>
        <w:t>，进一步</w:t>
      </w:r>
      <w:r w:rsidR="00DF7007">
        <w:rPr>
          <w:rFonts w:ascii="仿宋_GB2312" w:eastAsia="仿宋_GB2312" w:hint="eastAsia"/>
          <w:sz w:val="32"/>
          <w:szCs w:val="32"/>
        </w:rPr>
        <w:t>增强</w:t>
      </w:r>
      <w:r w:rsidR="00DF7007">
        <w:rPr>
          <w:rFonts w:ascii="仿宋_GB2312" w:eastAsia="仿宋_GB2312"/>
          <w:sz w:val="32"/>
          <w:szCs w:val="32"/>
        </w:rPr>
        <w:t>了</w:t>
      </w:r>
      <w:r w:rsidR="00DF7007">
        <w:rPr>
          <w:rFonts w:ascii="仿宋_GB2312" w:eastAsia="仿宋_GB2312" w:hint="eastAsia"/>
          <w:sz w:val="32"/>
          <w:szCs w:val="32"/>
        </w:rPr>
        <w:t>人</w:t>
      </w:r>
      <w:r w:rsidR="00DF7007">
        <w:rPr>
          <w:rFonts w:ascii="仿宋_GB2312" w:eastAsia="仿宋_GB2312"/>
          <w:sz w:val="32"/>
          <w:szCs w:val="32"/>
        </w:rPr>
        <w:t>民群众就业</w:t>
      </w:r>
      <w:r w:rsidR="00DF7007">
        <w:rPr>
          <w:rFonts w:ascii="仿宋_GB2312" w:eastAsia="仿宋_GB2312" w:hint="eastAsia"/>
          <w:sz w:val="32"/>
          <w:szCs w:val="32"/>
        </w:rPr>
        <w:t>获</w:t>
      </w:r>
      <w:r w:rsidR="00DF7007">
        <w:rPr>
          <w:rFonts w:ascii="仿宋_GB2312" w:eastAsia="仿宋_GB2312"/>
          <w:sz w:val="32"/>
          <w:szCs w:val="32"/>
        </w:rPr>
        <w:t>得感，</w:t>
      </w:r>
      <w:r w:rsidR="00DF7007">
        <w:rPr>
          <w:rFonts w:ascii="仿宋_GB2312" w:eastAsia="仿宋_GB2312" w:hint="eastAsia"/>
          <w:sz w:val="32"/>
          <w:szCs w:val="32"/>
        </w:rPr>
        <w:t>有</w:t>
      </w:r>
      <w:r w:rsidR="00DF7007">
        <w:rPr>
          <w:rFonts w:ascii="仿宋_GB2312" w:eastAsia="仿宋_GB2312"/>
          <w:sz w:val="32"/>
          <w:szCs w:val="32"/>
        </w:rPr>
        <w:t>力推动了政务信息公开</w:t>
      </w:r>
      <w:r w:rsidR="00DF7007">
        <w:rPr>
          <w:rFonts w:ascii="仿宋_GB2312" w:eastAsia="仿宋_GB2312" w:hint="eastAsia"/>
          <w:sz w:val="32"/>
          <w:szCs w:val="32"/>
        </w:rPr>
        <w:t>深</w:t>
      </w:r>
      <w:r w:rsidR="00DF7007">
        <w:rPr>
          <w:rFonts w:ascii="仿宋_GB2312" w:eastAsia="仿宋_GB2312"/>
          <w:sz w:val="32"/>
          <w:szCs w:val="32"/>
        </w:rPr>
        <w:t>入</w:t>
      </w:r>
      <w:r w:rsidR="00522A86">
        <w:rPr>
          <w:rFonts w:ascii="仿宋_GB2312" w:eastAsia="仿宋_GB2312" w:hint="eastAsia"/>
          <w:sz w:val="32"/>
          <w:szCs w:val="32"/>
        </w:rPr>
        <w:t>发</w:t>
      </w:r>
      <w:r w:rsidR="00DF7007">
        <w:rPr>
          <w:rFonts w:ascii="仿宋_GB2312" w:eastAsia="仿宋_GB2312"/>
          <w:sz w:val="32"/>
          <w:szCs w:val="32"/>
        </w:rPr>
        <w:t>展。</w:t>
      </w:r>
    </w:p>
    <w:p w:rsidR="002B7B5F" w:rsidRDefault="00E70F6F" w:rsidP="00F13C84">
      <w:pPr>
        <w:adjustRightInd w:val="0"/>
        <w:snapToGrid w:val="0"/>
        <w:spacing w:line="560" w:lineRule="exact"/>
        <w:ind w:firstLine="645"/>
        <w:rPr>
          <w:rFonts w:ascii="楷体_GB2312" w:eastAsia="楷体_GB2312" w:hAnsi="黑体"/>
          <w:sz w:val="32"/>
          <w:szCs w:val="32"/>
        </w:rPr>
      </w:pPr>
      <w:r w:rsidRPr="00E70F6F">
        <w:rPr>
          <w:rFonts w:ascii="楷体_GB2312" w:eastAsia="楷体_GB2312" w:hAnsi="黑体" w:hint="eastAsia"/>
          <w:sz w:val="32"/>
          <w:szCs w:val="32"/>
        </w:rPr>
        <w:t>（三）</w:t>
      </w:r>
      <w:r w:rsidR="00C906D3">
        <w:rPr>
          <w:rFonts w:ascii="楷体_GB2312" w:eastAsia="楷体_GB2312" w:hAnsi="黑体" w:hint="eastAsia"/>
          <w:sz w:val="32"/>
          <w:szCs w:val="32"/>
        </w:rPr>
        <w:t>多层次</w:t>
      </w:r>
      <w:r w:rsidR="00BA7067">
        <w:rPr>
          <w:rFonts w:ascii="楷体_GB2312" w:eastAsia="楷体_GB2312" w:hAnsi="黑体" w:hint="eastAsia"/>
          <w:sz w:val="32"/>
          <w:szCs w:val="32"/>
        </w:rPr>
        <w:t>媒体</w:t>
      </w:r>
      <w:r w:rsidR="00473A5B">
        <w:rPr>
          <w:rFonts w:ascii="楷体_GB2312" w:eastAsia="楷体_GB2312" w:hAnsi="黑体" w:hint="eastAsia"/>
          <w:sz w:val="32"/>
          <w:szCs w:val="32"/>
        </w:rPr>
        <w:t>解读</w:t>
      </w:r>
      <w:r>
        <w:rPr>
          <w:rFonts w:ascii="楷体_GB2312" w:eastAsia="楷体_GB2312" w:hAnsi="黑体" w:hint="eastAsia"/>
          <w:sz w:val="32"/>
          <w:szCs w:val="32"/>
        </w:rPr>
        <w:t>，</w:t>
      </w:r>
      <w:r w:rsidR="00473A5B">
        <w:rPr>
          <w:rFonts w:ascii="楷体_GB2312" w:eastAsia="楷体_GB2312" w:hAnsi="黑体" w:hint="eastAsia"/>
          <w:sz w:val="32"/>
          <w:szCs w:val="32"/>
        </w:rPr>
        <w:t>扩大人力社保</w:t>
      </w:r>
      <w:r w:rsidR="00473A5B">
        <w:rPr>
          <w:rFonts w:ascii="楷体_GB2312" w:eastAsia="楷体_GB2312" w:hAnsi="黑体"/>
          <w:sz w:val="32"/>
          <w:szCs w:val="32"/>
        </w:rPr>
        <w:t>政策宣传</w:t>
      </w:r>
    </w:p>
    <w:p w:rsidR="00BA7067" w:rsidRPr="00A922E3" w:rsidRDefault="00BA7067" w:rsidP="00F13C84">
      <w:pPr>
        <w:spacing w:line="560" w:lineRule="exact"/>
        <w:ind w:firstLineChars="200" w:firstLine="640"/>
        <w:rPr>
          <w:rFonts w:ascii="仿宋_GB2312" w:eastAsia="仿宋_GB2312"/>
          <w:color w:val="000000"/>
          <w:sz w:val="32"/>
          <w:szCs w:val="32"/>
        </w:rPr>
      </w:pPr>
      <w:r>
        <w:rPr>
          <w:rFonts w:ascii="仿宋_GB2312" w:eastAsia="仿宋_GB2312" w:hAnsi="黑体" w:hint="eastAsia"/>
          <w:bCs/>
          <w:sz w:val="32"/>
          <w:szCs w:val="32"/>
        </w:rPr>
        <w:t>为全面</w:t>
      </w:r>
      <w:r>
        <w:rPr>
          <w:rFonts w:ascii="仿宋_GB2312" w:eastAsia="仿宋_GB2312" w:hAnsi="黑体"/>
          <w:bCs/>
          <w:sz w:val="32"/>
          <w:szCs w:val="32"/>
        </w:rPr>
        <w:t>提升政策性文件解读工作，扩大群众对人力社保政策知晓度，</w:t>
      </w:r>
      <w:r>
        <w:rPr>
          <w:rFonts w:ascii="仿宋_GB2312" w:eastAsia="仿宋_GB2312" w:hint="eastAsia"/>
          <w:sz w:val="32"/>
          <w:szCs w:val="32"/>
        </w:rPr>
        <w:t>2018年，我局多次组织</w:t>
      </w:r>
      <w:r w:rsidR="005C6B29">
        <w:rPr>
          <w:rFonts w:ascii="仿宋_GB2312" w:eastAsia="仿宋_GB2312" w:hint="eastAsia"/>
          <w:sz w:val="32"/>
          <w:szCs w:val="32"/>
        </w:rPr>
        <w:t>人民日报</w:t>
      </w:r>
      <w:r>
        <w:rPr>
          <w:rFonts w:ascii="仿宋_GB2312" w:eastAsia="仿宋_GB2312" w:hint="eastAsia"/>
          <w:sz w:val="32"/>
          <w:szCs w:val="32"/>
        </w:rPr>
        <w:t>、</w:t>
      </w:r>
      <w:r w:rsidR="005C6B29">
        <w:rPr>
          <w:rFonts w:ascii="仿宋_GB2312" w:eastAsia="仿宋_GB2312" w:hint="eastAsia"/>
          <w:sz w:val="32"/>
          <w:szCs w:val="32"/>
        </w:rPr>
        <w:t>中央电视台、</w:t>
      </w:r>
      <w:r>
        <w:rPr>
          <w:rFonts w:ascii="仿宋_GB2312" w:eastAsia="仿宋_GB2312" w:hint="eastAsia"/>
          <w:sz w:val="32"/>
          <w:szCs w:val="32"/>
        </w:rPr>
        <w:t>新华社、</w:t>
      </w:r>
      <w:r w:rsidR="005C6B29">
        <w:rPr>
          <w:rFonts w:ascii="仿宋_GB2312" w:eastAsia="仿宋_GB2312" w:hint="eastAsia"/>
          <w:sz w:val="32"/>
          <w:szCs w:val="32"/>
        </w:rPr>
        <w:t>北京日报</w:t>
      </w:r>
      <w:r w:rsidR="005C6B29">
        <w:rPr>
          <w:rFonts w:ascii="仿宋_GB2312" w:eastAsia="仿宋_GB2312"/>
          <w:sz w:val="32"/>
          <w:szCs w:val="32"/>
        </w:rPr>
        <w:t>、</w:t>
      </w:r>
      <w:r>
        <w:rPr>
          <w:rFonts w:ascii="仿宋_GB2312" w:eastAsia="仿宋_GB2312" w:hint="eastAsia"/>
          <w:sz w:val="32"/>
          <w:szCs w:val="32"/>
        </w:rPr>
        <w:t>北京电视台等</w:t>
      </w:r>
      <w:r w:rsidR="002376C8">
        <w:rPr>
          <w:rFonts w:ascii="仿宋_GB2312" w:eastAsia="仿宋_GB2312" w:hint="eastAsia"/>
          <w:sz w:val="32"/>
          <w:szCs w:val="32"/>
        </w:rPr>
        <w:t>3</w:t>
      </w:r>
      <w:r w:rsidR="002376C8">
        <w:rPr>
          <w:rFonts w:ascii="仿宋_GB2312" w:eastAsia="仿宋_GB2312"/>
          <w:sz w:val="32"/>
          <w:szCs w:val="32"/>
        </w:rPr>
        <w:t>0</w:t>
      </w:r>
      <w:r w:rsidR="002376C8">
        <w:rPr>
          <w:rFonts w:ascii="仿宋_GB2312" w:eastAsia="仿宋_GB2312" w:hint="eastAsia"/>
          <w:sz w:val="32"/>
          <w:szCs w:val="32"/>
        </w:rPr>
        <w:t>余</w:t>
      </w:r>
      <w:r>
        <w:rPr>
          <w:rFonts w:ascii="仿宋_GB2312" w:eastAsia="仿宋_GB2312" w:hint="eastAsia"/>
          <w:sz w:val="32"/>
          <w:szCs w:val="32"/>
        </w:rPr>
        <w:t>家中央及市属媒体</w:t>
      </w:r>
      <w:r w:rsidR="002376C8">
        <w:rPr>
          <w:rFonts w:ascii="仿宋_GB2312" w:eastAsia="仿宋_GB2312" w:hint="eastAsia"/>
          <w:sz w:val="32"/>
          <w:szCs w:val="32"/>
        </w:rPr>
        <w:t>开展媒体宣传</w:t>
      </w:r>
      <w:r>
        <w:rPr>
          <w:rFonts w:ascii="仿宋_GB2312" w:eastAsia="仿宋_GB2312" w:hint="eastAsia"/>
          <w:sz w:val="32"/>
          <w:szCs w:val="32"/>
        </w:rPr>
        <w:t>。</w:t>
      </w:r>
      <w:r w:rsidRPr="00DB3898">
        <w:rPr>
          <w:rFonts w:ascii="仿宋_GB2312" w:eastAsia="仿宋_GB2312" w:hAnsi="仿宋" w:cs="华文中宋" w:hint="eastAsia"/>
          <w:color w:val="000000"/>
          <w:kern w:val="0"/>
          <w:sz w:val="32"/>
          <w:szCs w:val="32"/>
          <w:lang w:val="zh-CN"/>
        </w:rPr>
        <w:t>新华网</w:t>
      </w:r>
      <w:r w:rsidR="002376C8">
        <w:rPr>
          <w:rFonts w:ascii="仿宋_GB2312" w:eastAsia="仿宋_GB2312" w:hAnsi="仿宋" w:cs="华文中宋" w:hint="eastAsia"/>
          <w:color w:val="000000"/>
          <w:kern w:val="0"/>
          <w:sz w:val="32"/>
          <w:szCs w:val="32"/>
          <w:lang w:val="zh-CN"/>
        </w:rPr>
        <w:t>对</w:t>
      </w:r>
      <w:r w:rsidR="002376C8">
        <w:rPr>
          <w:rFonts w:ascii="仿宋_GB2312" w:eastAsia="仿宋_GB2312" w:hAnsi="仿宋" w:cs="华文中宋"/>
          <w:color w:val="000000"/>
          <w:kern w:val="0"/>
          <w:sz w:val="32"/>
          <w:szCs w:val="32"/>
          <w:lang w:val="zh-CN"/>
        </w:rPr>
        <w:t>徐熙局长进行专访</w:t>
      </w:r>
      <w:r w:rsidR="002376C8">
        <w:rPr>
          <w:rFonts w:ascii="仿宋_GB2312" w:eastAsia="仿宋_GB2312" w:hAnsi="仿宋" w:cs="华文中宋" w:hint="eastAsia"/>
          <w:color w:val="000000"/>
          <w:kern w:val="0"/>
          <w:sz w:val="32"/>
          <w:szCs w:val="32"/>
          <w:lang w:val="zh-CN"/>
        </w:rPr>
        <w:t>，</w:t>
      </w:r>
      <w:r w:rsidR="002376C8">
        <w:rPr>
          <w:rFonts w:ascii="仿宋_GB2312" w:eastAsia="仿宋_GB2312" w:hAnsi="仿宋" w:cs="华文中宋"/>
          <w:color w:val="000000"/>
          <w:kern w:val="0"/>
          <w:sz w:val="32"/>
          <w:szCs w:val="32"/>
          <w:lang w:val="zh-CN"/>
        </w:rPr>
        <w:t>并在</w:t>
      </w:r>
      <w:r w:rsidRPr="00DB3898">
        <w:rPr>
          <w:rFonts w:ascii="仿宋_GB2312" w:eastAsia="仿宋_GB2312" w:hAnsi="仿宋" w:cs="华文中宋" w:hint="eastAsia"/>
          <w:color w:val="000000"/>
          <w:kern w:val="0"/>
          <w:sz w:val="32"/>
          <w:szCs w:val="32"/>
          <w:lang w:val="zh-CN"/>
        </w:rPr>
        <w:t>新华社客户端多媒体平台同步刊发报道，以《“破”“放”“融”“新” ——北京市深化人才发展体制机制改革》为题，在重点栏目“新华访谈”、新华社客户端、新华网（总网）首页、新华网（北京）首页等重要专栏和位置，以图文并茂的形式播发。</w:t>
      </w:r>
      <w:r w:rsidRPr="00810417">
        <w:rPr>
          <w:rFonts w:ascii="仿宋_GB2312" w:eastAsia="仿宋_GB2312" w:hint="eastAsia"/>
          <w:color w:val="000000"/>
          <w:sz w:val="32"/>
          <w:szCs w:val="32"/>
        </w:rPr>
        <w:t>中央电视台</w:t>
      </w:r>
      <w:r>
        <w:rPr>
          <w:rFonts w:ascii="仿宋_GB2312" w:eastAsia="仿宋_GB2312" w:hint="eastAsia"/>
          <w:color w:val="000000"/>
          <w:sz w:val="32"/>
          <w:szCs w:val="32"/>
        </w:rPr>
        <w:t>以“北京</w:t>
      </w:r>
      <w:r w:rsidRPr="00A941DD">
        <w:rPr>
          <w:rFonts w:ascii="仿宋_GB2312" w:eastAsia="仿宋_GB2312" w:hint="eastAsia"/>
          <w:color w:val="000000"/>
          <w:sz w:val="32"/>
          <w:szCs w:val="32"/>
        </w:rPr>
        <w:t>统一城乡居民</w:t>
      </w:r>
      <w:proofErr w:type="gramStart"/>
      <w:r w:rsidRPr="00A941DD">
        <w:rPr>
          <w:rFonts w:ascii="仿宋_GB2312" w:eastAsia="仿宋_GB2312" w:hint="eastAsia"/>
          <w:color w:val="000000"/>
          <w:sz w:val="32"/>
          <w:szCs w:val="32"/>
        </w:rPr>
        <w:t>医</w:t>
      </w:r>
      <w:proofErr w:type="gramEnd"/>
      <w:r w:rsidRPr="00A941DD">
        <w:rPr>
          <w:rFonts w:ascii="仿宋_GB2312" w:eastAsia="仿宋_GB2312" w:hint="eastAsia"/>
          <w:color w:val="000000"/>
          <w:sz w:val="32"/>
          <w:szCs w:val="32"/>
        </w:rPr>
        <w:t>保制度</w:t>
      </w:r>
      <w:r>
        <w:rPr>
          <w:rFonts w:ascii="仿宋_GB2312" w:eastAsia="仿宋_GB2312" w:hint="eastAsia"/>
          <w:color w:val="000000"/>
          <w:sz w:val="32"/>
          <w:szCs w:val="32"/>
        </w:rPr>
        <w:t>”为主题，在“新闻直播间”栏目播出了时长8分多钟的专题节目。</w:t>
      </w:r>
      <w:r w:rsidR="002376C8">
        <w:rPr>
          <w:rFonts w:ascii="仿宋_GB2312" w:eastAsia="仿宋_GB2312" w:hint="eastAsia"/>
          <w:color w:val="000000"/>
          <w:sz w:val="32"/>
          <w:szCs w:val="32"/>
        </w:rPr>
        <w:t>围绕</w:t>
      </w:r>
      <w:r w:rsidR="002376C8">
        <w:rPr>
          <w:rFonts w:ascii="仿宋_GB2312" w:eastAsia="仿宋_GB2312"/>
          <w:color w:val="000000"/>
          <w:sz w:val="32"/>
          <w:szCs w:val="32"/>
        </w:rPr>
        <w:t>职称制度改革、积分落户等改革，在中央电视台</w:t>
      </w:r>
      <w:r w:rsidR="002376C8">
        <w:rPr>
          <w:rFonts w:ascii="仿宋_GB2312" w:eastAsia="仿宋_GB2312"/>
          <w:color w:val="000000"/>
          <w:sz w:val="32"/>
          <w:szCs w:val="32"/>
        </w:rPr>
        <w:t>“</w:t>
      </w:r>
      <w:r w:rsidR="002376C8">
        <w:rPr>
          <w:rFonts w:ascii="仿宋_GB2312" w:eastAsia="仿宋_GB2312" w:hint="eastAsia"/>
          <w:color w:val="000000"/>
          <w:sz w:val="32"/>
          <w:szCs w:val="32"/>
        </w:rPr>
        <w:t>新闻联播</w:t>
      </w:r>
      <w:r w:rsidR="002376C8">
        <w:rPr>
          <w:rFonts w:ascii="仿宋_GB2312" w:eastAsia="仿宋_GB2312"/>
          <w:color w:val="000000"/>
          <w:sz w:val="32"/>
          <w:szCs w:val="32"/>
        </w:rPr>
        <w:t>”</w:t>
      </w:r>
      <w:r w:rsidR="002376C8">
        <w:rPr>
          <w:rFonts w:ascii="仿宋_GB2312" w:eastAsia="仿宋_GB2312" w:hint="eastAsia"/>
          <w:color w:val="000000"/>
          <w:sz w:val="32"/>
          <w:szCs w:val="32"/>
        </w:rPr>
        <w:t>播出</w:t>
      </w:r>
      <w:r w:rsidR="002376C8">
        <w:rPr>
          <w:rFonts w:ascii="仿宋_GB2312" w:eastAsia="仿宋_GB2312"/>
          <w:color w:val="000000"/>
          <w:sz w:val="32"/>
          <w:szCs w:val="32"/>
        </w:rPr>
        <w:t>相关报道。在</w:t>
      </w:r>
      <w:r w:rsidR="002376C8">
        <w:rPr>
          <w:rFonts w:ascii="仿宋_GB2312" w:eastAsia="仿宋_GB2312" w:hint="eastAsia"/>
          <w:color w:val="000000"/>
          <w:sz w:val="32"/>
          <w:szCs w:val="32"/>
        </w:rPr>
        <w:t>北京日报</w:t>
      </w:r>
      <w:r w:rsidR="002376C8">
        <w:rPr>
          <w:rFonts w:ascii="仿宋_GB2312" w:eastAsia="仿宋_GB2312"/>
          <w:color w:val="000000"/>
          <w:sz w:val="32"/>
          <w:szCs w:val="32"/>
        </w:rPr>
        <w:t>头版刊发消息</w:t>
      </w:r>
      <w:r w:rsidR="002376C8">
        <w:rPr>
          <w:rFonts w:ascii="仿宋_GB2312" w:eastAsia="仿宋_GB2312" w:hint="eastAsia"/>
          <w:color w:val="000000"/>
          <w:sz w:val="32"/>
          <w:szCs w:val="32"/>
        </w:rPr>
        <w:t>20条</w:t>
      </w:r>
      <w:r w:rsidR="002376C8">
        <w:rPr>
          <w:rFonts w:ascii="仿宋_GB2312" w:eastAsia="仿宋_GB2312"/>
          <w:color w:val="000000"/>
          <w:sz w:val="32"/>
          <w:szCs w:val="32"/>
        </w:rPr>
        <w:t>。</w:t>
      </w:r>
    </w:p>
    <w:p w:rsidR="00E70F6F" w:rsidRDefault="00BA7067" w:rsidP="00F13C84">
      <w:pPr>
        <w:spacing w:line="560" w:lineRule="exact"/>
        <w:ind w:firstLineChars="200" w:firstLine="640"/>
        <w:rPr>
          <w:rFonts w:ascii="仿宋_GB2312" w:eastAsia="仿宋_GB2312" w:hAnsi="仿宋" w:cs="华文中宋"/>
          <w:color w:val="000000"/>
          <w:kern w:val="0"/>
          <w:sz w:val="32"/>
          <w:szCs w:val="32"/>
          <w:lang w:val="zh-CN"/>
        </w:rPr>
      </w:pPr>
      <w:r w:rsidRPr="004075BD">
        <w:rPr>
          <w:rFonts w:ascii="仿宋_GB2312" w:eastAsia="仿宋_GB2312" w:hAnsi="黑体"/>
          <w:bCs/>
          <w:sz w:val="32"/>
          <w:szCs w:val="32"/>
        </w:rPr>
        <w:t>2018</w:t>
      </w:r>
      <w:r w:rsidRPr="004075BD">
        <w:rPr>
          <w:rFonts w:ascii="仿宋_GB2312" w:eastAsia="仿宋_GB2312" w:hAnsi="黑体" w:hint="eastAsia"/>
          <w:bCs/>
          <w:sz w:val="32"/>
          <w:szCs w:val="32"/>
        </w:rPr>
        <w:t>年</w:t>
      </w:r>
      <w:r w:rsidR="007F49E1">
        <w:rPr>
          <w:rFonts w:ascii="仿宋_GB2312" w:eastAsia="仿宋_GB2312" w:hAnsi="黑体" w:hint="eastAsia"/>
          <w:bCs/>
          <w:sz w:val="32"/>
          <w:szCs w:val="32"/>
        </w:rPr>
        <w:t>北京市</w:t>
      </w:r>
      <w:r>
        <w:rPr>
          <w:rFonts w:ascii="仿宋_GB2312" w:eastAsia="仿宋_GB2312" w:hAnsi="黑体" w:hint="eastAsia"/>
          <w:bCs/>
          <w:sz w:val="32"/>
          <w:szCs w:val="32"/>
        </w:rPr>
        <w:t>“两会”期间</w:t>
      </w:r>
      <w:r w:rsidRPr="004075BD">
        <w:rPr>
          <w:rFonts w:ascii="仿宋_GB2312" w:eastAsia="仿宋_GB2312" w:hAnsi="黑体" w:hint="eastAsia"/>
          <w:bCs/>
          <w:sz w:val="32"/>
          <w:szCs w:val="32"/>
        </w:rPr>
        <w:t>，徐熙局长参与市政府主办的“市民对话一把手”系列直播访谈节目，就“构建社会保障安全网，实现老有所养、劳有所得”</w:t>
      </w:r>
      <w:r>
        <w:rPr>
          <w:rFonts w:ascii="仿宋_GB2312" w:eastAsia="仿宋_GB2312" w:hAnsi="黑体" w:hint="eastAsia"/>
          <w:bCs/>
          <w:sz w:val="32"/>
          <w:szCs w:val="32"/>
        </w:rPr>
        <w:t>等</w:t>
      </w:r>
      <w:r w:rsidRPr="004075BD">
        <w:rPr>
          <w:rFonts w:ascii="仿宋_GB2312" w:eastAsia="仿宋_GB2312" w:hAnsi="黑体" w:hint="eastAsia"/>
          <w:bCs/>
          <w:sz w:val="32"/>
          <w:szCs w:val="32"/>
        </w:rPr>
        <w:t>主题，围绕帮扶农</w:t>
      </w:r>
      <w:r w:rsidRPr="004075BD">
        <w:rPr>
          <w:rFonts w:ascii="仿宋_GB2312" w:eastAsia="仿宋_GB2312" w:hAnsi="黑体" w:hint="eastAsia"/>
          <w:bCs/>
          <w:sz w:val="32"/>
          <w:szCs w:val="32"/>
        </w:rPr>
        <w:lastRenderedPageBreak/>
        <w:t>村劳动力转移就业、城乡居民</w:t>
      </w:r>
      <w:proofErr w:type="gramStart"/>
      <w:r w:rsidRPr="004075BD">
        <w:rPr>
          <w:rFonts w:ascii="仿宋_GB2312" w:eastAsia="仿宋_GB2312" w:hAnsi="黑体" w:hint="eastAsia"/>
          <w:bCs/>
          <w:sz w:val="32"/>
          <w:szCs w:val="32"/>
        </w:rPr>
        <w:t>医</w:t>
      </w:r>
      <w:proofErr w:type="gramEnd"/>
      <w:r w:rsidRPr="004075BD">
        <w:rPr>
          <w:rFonts w:ascii="仿宋_GB2312" w:eastAsia="仿宋_GB2312" w:hAnsi="黑体" w:hint="eastAsia"/>
          <w:bCs/>
          <w:sz w:val="32"/>
          <w:szCs w:val="32"/>
        </w:rPr>
        <w:t>保制度统一、保障农民工工资支付等群众关心、社会关注的话题，与市民</w:t>
      </w:r>
      <w:r w:rsidR="00341AB8">
        <w:rPr>
          <w:rFonts w:ascii="仿宋_GB2312" w:eastAsia="仿宋_GB2312" w:hAnsi="黑体" w:hint="eastAsia"/>
          <w:bCs/>
          <w:sz w:val="32"/>
          <w:szCs w:val="32"/>
        </w:rPr>
        <w:t>开展</w:t>
      </w:r>
      <w:r w:rsidRPr="004075BD">
        <w:rPr>
          <w:rFonts w:ascii="仿宋_GB2312" w:eastAsia="仿宋_GB2312" w:hAnsi="黑体" w:hint="eastAsia"/>
          <w:bCs/>
          <w:sz w:val="32"/>
          <w:szCs w:val="32"/>
        </w:rPr>
        <w:t>沟通交流。时任我局副局长兼新闻发言人的市政府副秘书长</w:t>
      </w:r>
      <w:r w:rsidR="00341AB8" w:rsidRPr="004075BD">
        <w:rPr>
          <w:rFonts w:ascii="仿宋_GB2312" w:eastAsia="仿宋_GB2312" w:hAnsi="黑体" w:hint="eastAsia"/>
          <w:bCs/>
          <w:sz w:val="32"/>
          <w:szCs w:val="32"/>
        </w:rPr>
        <w:t>陈蓓</w:t>
      </w:r>
      <w:r w:rsidR="00341AB8">
        <w:rPr>
          <w:rFonts w:ascii="仿宋_GB2312" w:eastAsia="仿宋_GB2312" w:hAnsi="黑体" w:hint="eastAsia"/>
          <w:bCs/>
          <w:sz w:val="32"/>
          <w:szCs w:val="32"/>
        </w:rPr>
        <w:t>同志</w:t>
      </w:r>
      <w:r w:rsidRPr="004075BD">
        <w:rPr>
          <w:rFonts w:ascii="仿宋_GB2312" w:eastAsia="仿宋_GB2312" w:hAnsi="黑体" w:hint="eastAsia"/>
          <w:bCs/>
          <w:sz w:val="32"/>
          <w:szCs w:val="32"/>
        </w:rPr>
        <w:t>也参加了“保障和改善民生”专题新闻发布会，发布本市一揽子惠民新政。</w:t>
      </w:r>
      <w:r>
        <w:rPr>
          <w:rFonts w:ascii="仿宋_GB2312" w:eastAsia="仿宋_GB2312" w:hAnsi="宋体" w:hint="eastAsia"/>
          <w:sz w:val="32"/>
          <w:szCs w:val="32"/>
        </w:rPr>
        <w:t>全国“两会”期间，</w:t>
      </w:r>
      <w:r w:rsidR="007F49E1">
        <w:rPr>
          <w:rFonts w:ascii="仿宋_GB2312" w:eastAsia="仿宋_GB2312" w:hAnsi="宋体" w:hint="eastAsia"/>
          <w:sz w:val="32"/>
          <w:szCs w:val="32"/>
        </w:rPr>
        <w:t>我局</w:t>
      </w:r>
      <w:r w:rsidR="007F49E1">
        <w:rPr>
          <w:rFonts w:ascii="仿宋_GB2312" w:eastAsia="仿宋_GB2312" w:hAnsi="宋体"/>
          <w:sz w:val="32"/>
          <w:szCs w:val="32"/>
        </w:rPr>
        <w:t>与</w:t>
      </w:r>
      <w:r w:rsidR="007F49E1">
        <w:rPr>
          <w:rFonts w:ascii="仿宋_GB2312" w:eastAsia="仿宋_GB2312" w:hAnsi="宋体" w:hint="eastAsia"/>
          <w:sz w:val="32"/>
          <w:szCs w:val="32"/>
        </w:rPr>
        <w:t>新华社</w:t>
      </w:r>
      <w:r w:rsidR="007F49E1">
        <w:rPr>
          <w:rFonts w:ascii="仿宋_GB2312" w:eastAsia="仿宋_GB2312" w:hAnsi="宋体"/>
          <w:sz w:val="32"/>
          <w:szCs w:val="32"/>
        </w:rPr>
        <w:t>合作，</w:t>
      </w:r>
      <w:r>
        <w:rPr>
          <w:rFonts w:ascii="仿宋_GB2312" w:eastAsia="仿宋_GB2312" w:hAnsi="宋体" w:hint="eastAsia"/>
          <w:sz w:val="32"/>
          <w:szCs w:val="32"/>
        </w:rPr>
        <w:t>围绕</w:t>
      </w:r>
      <w:r>
        <w:rPr>
          <w:rFonts w:ascii="仿宋_GB2312" w:eastAsia="仿宋_GB2312" w:hAnsi="宋体"/>
          <w:sz w:val="32"/>
          <w:szCs w:val="32"/>
        </w:rPr>
        <w:t>本</w:t>
      </w:r>
      <w:r>
        <w:rPr>
          <w:rFonts w:ascii="仿宋_GB2312" w:eastAsia="仿宋_GB2312" w:hAnsi="宋体" w:hint="eastAsia"/>
          <w:sz w:val="32"/>
          <w:szCs w:val="32"/>
        </w:rPr>
        <w:t>市人才创新政策，刊发《北京不拘一格引进人才，为“四个中心”建设提供支持》文章，呈送</w:t>
      </w:r>
      <w:r>
        <w:rPr>
          <w:rFonts w:ascii="仿宋_GB2312" w:eastAsia="仿宋_GB2312" w:hAnsi="宋体"/>
          <w:sz w:val="32"/>
          <w:szCs w:val="32"/>
        </w:rPr>
        <w:t>中央</w:t>
      </w:r>
      <w:r>
        <w:rPr>
          <w:rFonts w:ascii="仿宋_GB2312" w:eastAsia="仿宋_GB2312" w:hAnsi="宋体" w:hint="eastAsia"/>
          <w:sz w:val="32"/>
          <w:szCs w:val="32"/>
        </w:rPr>
        <w:t>领导</w:t>
      </w:r>
      <w:r>
        <w:rPr>
          <w:rFonts w:ascii="仿宋_GB2312" w:eastAsia="仿宋_GB2312" w:hAnsi="宋体"/>
          <w:sz w:val="32"/>
          <w:szCs w:val="32"/>
        </w:rPr>
        <w:t>和市领导</w:t>
      </w:r>
      <w:r>
        <w:rPr>
          <w:rFonts w:ascii="仿宋_GB2312" w:eastAsia="仿宋_GB2312" w:hAnsi="宋体" w:hint="eastAsia"/>
          <w:sz w:val="32"/>
          <w:szCs w:val="32"/>
        </w:rPr>
        <w:t>参阅。11月，按照市委宣传部统一部署，积极做好改革开放40周年成就宣传，徐熙局长受邀参加“将改革开放进行到底”系列论坛直播节目，畅谈40年我市就业和社保方面改革成</w:t>
      </w:r>
      <w:r w:rsidR="007F49E1">
        <w:rPr>
          <w:rFonts w:ascii="仿宋_GB2312" w:eastAsia="仿宋_GB2312" w:hAnsi="仿宋" w:cs="华文中宋"/>
          <w:noProof/>
          <w:color w:val="000000"/>
          <w:kern w:val="0"/>
          <w:sz w:val="32"/>
          <w:szCs w:val="32"/>
        </w:rPr>
        <w:drawing>
          <wp:anchor distT="0" distB="0" distL="114300" distR="114300" simplePos="0" relativeHeight="251668480" behindDoc="0" locked="0" layoutInCell="1" allowOverlap="1" wp14:anchorId="697CC3FC" wp14:editId="727784F1">
            <wp:simplePos x="0" y="0"/>
            <wp:positionH relativeFrom="column">
              <wp:posOffset>-33401</wp:posOffset>
            </wp:positionH>
            <wp:positionV relativeFrom="page">
              <wp:posOffset>3839845</wp:posOffset>
            </wp:positionV>
            <wp:extent cx="5274310" cy="3515995"/>
            <wp:effectExtent l="0" t="0" r="2540" b="825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42849273718.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anchor>
        </w:drawing>
      </w:r>
      <w:r>
        <w:rPr>
          <w:rFonts w:ascii="仿宋_GB2312" w:eastAsia="仿宋_GB2312" w:hAnsi="宋体" w:hint="eastAsia"/>
          <w:sz w:val="32"/>
          <w:szCs w:val="32"/>
        </w:rPr>
        <w:t>就</w:t>
      </w:r>
      <w:r w:rsidR="003F47DF">
        <w:rPr>
          <w:rFonts w:ascii="仿宋_GB2312" w:eastAsia="仿宋_GB2312" w:hAnsi="仿宋" w:cs="华文中宋" w:hint="eastAsia"/>
          <w:color w:val="000000"/>
          <w:kern w:val="0"/>
          <w:sz w:val="32"/>
          <w:szCs w:val="32"/>
          <w:lang w:val="zh-CN"/>
        </w:rPr>
        <w:t>，</w:t>
      </w:r>
      <w:r w:rsidRPr="00B41580">
        <w:rPr>
          <w:rFonts w:ascii="仿宋_GB2312" w:eastAsia="仿宋_GB2312" w:hAnsi="仿宋" w:cs="华文中宋" w:hint="eastAsia"/>
          <w:color w:val="000000"/>
          <w:kern w:val="0"/>
          <w:sz w:val="32"/>
          <w:szCs w:val="32"/>
          <w:lang w:val="zh-CN"/>
        </w:rPr>
        <w:t>与网民“零距离”在线互动。</w:t>
      </w:r>
      <w:r w:rsidR="002376C8">
        <w:rPr>
          <w:rFonts w:ascii="仿宋_GB2312" w:eastAsia="仿宋_GB2312" w:hAnsi="仿宋" w:cs="华文中宋" w:hint="eastAsia"/>
          <w:color w:val="000000"/>
          <w:kern w:val="0"/>
          <w:sz w:val="32"/>
          <w:szCs w:val="32"/>
          <w:lang w:val="zh-CN"/>
        </w:rPr>
        <w:t>积极配合</w:t>
      </w:r>
      <w:r w:rsidR="002376C8">
        <w:rPr>
          <w:rFonts w:ascii="仿宋_GB2312" w:eastAsia="仿宋_GB2312" w:hAnsi="仿宋" w:cs="华文中宋"/>
          <w:color w:val="000000"/>
          <w:kern w:val="0"/>
          <w:sz w:val="32"/>
          <w:szCs w:val="32"/>
          <w:lang w:val="zh-CN"/>
        </w:rPr>
        <w:t>市政府新闻办组织改革开放</w:t>
      </w:r>
      <w:r w:rsidR="002376C8">
        <w:rPr>
          <w:rFonts w:ascii="仿宋_GB2312" w:eastAsia="仿宋_GB2312" w:hAnsi="仿宋" w:cs="华文中宋" w:hint="eastAsia"/>
          <w:color w:val="000000"/>
          <w:kern w:val="0"/>
          <w:sz w:val="32"/>
          <w:szCs w:val="32"/>
          <w:lang w:val="zh-CN"/>
        </w:rPr>
        <w:t>40年</w:t>
      </w:r>
      <w:r w:rsidR="002376C8">
        <w:rPr>
          <w:rFonts w:ascii="仿宋_GB2312" w:eastAsia="仿宋_GB2312" w:hAnsi="仿宋" w:cs="华文中宋"/>
          <w:color w:val="000000"/>
          <w:kern w:val="0"/>
          <w:sz w:val="32"/>
          <w:szCs w:val="32"/>
          <w:lang w:val="zh-CN"/>
        </w:rPr>
        <w:t>就业变革提升新闻发布会，并</w:t>
      </w:r>
      <w:r w:rsidR="002376C8">
        <w:rPr>
          <w:rFonts w:ascii="仿宋_GB2312" w:eastAsia="仿宋_GB2312" w:hAnsi="仿宋" w:cs="华文中宋" w:hint="eastAsia"/>
          <w:color w:val="000000"/>
          <w:kern w:val="0"/>
          <w:sz w:val="32"/>
          <w:szCs w:val="32"/>
          <w:lang w:val="zh-CN"/>
        </w:rPr>
        <w:t>与</w:t>
      </w:r>
      <w:r w:rsidR="002376C8">
        <w:rPr>
          <w:rFonts w:ascii="仿宋_GB2312" w:eastAsia="仿宋_GB2312" w:hAnsi="仿宋" w:cs="华文中宋"/>
          <w:color w:val="000000"/>
          <w:kern w:val="0"/>
          <w:sz w:val="32"/>
          <w:szCs w:val="32"/>
          <w:lang w:val="zh-CN"/>
        </w:rPr>
        <w:t>北京日报</w:t>
      </w:r>
      <w:r w:rsidR="002376C8">
        <w:rPr>
          <w:rFonts w:ascii="仿宋_GB2312" w:eastAsia="仿宋_GB2312" w:hAnsi="仿宋" w:cs="华文中宋" w:hint="eastAsia"/>
          <w:color w:val="000000"/>
          <w:kern w:val="0"/>
          <w:sz w:val="32"/>
          <w:szCs w:val="32"/>
          <w:lang w:val="zh-CN"/>
        </w:rPr>
        <w:t>合作</w:t>
      </w:r>
      <w:r w:rsidR="002376C8">
        <w:rPr>
          <w:rFonts w:ascii="仿宋_GB2312" w:eastAsia="仿宋_GB2312" w:hAnsi="仿宋" w:cs="华文中宋"/>
          <w:color w:val="000000"/>
          <w:kern w:val="0"/>
          <w:sz w:val="32"/>
          <w:szCs w:val="32"/>
          <w:lang w:val="zh-CN"/>
        </w:rPr>
        <w:t>专版专栏，宣传人力社保在改革开放中实施的惠民政策。</w:t>
      </w:r>
      <w:r w:rsidR="002376C8">
        <w:rPr>
          <w:rFonts w:ascii="仿宋_GB2312" w:eastAsia="仿宋_GB2312" w:hAnsi="仿宋" w:cs="华文中宋" w:hint="eastAsia"/>
          <w:color w:val="000000"/>
          <w:kern w:val="0"/>
          <w:sz w:val="32"/>
          <w:szCs w:val="32"/>
          <w:lang w:val="zh-CN"/>
        </w:rPr>
        <w:t>加大</w:t>
      </w:r>
      <w:r w:rsidR="00B15CAE">
        <w:rPr>
          <w:rFonts w:ascii="仿宋_GB2312" w:eastAsia="仿宋_GB2312" w:hAnsi="仿宋" w:cs="华文中宋" w:hint="eastAsia"/>
          <w:color w:val="000000"/>
          <w:kern w:val="0"/>
          <w:sz w:val="32"/>
          <w:szCs w:val="32"/>
          <w:lang w:val="zh-CN"/>
        </w:rPr>
        <w:t>与</w:t>
      </w:r>
      <w:r w:rsidR="002376C8">
        <w:rPr>
          <w:rFonts w:ascii="仿宋_GB2312" w:eastAsia="仿宋_GB2312" w:hAnsi="仿宋" w:cs="华文中宋" w:hint="eastAsia"/>
          <w:color w:val="000000"/>
          <w:kern w:val="0"/>
          <w:sz w:val="32"/>
          <w:szCs w:val="32"/>
          <w:lang w:val="zh-CN"/>
        </w:rPr>
        <w:t>北京新闻广播、</w:t>
      </w:r>
      <w:r w:rsidR="00B15CAE">
        <w:rPr>
          <w:rFonts w:ascii="仿宋_GB2312" w:eastAsia="仿宋_GB2312" w:hAnsi="仿宋" w:cs="华文中宋"/>
          <w:color w:val="000000"/>
          <w:kern w:val="0"/>
          <w:sz w:val="32"/>
          <w:szCs w:val="32"/>
          <w:lang w:val="zh-CN"/>
        </w:rPr>
        <w:t>北京交通广播深度合作，</w:t>
      </w:r>
      <w:r w:rsidR="00B15CAE">
        <w:rPr>
          <w:rFonts w:ascii="仿宋_GB2312" w:eastAsia="仿宋_GB2312" w:hAnsi="仿宋" w:cs="华文中宋" w:hint="eastAsia"/>
          <w:color w:val="000000"/>
          <w:kern w:val="0"/>
          <w:sz w:val="32"/>
          <w:szCs w:val="32"/>
          <w:lang w:val="zh-CN"/>
        </w:rPr>
        <w:t>于早间时段播</w:t>
      </w:r>
      <w:r w:rsidR="00B15CAE">
        <w:rPr>
          <w:rFonts w:ascii="仿宋_GB2312" w:eastAsia="仿宋_GB2312" w:hAnsi="仿宋" w:cs="华文中宋" w:hint="eastAsia"/>
          <w:color w:val="000000"/>
          <w:kern w:val="0"/>
          <w:sz w:val="32"/>
          <w:szCs w:val="32"/>
          <w:lang w:val="zh-CN"/>
        </w:rPr>
        <w:lastRenderedPageBreak/>
        <w:t>放</w:t>
      </w:r>
      <w:r w:rsidR="00B15CAE">
        <w:rPr>
          <w:rFonts w:ascii="仿宋_GB2312" w:eastAsia="仿宋_GB2312" w:hAnsi="仿宋" w:cs="华文中宋"/>
          <w:color w:val="000000"/>
          <w:kern w:val="0"/>
          <w:sz w:val="32"/>
          <w:szCs w:val="32"/>
          <w:lang w:val="zh-CN"/>
        </w:rPr>
        <w:t>“</w:t>
      </w:r>
      <w:r w:rsidR="00B15CAE">
        <w:rPr>
          <w:rFonts w:ascii="仿宋_GB2312" w:eastAsia="仿宋_GB2312" w:hAnsi="仿宋" w:cs="华文中宋" w:hint="eastAsia"/>
          <w:color w:val="000000"/>
          <w:kern w:val="0"/>
          <w:sz w:val="32"/>
          <w:szCs w:val="32"/>
          <w:lang w:val="zh-CN"/>
        </w:rPr>
        <w:t>人力社保</w:t>
      </w:r>
      <w:r w:rsidR="002376C8">
        <w:rPr>
          <w:rFonts w:ascii="仿宋_GB2312" w:eastAsia="仿宋_GB2312" w:hAnsi="仿宋" w:cs="华文中宋" w:hint="eastAsia"/>
          <w:color w:val="000000"/>
          <w:kern w:val="0"/>
          <w:sz w:val="32"/>
          <w:szCs w:val="32"/>
          <w:lang w:val="zh-CN"/>
        </w:rPr>
        <w:t>小课堂</w:t>
      </w:r>
      <w:r w:rsidR="00B15CAE">
        <w:rPr>
          <w:rFonts w:ascii="仿宋_GB2312" w:eastAsia="仿宋_GB2312" w:hAnsi="仿宋" w:cs="华文中宋"/>
          <w:color w:val="000000"/>
          <w:kern w:val="0"/>
          <w:sz w:val="32"/>
          <w:szCs w:val="32"/>
          <w:lang w:val="zh-CN"/>
        </w:rPr>
        <w:t>”</w:t>
      </w:r>
      <w:r w:rsidR="002376C8">
        <w:rPr>
          <w:rFonts w:ascii="仿宋_GB2312" w:eastAsia="仿宋_GB2312" w:hAnsi="仿宋" w:cs="华文中宋"/>
          <w:color w:val="000000"/>
          <w:kern w:val="0"/>
          <w:sz w:val="32"/>
          <w:szCs w:val="32"/>
          <w:lang w:val="zh-CN"/>
        </w:rPr>
        <w:t>“</w:t>
      </w:r>
      <w:r w:rsidR="002376C8">
        <w:rPr>
          <w:rFonts w:ascii="仿宋_GB2312" w:eastAsia="仿宋_GB2312" w:hAnsi="仿宋" w:cs="华文中宋" w:hint="eastAsia"/>
          <w:color w:val="000000"/>
          <w:kern w:val="0"/>
          <w:sz w:val="32"/>
          <w:szCs w:val="32"/>
          <w:lang w:val="zh-CN"/>
        </w:rPr>
        <w:t>人力社保</w:t>
      </w:r>
      <w:r w:rsidR="002376C8">
        <w:rPr>
          <w:rFonts w:ascii="仿宋_GB2312" w:eastAsia="仿宋_GB2312" w:hAnsi="仿宋" w:cs="华文中宋"/>
          <w:color w:val="000000"/>
          <w:kern w:val="0"/>
          <w:sz w:val="32"/>
          <w:szCs w:val="32"/>
          <w:lang w:val="zh-CN"/>
        </w:rPr>
        <w:t>那些事儿</w:t>
      </w:r>
      <w:r w:rsidR="002376C8">
        <w:rPr>
          <w:rFonts w:ascii="仿宋_GB2312" w:eastAsia="仿宋_GB2312" w:hAnsi="仿宋" w:cs="华文中宋"/>
          <w:color w:val="000000"/>
          <w:kern w:val="0"/>
          <w:sz w:val="32"/>
          <w:szCs w:val="32"/>
          <w:lang w:val="zh-CN"/>
        </w:rPr>
        <w:t>”</w:t>
      </w:r>
      <w:r w:rsidR="00B15CAE">
        <w:rPr>
          <w:rFonts w:ascii="仿宋_GB2312" w:eastAsia="仿宋_GB2312" w:hAnsi="仿宋" w:cs="华文中宋" w:hint="eastAsia"/>
          <w:color w:val="000000"/>
          <w:kern w:val="0"/>
          <w:sz w:val="32"/>
          <w:szCs w:val="32"/>
          <w:lang w:val="zh-CN"/>
        </w:rPr>
        <w:t>，</w:t>
      </w:r>
      <w:r w:rsidR="00B15CAE">
        <w:rPr>
          <w:rFonts w:ascii="仿宋_GB2312" w:eastAsia="仿宋_GB2312" w:hAnsi="仿宋" w:cs="华文中宋"/>
          <w:color w:val="000000"/>
          <w:kern w:val="0"/>
          <w:sz w:val="32"/>
          <w:szCs w:val="32"/>
          <w:lang w:val="zh-CN"/>
        </w:rPr>
        <w:t>通过广播形式</w:t>
      </w:r>
      <w:r w:rsidR="002376C8">
        <w:rPr>
          <w:rFonts w:ascii="仿宋_GB2312" w:eastAsia="仿宋_GB2312" w:hAnsi="仿宋" w:cs="华文中宋" w:hint="eastAsia"/>
          <w:color w:val="000000"/>
          <w:kern w:val="0"/>
          <w:sz w:val="32"/>
          <w:szCs w:val="32"/>
          <w:lang w:val="zh-CN"/>
        </w:rPr>
        <w:t>，</w:t>
      </w:r>
      <w:r w:rsidR="002376C8">
        <w:rPr>
          <w:rFonts w:ascii="仿宋_GB2312" w:eastAsia="仿宋_GB2312" w:hAnsi="仿宋" w:cs="华文中宋"/>
          <w:color w:val="000000"/>
          <w:kern w:val="0"/>
          <w:sz w:val="32"/>
          <w:szCs w:val="32"/>
          <w:lang w:val="zh-CN"/>
        </w:rPr>
        <w:t>全年持续不间断宣传</w:t>
      </w:r>
      <w:r w:rsidR="00B15CAE">
        <w:rPr>
          <w:rFonts w:ascii="仿宋_GB2312" w:eastAsia="仿宋_GB2312" w:hAnsi="仿宋" w:cs="华文中宋"/>
          <w:color w:val="000000"/>
          <w:kern w:val="0"/>
          <w:sz w:val="32"/>
          <w:szCs w:val="32"/>
          <w:lang w:val="zh-CN"/>
        </w:rPr>
        <w:t>普及人力社保相关政策。</w:t>
      </w:r>
    </w:p>
    <w:p w:rsidR="00473A5B" w:rsidRDefault="00473A5B" w:rsidP="00F13C84">
      <w:pPr>
        <w:spacing w:line="560" w:lineRule="exact"/>
        <w:ind w:firstLineChars="200" w:firstLine="640"/>
        <w:rPr>
          <w:rFonts w:ascii="楷体_GB2312" w:eastAsia="楷体_GB2312" w:hAnsi="仿宋" w:cs="华文中宋"/>
          <w:color w:val="000000"/>
          <w:kern w:val="0"/>
          <w:sz w:val="32"/>
          <w:szCs w:val="32"/>
          <w:lang w:val="zh-CN"/>
        </w:rPr>
      </w:pPr>
      <w:r w:rsidRPr="00150F38">
        <w:rPr>
          <w:rFonts w:ascii="楷体_GB2312" w:eastAsia="楷体_GB2312" w:hAnsi="仿宋" w:cs="华文中宋" w:hint="eastAsia"/>
          <w:color w:val="000000"/>
          <w:kern w:val="0"/>
          <w:sz w:val="32"/>
          <w:szCs w:val="32"/>
          <w:lang w:val="zh-CN"/>
        </w:rPr>
        <w:t>（四）</w:t>
      </w:r>
      <w:r w:rsidR="00660CF2">
        <w:rPr>
          <w:rFonts w:ascii="楷体_GB2312" w:eastAsia="楷体_GB2312" w:hAnsi="仿宋" w:cs="华文中宋" w:hint="eastAsia"/>
          <w:color w:val="000000"/>
          <w:kern w:val="0"/>
          <w:sz w:val="32"/>
          <w:szCs w:val="32"/>
          <w:lang w:val="zh-CN"/>
        </w:rPr>
        <w:t>贯彻落实工作要求</w:t>
      </w:r>
      <w:r w:rsidR="00150F38" w:rsidRPr="00150F38">
        <w:rPr>
          <w:rFonts w:ascii="楷体_GB2312" w:eastAsia="楷体_GB2312" w:hAnsi="仿宋" w:cs="华文中宋" w:hint="eastAsia"/>
          <w:color w:val="000000"/>
          <w:kern w:val="0"/>
          <w:sz w:val="32"/>
          <w:szCs w:val="32"/>
          <w:lang w:val="zh-CN"/>
        </w:rPr>
        <w:t>，全面提升政务公开工作水平</w:t>
      </w:r>
    </w:p>
    <w:p w:rsidR="00660CF2" w:rsidRDefault="00660CF2" w:rsidP="00F13C84">
      <w:pPr>
        <w:spacing w:line="560" w:lineRule="exact"/>
        <w:ind w:firstLineChars="200" w:firstLine="640"/>
        <w:rPr>
          <w:rFonts w:ascii="仿宋_GB2312" w:eastAsia="仿宋_GB2312" w:hAnsi="仿宋"/>
          <w:sz w:val="32"/>
          <w:szCs w:val="32"/>
        </w:rPr>
      </w:pPr>
      <w:r w:rsidRPr="00712CE8">
        <w:rPr>
          <w:rFonts w:ascii="仿宋_GB2312" w:eastAsia="仿宋_GB2312" w:hAnsi="仿宋" w:cs="华文中宋" w:hint="eastAsia"/>
          <w:color w:val="000000"/>
          <w:kern w:val="0"/>
          <w:sz w:val="32"/>
          <w:szCs w:val="32"/>
          <w:lang w:val="zh-CN"/>
        </w:rPr>
        <w:t>优化</w:t>
      </w:r>
      <w:r w:rsidR="00712CE8" w:rsidRPr="00712CE8">
        <w:rPr>
          <w:rFonts w:ascii="仿宋_GB2312" w:eastAsia="仿宋_GB2312" w:hAnsi="仿宋" w:cs="华文中宋" w:hint="eastAsia"/>
          <w:color w:val="000000"/>
          <w:kern w:val="0"/>
          <w:sz w:val="32"/>
          <w:szCs w:val="32"/>
          <w:lang w:val="zh-CN"/>
        </w:rPr>
        <w:t>政府网站</w:t>
      </w:r>
      <w:r w:rsidR="00712CE8">
        <w:rPr>
          <w:rFonts w:ascii="仿宋_GB2312" w:eastAsia="仿宋_GB2312" w:hAnsi="仿宋" w:cs="华文中宋" w:hint="eastAsia"/>
          <w:color w:val="000000"/>
          <w:kern w:val="0"/>
          <w:sz w:val="32"/>
          <w:szCs w:val="32"/>
          <w:lang w:val="zh-CN"/>
        </w:rPr>
        <w:t>运行</w:t>
      </w:r>
      <w:r w:rsidR="00712CE8">
        <w:rPr>
          <w:rFonts w:ascii="仿宋_GB2312" w:eastAsia="仿宋_GB2312" w:hAnsi="仿宋" w:cs="华文中宋"/>
          <w:color w:val="000000"/>
          <w:kern w:val="0"/>
          <w:sz w:val="32"/>
          <w:szCs w:val="32"/>
          <w:lang w:val="zh-CN"/>
        </w:rPr>
        <w:t>管理机制，加快</w:t>
      </w:r>
      <w:r w:rsidR="00712CE8">
        <w:rPr>
          <w:rFonts w:ascii="仿宋_GB2312" w:eastAsia="仿宋_GB2312" w:hAnsi="仿宋" w:cs="华文中宋" w:hint="eastAsia"/>
          <w:color w:val="000000"/>
          <w:kern w:val="0"/>
          <w:sz w:val="32"/>
          <w:szCs w:val="32"/>
          <w:lang w:val="zh-CN"/>
        </w:rPr>
        <w:t>推进</w:t>
      </w:r>
      <w:r w:rsidR="00712CE8">
        <w:rPr>
          <w:rFonts w:ascii="仿宋_GB2312" w:eastAsia="仿宋_GB2312" w:hAnsi="仿宋" w:cs="华文中宋"/>
          <w:color w:val="000000"/>
          <w:kern w:val="0"/>
          <w:sz w:val="32"/>
          <w:szCs w:val="32"/>
          <w:lang w:val="zh-CN"/>
        </w:rPr>
        <w:t>“</w:t>
      </w:r>
      <w:r w:rsidR="00712CE8">
        <w:rPr>
          <w:rFonts w:ascii="仿宋_GB2312" w:eastAsia="仿宋_GB2312" w:hAnsi="仿宋" w:cs="华文中宋" w:hint="eastAsia"/>
          <w:color w:val="000000"/>
          <w:kern w:val="0"/>
          <w:sz w:val="32"/>
          <w:szCs w:val="32"/>
          <w:lang w:val="zh-CN"/>
        </w:rPr>
        <w:t>互联网</w:t>
      </w:r>
      <w:r w:rsidR="00712CE8">
        <w:rPr>
          <w:rFonts w:ascii="仿宋_GB2312" w:eastAsia="仿宋_GB2312" w:hAnsi="仿宋" w:cs="华文中宋"/>
          <w:color w:val="000000"/>
          <w:kern w:val="0"/>
          <w:sz w:val="32"/>
          <w:szCs w:val="32"/>
          <w:lang w:val="zh-CN"/>
        </w:rPr>
        <w:t>+人社</w:t>
      </w:r>
      <w:r w:rsidR="00712CE8">
        <w:rPr>
          <w:rFonts w:ascii="仿宋_GB2312" w:eastAsia="仿宋_GB2312" w:hAnsi="仿宋" w:cs="华文中宋"/>
          <w:color w:val="000000"/>
          <w:kern w:val="0"/>
          <w:sz w:val="32"/>
          <w:szCs w:val="32"/>
          <w:lang w:val="zh-CN"/>
        </w:rPr>
        <w:t>”</w:t>
      </w:r>
      <w:r w:rsidR="00712CE8">
        <w:rPr>
          <w:rFonts w:ascii="仿宋_GB2312" w:eastAsia="仿宋_GB2312" w:hAnsi="仿宋" w:cs="华文中宋" w:hint="eastAsia"/>
          <w:color w:val="000000"/>
          <w:kern w:val="0"/>
          <w:sz w:val="32"/>
          <w:szCs w:val="32"/>
          <w:lang w:val="zh-CN"/>
        </w:rPr>
        <w:t>政务</w:t>
      </w:r>
      <w:r w:rsidR="00712CE8">
        <w:rPr>
          <w:rFonts w:ascii="仿宋_GB2312" w:eastAsia="仿宋_GB2312" w:hAnsi="仿宋" w:cs="华文中宋"/>
          <w:color w:val="000000"/>
          <w:kern w:val="0"/>
          <w:sz w:val="32"/>
          <w:szCs w:val="32"/>
          <w:lang w:val="zh-CN"/>
        </w:rPr>
        <w:t>服务，提升政府网站运行效率。按照</w:t>
      </w:r>
      <w:r w:rsidR="00712CE8">
        <w:rPr>
          <w:rFonts w:ascii="仿宋_GB2312" w:eastAsia="仿宋_GB2312" w:hAnsi="仿宋" w:cs="华文中宋" w:hint="eastAsia"/>
          <w:color w:val="000000"/>
          <w:kern w:val="0"/>
          <w:sz w:val="32"/>
          <w:szCs w:val="32"/>
          <w:lang w:val="zh-CN"/>
        </w:rPr>
        <w:t>国务院和</w:t>
      </w:r>
      <w:r w:rsidR="00712CE8">
        <w:rPr>
          <w:rFonts w:ascii="仿宋_GB2312" w:eastAsia="仿宋_GB2312" w:hAnsi="仿宋" w:cs="华文中宋"/>
          <w:color w:val="000000"/>
          <w:kern w:val="0"/>
          <w:sz w:val="32"/>
          <w:szCs w:val="32"/>
          <w:lang w:val="zh-CN"/>
        </w:rPr>
        <w:t>市政府关于</w:t>
      </w:r>
      <w:r w:rsidR="00712CE8">
        <w:rPr>
          <w:rFonts w:ascii="仿宋_GB2312" w:eastAsia="仿宋_GB2312" w:hAnsi="仿宋" w:cs="华文中宋" w:hint="eastAsia"/>
          <w:color w:val="000000"/>
          <w:kern w:val="0"/>
          <w:sz w:val="32"/>
          <w:szCs w:val="32"/>
          <w:lang w:val="zh-CN"/>
        </w:rPr>
        <w:t>推进</w:t>
      </w:r>
      <w:r w:rsidR="00712CE8">
        <w:rPr>
          <w:rFonts w:ascii="仿宋_GB2312" w:eastAsia="仿宋_GB2312" w:hAnsi="仿宋" w:cs="华文中宋"/>
          <w:color w:val="000000"/>
          <w:kern w:val="0"/>
          <w:sz w:val="32"/>
          <w:szCs w:val="32"/>
          <w:lang w:val="zh-CN"/>
        </w:rPr>
        <w:t>政务网站集约化</w:t>
      </w:r>
      <w:r w:rsidR="00712CE8">
        <w:rPr>
          <w:rFonts w:ascii="仿宋_GB2312" w:eastAsia="仿宋_GB2312" w:hAnsi="仿宋" w:cs="华文中宋" w:hint="eastAsia"/>
          <w:color w:val="000000"/>
          <w:kern w:val="0"/>
          <w:sz w:val="32"/>
          <w:szCs w:val="32"/>
          <w:lang w:val="zh-CN"/>
        </w:rPr>
        <w:t>管理</w:t>
      </w:r>
      <w:r w:rsidR="00712CE8">
        <w:rPr>
          <w:rFonts w:ascii="仿宋_GB2312" w:eastAsia="仿宋_GB2312" w:hAnsi="仿宋" w:cs="华文中宋"/>
          <w:color w:val="000000"/>
          <w:kern w:val="0"/>
          <w:sz w:val="32"/>
          <w:szCs w:val="32"/>
          <w:lang w:val="zh-CN"/>
        </w:rPr>
        <w:t>运行的通知要求，我局已</w:t>
      </w:r>
      <w:r w:rsidR="00712CE8">
        <w:rPr>
          <w:rFonts w:ascii="仿宋_GB2312" w:eastAsia="仿宋_GB2312" w:hAnsi="仿宋" w:cs="华文中宋" w:hint="eastAsia"/>
          <w:color w:val="000000"/>
          <w:kern w:val="0"/>
          <w:sz w:val="32"/>
          <w:szCs w:val="32"/>
          <w:lang w:val="zh-CN"/>
        </w:rPr>
        <w:t>完成</w:t>
      </w:r>
      <w:r w:rsidR="00712CE8">
        <w:rPr>
          <w:rFonts w:ascii="仿宋_GB2312" w:eastAsia="仿宋_GB2312" w:hAnsi="黑体"/>
          <w:sz w:val="32"/>
          <w:szCs w:val="32"/>
        </w:rPr>
        <w:t>rsj.beijing.gov.cn</w:t>
      </w:r>
      <w:r w:rsidR="00712CE8">
        <w:rPr>
          <w:rFonts w:ascii="仿宋_GB2312" w:eastAsia="仿宋_GB2312" w:hAnsi="黑体" w:hint="eastAsia"/>
          <w:sz w:val="32"/>
          <w:szCs w:val="32"/>
        </w:rPr>
        <w:t>域名</w:t>
      </w:r>
      <w:r w:rsidR="00712CE8">
        <w:rPr>
          <w:rFonts w:ascii="仿宋_GB2312" w:eastAsia="仿宋_GB2312" w:hAnsi="黑体"/>
          <w:sz w:val="32"/>
          <w:szCs w:val="32"/>
        </w:rPr>
        <w:t>转移上线</w:t>
      </w:r>
      <w:r w:rsidR="00712CE8" w:rsidRPr="00DF390C">
        <w:rPr>
          <w:rFonts w:ascii="仿宋_GB2312" w:eastAsia="仿宋_GB2312" w:hAnsi="仿宋" w:hint="eastAsia"/>
          <w:sz w:val="32"/>
          <w:szCs w:val="32"/>
        </w:rPr>
        <w:t>和域名规范工作</w:t>
      </w:r>
      <w:r w:rsidR="00712CE8">
        <w:rPr>
          <w:rFonts w:ascii="仿宋_GB2312" w:eastAsia="仿宋_GB2312" w:hAnsi="仿宋" w:hint="eastAsia"/>
          <w:sz w:val="32"/>
          <w:szCs w:val="32"/>
        </w:rPr>
        <w:t>，</w:t>
      </w:r>
      <w:r w:rsidR="00712CE8" w:rsidRPr="00DF390C">
        <w:rPr>
          <w:rFonts w:ascii="仿宋_GB2312" w:eastAsia="仿宋_GB2312" w:hAnsi="仿宋" w:hint="eastAsia"/>
          <w:sz w:val="32"/>
          <w:szCs w:val="32"/>
        </w:rPr>
        <w:t>并按要求添加党政机关网站标识、网站标识码、ICP备案编号、公安机关备案标识及网站主管主办单位等</w:t>
      </w:r>
      <w:r w:rsidR="0078184A">
        <w:rPr>
          <w:rFonts w:ascii="仿宋_GB2312" w:eastAsia="仿宋_GB2312" w:hAnsi="仿宋" w:hint="eastAsia"/>
          <w:sz w:val="32"/>
          <w:szCs w:val="32"/>
        </w:rPr>
        <w:t>信息</w:t>
      </w:r>
      <w:r w:rsidR="00712CE8" w:rsidRPr="00DF390C">
        <w:rPr>
          <w:rFonts w:ascii="仿宋_GB2312" w:eastAsia="仿宋_GB2312" w:hAnsi="仿宋" w:hint="eastAsia"/>
          <w:sz w:val="32"/>
          <w:szCs w:val="32"/>
        </w:rPr>
        <w:t>内容</w:t>
      </w:r>
      <w:r w:rsidR="00712CE8">
        <w:rPr>
          <w:rFonts w:ascii="仿宋_GB2312" w:eastAsia="仿宋_GB2312" w:hAnsi="仿宋" w:hint="eastAsia"/>
          <w:sz w:val="32"/>
          <w:szCs w:val="32"/>
        </w:rPr>
        <w:t>。</w:t>
      </w:r>
      <w:r w:rsidR="00712CE8" w:rsidRPr="00DF390C">
        <w:rPr>
          <w:rFonts w:ascii="仿宋_GB2312" w:eastAsia="仿宋_GB2312" w:hAnsi="仿宋" w:hint="eastAsia"/>
          <w:sz w:val="32"/>
          <w:szCs w:val="32"/>
        </w:rPr>
        <w:t>在局网站首页显著位置开设国务院重要政策信息专栏，实现重要政策信息联动；首页添加“我为政府网站找错”监督举报平台入口</w:t>
      </w:r>
      <w:r w:rsidR="00712CE8">
        <w:rPr>
          <w:rFonts w:ascii="仿宋_GB2312" w:eastAsia="仿宋_GB2312" w:hAnsi="仿宋" w:hint="eastAsia"/>
          <w:sz w:val="32"/>
          <w:szCs w:val="32"/>
        </w:rPr>
        <w:t>以</w:t>
      </w:r>
      <w:r w:rsidR="00712CE8" w:rsidRPr="00DF390C">
        <w:rPr>
          <w:rFonts w:ascii="仿宋_GB2312" w:eastAsia="仿宋_GB2312" w:hAnsi="仿宋" w:hint="eastAsia"/>
          <w:sz w:val="32"/>
          <w:szCs w:val="32"/>
        </w:rPr>
        <w:t>解决各类技术问题</w:t>
      </w:r>
      <w:r w:rsidR="00712CE8">
        <w:rPr>
          <w:rFonts w:ascii="仿宋_GB2312" w:eastAsia="仿宋_GB2312" w:hAnsi="仿宋" w:hint="eastAsia"/>
          <w:sz w:val="32"/>
          <w:szCs w:val="32"/>
        </w:rPr>
        <w:t>。</w:t>
      </w:r>
    </w:p>
    <w:p w:rsidR="005E2591" w:rsidRPr="00FC32AB" w:rsidRDefault="00B9260C" w:rsidP="00F13C84">
      <w:pPr>
        <w:spacing w:line="56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70528" behindDoc="0" locked="0" layoutInCell="1" allowOverlap="1" wp14:anchorId="79343414" wp14:editId="62BECFFC">
            <wp:simplePos x="0" y="0"/>
            <wp:positionH relativeFrom="column">
              <wp:posOffset>30707</wp:posOffset>
            </wp:positionH>
            <wp:positionV relativeFrom="page">
              <wp:posOffset>6114197</wp:posOffset>
            </wp:positionV>
            <wp:extent cx="5274310" cy="3658235"/>
            <wp:effectExtent l="0" t="0" r="254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北京12333的微博_微博.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658235"/>
                    </a:xfrm>
                    <a:prstGeom prst="rect">
                      <a:avLst/>
                    </a:prstGeom>
                  </pic:spPr>
                </pic:pic>
              </a:graphicData>
            </a:graphic>
          </wp:anchor>
        </w:drawing>
      </w:r>
      <w:r w:rsidR="00712CE8">
        <w:rPr>
          <w:rFonts w:ascii="仿宋_GB2312" w:eastAsia="仿宋_GB2312" w:hAnsi="仿宋" w:hint="eastAsia"/>
          <w:sz w:val="32"/>
          <w:szCs w:val="32"/>
        </w:rPr>
        <w:t>充分</w:t>
      </w:r>
      <w:r w:rsidR="00712CE8">
        <w:rPr>
          <w:rFonts w:ascii="仿宋_GB2312" w:eastAsia="仿宋_GB2312" w:hAnsi="仿宋"/>
          <w:sz w:val="32"/>
          <w:szCs w:val="32"/>
        </w:rPr>
        <w:t>发挥好</w:t>
      </w:r>
      <w:r w:rsidR="00712CE8">
        <w:rPr>
          <w:rFonts w:ascii="仿宋_GB2312" w:eastAsia="仿宋_GB2312" w:hAnsi="仿宋"/>
          <w:sz w:val="32"/>
          <w:szCs w:val="32"/>
        </w:rPr>
        <w:t>“</w:t>
      </w:r>
      <w:r w:rsidR="00712CE8">
        <w:rPr>
          <w:rFonts w:ascii="仿宋_GB2312" w:eastAsia="仿宋_GB2312" w:hAnsi="仿宋" w:hint="eastAsia"/>
          <w:sz w:val="32"/>
          <w:szCs w:val="32"/>
        </w:rPr>
        <w:t>两微一端</w:t>
      </w:r>
      <w:r w:rsidR="00712CE8">
        <w:rPr>
          <w:rFonts w:ascii="仿宋_GB2312" w:eastAsia="仿宋_GB2312" w:hAnsi="仿宋"/>
          <w:sz w:val="32"/>
          <w:szCs w:val="32"/>
        </w:rPr>
        <w:t>”</w:t>
      </w:r>
      <w:r w:rsidR="00712CE8">
        <w:rPr>
          <w:rFonts w:ascii="仿宋_GB2312" w:eastAsia="仿宋_GB2312" w:hAnsi="仿宋" w:hint="eastAsia"/>
          <w:sz w:val="32"/>
          <w:szCs w:val="32"/>
        </w:rPr>
        <w:t>新平台</w:t>
      </w:r>
      <w:r w:rsidR="005E2591">
        <w:rPr>
          <w:rFonts w:ascii="仿宋_GB2312" w:eastAsia="仿宋_GB2312" w:hAnsi="仿宋" w:hint="eastAsia"/>
          <w:sz w:val="32"/>
          <w:szCs w:val="32"/>
        </w:rPr>
        <w:t>，</w:t>
      </w:r>
      <w:r w:rsidR="005E2591">
        <w:rPr>
          <w:rFonts w:ascii="仿宋_GB2312" w:eastAsia="仿宋_GB2312" w:hint="eastAsia"/>
          <w:sz w:val="32"/>
          <w:szCs w:val="32"/>
        </w:rPr>
        <w:t>继续做好</w:t>
      </w:r>
      <w:proofErr w:type="gramStart"/>
      <w:r w:rsidR="005E2591" w:rsidRPr="00F34918">
        <w:rPr>
          <w:rFonts w:ascii="仿宋_GB2312" w:eastAsia="仿宋_GB2312" w:hint="eastAsia"/>
          <w:sz w:val="32"/>
          <w:szCs w:val="32"/>
        </w:rPr>
        <w:t>微信公众号</w:t>
      </w:r>
      <w:proofErr w:type="gramEnd"/>
      <w:r w:rsidR="005E2591" w:rsidRPr="00F34918">
        <w:rPr>
          <w:rFonts w:ascii="仿宋_GB2312" w:eastAsia="仿宋_GB2312" w:hint="eastAsia"/>
          <w:sz w:val="32"/>
          <w:szCs w:val="32"/>
        </w:rPr>
        <w:t>及手机</w:t>
      </w:r>
      <w:r w:rsidR="0078184A">
        <w:rPr>
          <w:rFonts w:ascii="仿宋_GB2312" w:eastAsia="仿宋_GB2312" w:hint="eastAsia"/>
          <w:sz w:val="32"/>
          <w:szCs w:val="32"/>
        </w:rPr>
        <w:t>客户端</w:t>
      </w:r>
      <w:r w:rsidR="005E2591" w:rsidRPr="00F34918">
        <w:rPr>
          <w:rFonts w:ascii="仿宋_GB2312" w:eastAsia="仿宋_GB2312" w:hint="eastAsia"/>
          <w:sz w:val="32"/>
          <w:szCs w:val="32"/>
        </w:rPr>
        <w:t>界面优化，</w:t>
      </w:r>
      <w:r w:rsidR="005E2591">
        <w:rPr>
          <w:rFonts w:ascii="仿宋_GB2312" w:eastAsia="仿宋_GB2312" w:hint="eastAsia"/>
          <w:sz w:val="32"/>
          <w:szCs w:val="32"/>
        </w:rPr>
        <w:t>不断优化</w:t>
      </w:r>
      <w:r w:rsidR="005E2591">
        <w:rPr>
          <w:rFonts w:ascii="仿宋_GB2312" w:eastAsia="仿宋_GB2312"/>
          <w:sz w:val="32"/>
          <w:szCs w:val="32"/>
        </w:rPr>
        <w:t>服务</w:t>
      </w:r>
      <w:r w:rsidR="005E2591" w:rsidRPr="00F34918">
        <w:rPr>
          <w:rFonts w:ascii="仿宋_GB2312" w:eastAsia="仿宋_GB2312" w:hint="eastAsia"/>
          <w:sz w:val="32"/>
          <w:szCs w:val="32"/>
        </w:rPr>
        <w:t>功能，</w:t>
      </w:r>
      <w:r w:rsidR="005E2591">
        <w:rPr>
          <w:rFonts w:ascii="仿宋_GB2312" w:eastAsia="仿宋_GB2312" w:hint="eastAsia"/>
          <w:sz w:val="32"/>
          <w:szCs w:val="32"/>
        </w:rPr>
        <w:t>让</w:t>
      </w:r>
      <w:r w:rsidR="005E2591" w:rsidRPr="00F34918">
        <w:rPr>
          <w:rFonts w:ascii="仿宋_GB2312" w:eastAsia="仿宋_GB2312" w:hint="eastAsia"/>
          <w:sz w:val="32"/>
          <w:szCs w:val="32"/>
        </w:rPr>
        <w:t>服务更加便</w:t>
      </w:r>
      <w:r w:rsidR="005E2591" w:rsidRPr="00F34918">
        <w:rPr>
          <w:rFonts w:ascii="仿宋_GB2312" w:eastAsia="仿宋_GB2312" w:hint="eastAsia"/>
          <w:sz w:val="32"/>
          <w:szCs w:val="32"/>
        </w:rPr>
        <w:lastRenderedPageBreak/>
        <w:t>民。2018年完成了我局手机</w:t>
      </w:r>
      <w:r w:rsidR="0078184A">
        <w:rPr>
          <w:rFonts w:ascii="仿宋_GB2312" w:eastAsia="仿宋_GB2312" w:hint="eastAsia"/>
          <w:sz w:val="32"/>
          <w:szCs w:val="32"/>
        </w:rPr>
        <w:t>客户端</w:t>
      </w:r>
      <w:r w:rsidR="005E2591" w:rsidRPr="00F34918">
        <w:rPr>
          <w:rFonts w:ascii="仿宋_GB2312" w:eastAsia="仿宋_GB2312" w:hint="eastAsia"/>
          <w:sz w:val="32"/>
          <w:szCs w:val="32"/>
        </w:rPr>
        <w:t>和</w:t>
      </w:r>
      <w:proofErr w:type="gramStart"/>
      <w:r w:rsidR="005E2591" w:rsidRPr="00F34918">
        <w:rPr>
          <w:rFonts w:ascii="仿宋_GB2312" w:eastAsia="仿宋_GB2312" w:hint="eastAsia"/>
          <w:sz w:val="32"/>
          <w:szCs w:val="32"/>
        </w:rPr>
        <w:t>微信公众号</w:t>
      </w:r>
      <w:proofErr w:type="gramEnd"/>
      <w:r w:rsidR="005E2591" w:rsidRPr="00F34918">
        <w:rPr>
          <w:rFonts w:ascii="仿宋_GB2312" w:eastAsia="仿宋_GB2312" w:hint="eastAsia"/>
          <w:sz w:val="32"/>
          <w:szCs w:val="32"/>
        </w:rPr>
        <w:t>功能优化工作，新增了15项</w:t>
      </w:r>
      <w:r w:rsidR="0078184A">
        <w:rPr>
          <w:rFonts w:ascii="仿宋_GB2312" w:eastAsia="仿宋_GB2312" w:hint="eastAsia"/>
          <w:sz w:val="32"/>
          <w:szCs w:val="32"/>
        </w:rPr>
        <w:t>在线</w:t>
      </w:r>
      <w:r w:rsidR="005E2591" w:rsidRPr="00F34918">
        <w:rPr>
          <w:rFonts w:ascii="仿宋_GB2312" w:eastAsia="仿宋_GB2312" w:hint="eastAsia"/>
          <w:sz w:val="32"/>
          <w:szCs w:val="32"/>
        </w:rPr>
        <w:t>办事服务，方便群众通过移动端互联网服务实现社保卡申领、补换卡；查询社保个人权益、招聘岗位信息、公务员公共科目笔试成绩、劳动能力鉴定结论等</w:t>
      </w:r>
      <w:r w:rsidR="0078184A">
        <w:rPr>
          <w:rFonts w:ascii="仿宋_GB2312" w:eastAsia="仿宋_GB2312" w:hint="eastAsia"/>
          <w:sz w:val="32"/>
          <w:szCs w:val="32"/>
        </w:rPr>
        <w:t>，</w:t>
      </w:r>
      <w:r w:rsidR="005E2591" w:rsidRPr="00F34918">
        <w:rPr>
          <w:rFonts w:ascii="仿宋_GB2312" w:eastAsia="仿宋_GB2312" w:hint="eastAsia"/>
          <w:sz w:val="32"/>
          <w:szCs w:val="32"/>
        </w:rPr>
        <w:t>实现了“互联网+就业”的突破，在局网站、手机</w:t>
      </w:r>
      <w:r w:rsidR="0078184A">
        <w:rPr>
          <w:rFonts w:ascii="仿宋_GB2312" w:eastAsia="仿宋_GB2312" w:hint="eastAsia"/>
          <w:sz w:val="32"/>
          <w:szCs w:val="32"/>
        </w:rPr>
        <w:t>客户端</w:t>
      </w:r>
      <w:r w:rsidR="005E2591" w:rsidRPr="00F34918">
        <w:rPr>
          <w:rFonts w:ascii="仿宋_GB2312" w:eastAsia="仿宋_GB2312" w:hint="eastAsia"/>
          <w:sz w:val="32"/>
          <w:szCs w:val="32"/>
        </w:rPr>
        <w:t>和</w:t>
      </w:r>
      <w:proofErr w:type="gramStart"/>
      <w:r w:rsidR="005E2591" w:rsidRPr="00F34918">
        <w:rPr>
          <w:rFonts w:ascii="仿宋_GB2312" w:eastAsia="仿宋_GB2312" w:hint="eastAsia"/>
          <w:sz w:val="32"/>
          <w:szCs w:val="32"/>
        </w:rPr>
        <w:t>微信公众号</w:t>
      </w:r>
      <w:proofErr w:type="gramEnd"/>
      <w:r w:rsidR="005E2591" w:rsidRPr="00F34918">
        <w:rPr>
          <w:rFonts w:ascii="仿宋_GB2312" w:eastAsia="仿宋_GB2312" w:hint="eastAsia"/>
          <w:sz w:val="32"/>
          <w:szCs w:val="32"/>
        </w:rPr>
        <w:t>开通了技能提升补贴申请。</w:t>
      </w:r>
      <w:r w:rsidR="00B15CAE">
        <w:rPr>
          <w:rFonts w:ascii="仿宋_GB2312" w:eastAsia="仿宋_GB2312" w:hint="eastAsia"/>
          <w:sz w:val="32"/>
          <w:szCs w:val="32"/>
        </w:rPr>
        <w:t>自2018年</w:t>
      </w:r>
      <w:r w:rsidR="00B15CAE">
        <w:rPr>
          <w:rFonts w:ascii="仿宋_GB2312" w:eastAsia="仿宋_GB2312"/>
          <w:sz w:val="32"/>
          <w:szCs w:val="32"/>
        </w:rPr>
        <w:t>初以来</w:t>
      </w:r>
      <w:r w:rsidR="005E2591" w:rsidRPr="00F34918">
        <w:rPr>
          <w:rFonts w:ascii="仿宋_GB2312" w:eastAsia="仿宋_GB2312" w:hint="eastAsia"/>
          <w:sz w:val="32"/>
          <w:szCs w:val="32"/>
        </w:rPr>
        <w:t>，</w:t>
      </w:r>
      <w:r w:rsidR="00B15CAE" w:rsidRPr="00AF2279">
        <w:rPr>
          <w:rFonts w:ascii="仿宋_GB2312" w:eastAsia="仿宋_GB2312" w:hint="eastAsia"/>
          <w:sz w:val="32"/>
          <w:szCs w:val="32"/>
        </w:rPr>
        <w:t>我局</w:t>
      </w:r>
      <w:r w:rsidR="00B15CAE" w:rsidRPr="00AF2279">
        <w:rPr>
          <w:rFonts w:ascii="仿宋_GB2312" w:eastAsia="仿宋_GB2312"/>
          <w:sz w:val="32"/>
          <w:szCs w:val="32"/>
        </w:rPr>
        <w:t>官方</w:t>
      </w:r>
      <w:proofErr w:type="gramStart"/>
      <w:r w:rsidR="005E2591" w:rsidRPr="00AF2279">
        <w:rPr>
          <w:rFonts w:ascii="仿宋_GB2312" w:eastAsia="仿宋_GB2312" w:hint="eastAsia"/>
          <w:sz w:val="32"/>
          <w:szCs w:val="32"/>
        </w:rPr>
        <w:t>微信公众号关注</w:t>
      </w:r>
      <w:proofErr w:type="gramEnd"/>
      <w:r w:rsidR="0078184A">
        <w:rPr>
          <w:rFonts w:ascii="仿宋_GB2312" w:eastAsia="仿宋_GB2312" w:hint="eastAsia"/>
          <w:sz w:val="32"/>
          <w:szCs w:val="32"/>
        </w:rPr>
        <w:t>人</w:t>
      </w:r>
      <w:r w:rsidR="005E2591" w:rsidRPr="00AF2279">
        <w:rPr>
          <w:rFonts w:ascii="仿宋_GB2312" w:eastAsia="仿宋_GB2312" w:hint="eastAsia"/>
          <w:sz w:val="32"/>
          <w:szCs w:val="32"/>
        </w:rPr>
        <w:t>数达36万人，</w:t>
      </w:r>
      <w:r w:rsidR="00B15CAE" w:rsidRPr="00AF2279">
        <w:rPr>
          <w:rFonts w:ascii="仿宋_GB2312" w:eastAsia="仿宋_GB2312" w:hint="eastAsia"/>
          <w:sz w:val="32"/>
          <w:szCs w:val="32"/>
        </w:rPr>
        <w:t>官方</w:t>
      </w:r>
      <w:r w:rsidR="005E2591" w:rsidRPr="00AF2279">
        <w:rPr>
          <w:rFonts w:ascii="仿宋_GB2312" w:eastAsia="仿宋_GB2312" w:hint="eastAsia"/>
          <w:sz w:val="32"/>
          <w:szCs w:val="32"/>
        </w:rPr>
        <w:t>手机</w:t>
      </w:r>
      <w:r w:rsidR="0078184A">
        <w:rPr>
          <w:rFonts w:ascii="仿宋_GB2312" w:eastAsia="仿宋_GB2312" w:hint="eastAsia"/>
          <w:sz w:val="32"/>
          <w:szCs w:val="32"/>
        </w:rPr>
        <w:t>客户端</w:t>
      </w:r>
      <w:r w:rsidR="005E2591" w:rsidRPr="00F34918">
        <w:rPr>
          <w:rFonts w:ascii="仿宋_GB2312" w:eastAsia="仿宋_GB2312" w:hint="eastAsia"/>
          <w:sz w:val="32"/>
          <w:szCs w:val="32"/>
        </w:rPr>
        <w:t>下载量达5万余次。</w:t>
      </w:r>
      <w:r w:rsidR="005E2591">
        <w:rPr>
          <w:rFonts w:ascii="仿宋_GB2312" w:eastAsia="仿宋_GB2312" w:hAnsi="宋体" w:hint="eastAsia"/>
          <w:sz w:val="32"/>
          <w:szCs w:val="32"/>
        </w:rPr>
        <w:t>在</w:t>
      </w:r>
      <w:proofErr w:type="gramStart"/>
      <w:r w:rsidR="005E2591">
        <w:rPr>
          <w:rFonts w:ascii="仿宋_GB2312" w:eastAsia="仿宋_GB2312" w:hAnsi="宋体" w:hint="eastAsia"/>
          <w:sz w:val="32"/>
          <w:szCs w:val="32"/>
        </w:rPr>
        <w:t>微信公众号“职人职说</w:t>
      </w:r>
      <w:proofErr w:type="gramEnd"/>
      <w:r w:rsidR="005E2591">
        <w:rPr>
          <w:rFonts w:ascii="仿宋_GB2312" w:eastAsia="仿宋_GB2312" w:hAnsi="宋体" w:hint="eastAsia"/>
          <w:sz w:val="32"/>
          <w:szCs w:val="32"/>
        </w:rPr>
        <w:t>”、“百姓就业”、“好工作”、</w:t>
      </w:r>
      <w:r w:rsidR="005E2591" w:rsidRPr="0091431E">
        <w:rPr>
          <w:rFonts w:ascii="仿宋_GB2312" w:eastAsia="仿宋_GB2312" w:hAnsi="宋体" w:hint="eastAsia"/>
          <w:sz w:val="32"/>
          <w:szCs w:val="32"/>
        </w:rPr>
        <w:t>局官方</w:t>
      </w:r>
      <w:proofErr w:type="gramStart"/>
      <w:r w:rsidR="005E2591" w:rsidRPr="0091431E">
        <w:rPr>
          <w:rFonts w:ascii="仿宋_GB2312" w:eastAsia="仿宋_GB2312" w:hAnsi="宋体" w:hint="eastAsia"/>
          <w:sz w:val="32"/>
          <w:szCs w:val="32"/>
        </w:rPr>
        <w:t>政务微博“北京12333”</w:t>
      </w:r>
      <w:proofErr w:type="gramEnd"/>
      <w:r w:rsidR="005E2591" w:rsidRPr="0091431E">
        <w:rPr>
          <w:rFonts w:ascii="仿宋_GB2312" w:eastAsia="仿宋_GB2312" w:hAnsi="宋体" w:hint="eastAsia"/>
          <w:sz w:val="32"/>
          <w:szCs w:val="32"/>
        </w:rPr>
        <w:t>和</w:t>
      </w:r>
      <w:r w:rsidR="005E2591">
        <w:rPr>
          <w:rFonts w:ascii="仿宋_GB2312" w:eastAsia="仿宋_GB2312" w:hAnsi="宋体" w:hint="eastAsia"/>
          <w:sz w:val="32"/>
          <w:szCs w:val="32"/>
        </w:rPr>
        <w:t>“北京人力社保”</w:t>
      </w:r>
      <w:r w:rsidR="005E2591" w:rsidRPr="0091431E">
        <w:rPr>
          <w:rFonts w:ascii="仿宋_GB2312" w:eastAsia="仿宋_GB2312" w:hAnsi="宋体" w:hint="eastAsia"/>
          <w:sz w:val="32"/>
          <w:szCs w:val="32"/>
        </w:rPr>
        <w:t>今日</w:t>
      </w:r>
      <w:proofErr w:type="gramStart"/>
      <w:r w:rsidR="005E2591" w:rsidRPr="0091431E">
        <w:rPr>
          <w:rFonts w:ascii="仿宋_GB2312" w:eastAsia="仿宋_GB2312" w:hAnsi="宋体" w:hint="eastAsia"/>
          <w:sz w:val="32"/>
          <w:szCs w:val="32"/>
        </w:rPr>
        <w:t>头条号</w:t>
      </w:r>
      <w:proofErr w:type="gramEnd"/>
      <w:r w:rsidR="005E2591">
        <w:rPr>
          <w:rFonts w:ascii="仿宋_GB2312" w:eastAsia="仿宋_GB2312" w:hAnsi="宋体" w:hint="eastAsia"/>
          <w:sz w:val="32"/>
          <w:szCs w:val="32"/>
        </w:rPr>
        <w:t>等</w:t>
      </w:r>
      <w:r w:rsidR="005E2591" w:rsidRPr="0091431E">
        <w:rPr>
          <w:rFonts w:ascii="仿宋_GB2312" w:eastAsia="仿宋_GB2312" w:hAnsi="宋体" w:hint="eastAsia"/>
          <w:sz w:val="32"/>
          <w:szCs w:val="32"/>
        </w:rPr>
        <w:t>平台</w:t>
      </w:r>
      <w:r w:rsidR="005E2591">
        <w:rPr>
          <w:rFonts w:ascii="仿宋_GB2312" w:eastAsia="仿宋_GB2312" w:hAnsi="宋体" w:hint="eastAsia"/>
          <w:sz w:val="32"/>
          <w:szCs w:val="32"/>
        </w:rPr>
        <w:t>，运用案例解读、图表图解、音频视频</w:t>
      </w:r>
      <w:r w:rsidR="005E2591" w:rsidRPr="0091431E">
        <w:rPr>
          <w:rFonts w:ascii="仿宋_GB2312" w:eastAsia="仿宋_GB2312" w:hAnsi="宋体" w:hint="eastAsia"/>
          <w:sz w:val="32"/>
          <w:szCs w:val="32"/>
        </w:rPr>
        <w:t>等</w:t>
      </w:r>
      <w:r w:rsidR="005E2591">
        <w:rPr>
          <w:rFonts w:ascii="仿宋_GB2312" w:eastAsia="仿宋_GB2312" w:hAnsi="宋体" w:hint="eastAsia"/>
          <w:sz w:val="32"/>
          <w:szCs w:val="32"/>
        </w:rPr>
        <w:t>形式，</w:t>
      </w:r>
      <w:r w:rsidR="005E2591">
        <w:rPr>
          <w:rFonts w:ascii="仿宋_GB2312" w:eastAsia="仿宋_GB2312" w:hint="eastAsia"/>
          <w:sz w:val="32"/>
          <w:szCs w:val="32"/>
        </w:rPr>
        <w:t>以通俗易懂的语言对人力社保惠民政策开展形象化解读，扩大</w:t>
      </w:r>
      <w:r w:rsidR="005E2591" w:rsidRPr="008F76FB">
        <w:rPr>
          <w:rFonts w:ascii="仿宋_GB2312" w:eastAsia="仿宋_GB2312" w:hint="eastAsia"/>
          <w:sz w:val="32"/>
          <w:szCs w:val="32"/>
        </w:rPr>
        <w:t>政策影响力。</w:t>
      </w:r>
    </w:p>
    <w:p w:rsidR="00482A80" w:rsidRPr="00F13C84" w:rsidRDefault="005E2591" w:rsidP="00F13C84">
      <w:pPr>
        <w:spacing w:line="560" w:lineRule="exact"/>
        <w:ind w:firstLineChars="200" w:firstLine="640"/>
        <w:rPr>
          <w:rFonts w:ascii="仿宋_GB2312" w:eastAsia="仿宋_GB2312"/>
          <w:sz w:val="32"/>
          <w:szCs w:val="32"/>
        </w:rPr>
      </w:pPr>
      <w:r>
        <w:rPr>
          <w:rFonts w:ascii="仿宋_GB2312" w:eastAsia="仿宋_GB2312" w:hAnsi="仿宋" w:cs="华文中宋" w:hint="eastAsia"/>
          <w:color w:val="000000"/>
          <w:kern w:val="0"/>
          <w:sz w:val="32"/>
          <w:szCs w:val="32"/>
        </w:rPr>
        <w:t>贯彻落实</w:t>
      </w:r>
      <w:r>
        <w:rPr>
          <w:rFonts w:ascii="仿宋_GB2312" w:eastAsia="仿宋_GB2312" w:hAnsi="仿宋" w:cs="华文中宋"/>
          <w:color w:val="000000"/>
          <w:kern w:val="0"/>
          <w:sz w:val="32"/>
          <w:szCs w:val="32"/>
        </w:rPr>
        <w:t>政府信息公开条例，</w:t>
      </w:r>
      <w:r>
        <w:rPr>
          <w:rFonts w:ascii="仿宋_GB2312" w:eastAsia="仿宋_GB2312" w:hAnsi="仿宋" w:cs="华文中宋" w:hint="eastAsia"/>
          <w:color w:val="000000"/>
          <w:kern w:val="0"/>
          <w:sz w:val="32"/>
          <w:szCs w:val="32"/>
        </w:rPr>
        <w:t>加强</w:t>
      </w:r>
      <w:r>
        <w:rPr>
          <w:rFonts w:ascii="仿宋_GB2312" w:eastAsia="仿宋_GB2312" w:hAnsi="仿宋" w:cs="华文中宋"/>
          <w:color w:val="000000"/>
          <w:kern w:val="0"/>
          <w:sz w:val="32"/>
          <w:szCs w:val="32"/>
        </w:rPr>
        <w:t>信息公开审查，</w:t>
      </w:r>
      <w:r>
        <w:rPr>
          <w:rFonts w:ascii="仿宋_GB2312" w:eastAsia="仿宋_GB2312" w:hAnsi="仿宋" w:cs="华文中宋" w:hint="eastAsia"/>
          <w:color w:val="000000"/>
          <w:kern w:val="0"/>
          <w:sz w:val="32"/>
          <w:szCs w:val="32"/>
        </w:rPr>
        <w:t>依法依规做好</w:t>
      </w:r>
      <w:r>
        <w:rPr>
          <w:rFonts w:ascii="仿宋_GB2312" w:eastAsia="仿宋_GB2312" w:hAnsi="仿宋" w:cs="华文中宋"/>
          <w:color w:val="000000"/>
          <w:kern w:val="0"/>
          <w:sz w:val="32"/>
          <w:szCs w:val="32"/>
        </w:rPr>
        <w:t>依申请公开工作</w:t>
      </w:r>
      <w:r>
        <w:rPr>
          <w:rFonts w:ascii="仿宋_GB2312" w:eastAsia="仿宋_GB2312" w:hAnsi="仿宋" w:cs="华文中宋" w:hint="eastAsia"/>
          <w:color w:val="000000"/>
          <w:kern w:val="0"/>
          <w:sz w:val="32"/>
          <w:szCs w:val="32"/>
        </w:rPr>
        <w:t>。</w:t>
      </w:r>
      <w:r>
        <w:rPr>
          <w:rFonts w:ascii="仿宋_GB2312" w:eastAsia="仿宋_GB2312" w:hint="eastAsia"/>
          <w:sz w:val="32"/>
          <w:szCs w:val="32"/>
        </w:rPr>
        <w:t>结合</w:t>
      </w:r>
      <w:r>
        <w:rPr>
          <w:rFonts w:ascii="仿宋_GB2312" w:eastAsia="仿宋_GB2312"/>
          <w:sz w:val="32"/>
          <w:szCs w:val="32"/>
        </w:rPr>
        <w:t>我局业务涉及面广，</w:t>
      </w:r>
      <w:r>
        <w:rPr>
          <w:rFonts w:ascii="仿宋_GB2312" w:eastAsia="仿宋_GB2312" w:hint="eastAsia"/>
          <w:sz w:val="32"/>
          <w:szCs w:val="32"/>
        </w:rPr>
        <w:t>受众群体</w:t>
      </w:r>
      <w:r>
        <w:rPr>
          <w:rFonts w:ascii="仿宋_GB2312" w:eastAsia="仿宋_GB2312"/>
          <w:sz w:val="32"/>
          <w:szCs w:val="32"/>
        </w:rPr>
        <w:t>复杂的特点，按照</w:t>
      </w:r>
      <w:r w:rsidRPr="00F31754">
        <w:rPr>
          <w:rFonts w:ascii="仿宋_GB2312" w:eastAsia="仿宋_GB2312" w:hint="eastAsia"/>
          <w:sz w:val="32"/>
          <w:szCs w:val="32"/>
        </w:rPr>
        <w:t>“</w:t>
      </w:r>
      <w:r>
        <w:rPr>
          <w:rFonts w:ascii="仿宋_GB2312" w:eastAsia="仿宋_GB2312" w:hint="eastAsia"/>
          <w:sz w:val="32"/>
          <w:szCs w:val="32"/>
        </w:rPr>
        <w:t>严格部署</w:t>
      </w:r>
      <w:r>
        <w:rPr>
          <w:rFonts w:ascii="仿宋_GB2312" w:eastAsia="仿宋_GB2312"/>
          <w:sz w:val="32"/>
          <w:szCs w:val="32"/>
        </w:rPr>
        <w:t>、精细办理、</w:t>
      </w:r>
      <w:r>
        <w:rPr>
          <w:rFonts w:ascii="仿宋_GB2312" w:eastAsia="仿宋_GB2312" w:hint="eastAsia"/>
          <w:sz w:val="32"/>
          <w:szCs w:val="32"/>
        </w:rPr>
        <w:t>热情</w:t>
      </w:r>
      <w:r>
        <w:rPr>
          <w:rFonts w:ascii="仿宋_GB2312" w:eastAsia="仿宋_GB2312"/>
          <w:sz w:val="32"/>
          <w:szCs w:val="32"/>
        </w:rPr>
        <w:t>耐心</w:t>
      </w:r>
      <w:r w:rsidRPr="00F31754">
        <w:rPr>
          <w:rFonts w:ascii="仿宋_GB2312" w:eastAsia="仿宋_GB2312" w:hint="eastAsia"/>
          <w:sz w:val="32"/>
          <w:szCs w:val="32"/>
        </w:rPr>
        <w:t>”</w:t>
      </w:r>
      <w:r>
        <w:rPr>
          <w:rFonts w:ascii="仿宋_GB2312" w:eastAsia="仿宋_GB2312" w:hint="eastAsia"/>
          <w:sz w:val="32"/>
          <w:szCs w:val="32"/>
        </w:rPr>
        <w:t>的</w:t>
      </w:r>
      <w:r>
        <w:rPr>
          <w:rFonts w:ascii="仿宋_GB2312" w:eastAsia="仿宋_GB2312"/>
          <w:sz w:val="32"/>
          <w:szCs w:val="32"/>
        </w:rPr>
        <w:t>工作原则</w:t>
      </w:r>
      <w:r>
        <w:rPr>
          <w:rFonts w:ascii="仿宋_GB2312" w:eastAsia="仿宋_GB2312" w:hint="eastAsia"/>
          <w:sz w:val="32"/>
          <w:szCs w:val="32"/>
        </w:rPr>
        <w:t>，</w:t>
      </w:r>
      <w:r w:rsidR="0078184A">
        <w:rPr>
          <w:rFonts w:ascii="仿宋_GB2312" w:eastAsia="仿宋_GB2312" w:hint="eastAsia"/>
          <w:sz w:val="32"/>
          <w:szCs w:val="32"/>
        </w:rPr>
        <w:t>按</w:t>
      </w:r>
      <w:r w:rsidRPr="00D84915">
        <w:rPr>
          <w:rFonts w:ascii="仿宋_GB2312" w:eastAsia="仿宋_GB2312" w:hint="eastAsia"/>
          <w:sz w:val="32"/>
          <w:szCs w:val="32"/>
        </w:rPr>
        <w:t>照市政府信息公开的整体部署和安排，严格要求，</w:t>
      </w:r>
      <w:r>
        <w:rPr>
          <w:rFonts w:ascii="仿宋_GB2312" w:eastAsia="仿宋_GB2312" w:hint="eastAsia"/>
          <w:sz w:val="32"/>
          <w:szCs w:val="32"/>
        </w:rPr>
        <w:t>认真开展</w:t>
      </w:r>
      <w:r w:rsidRPr="00D84915">
        <w:rPr>
          <w:rFonts w:ascii="仿宋_GB2312" w:eastAsia="仿宋_GB2312" w:hint="eastAsia"/>
          <w:sz w:val="32"/>
          <w:szCs w:val="32"/>
        </w:rPr>
        <w:t>依申请</w:t>
      </w:r>
      <w:r>
        <w:rPr>
          <w:rFonts w:ascii="仿宋_GB2312" w:eastAsia="仿宋_GB2312" w:hint="eastAsia"/>
          <w:sz w:val="32"/>
          <w:szCs w:val="32"/>
        </w:rPr>
        <w:t>公开</w:t>
      </w:r>
      <w:r>
        <w:rPr>
          <w:rFonts w:ascii="仿宋_GB2312" w:eastAsia="仿宋_GB2312"/>
          <w:sz w:val="32"/>
          <w:szCs w:val="32"/>
        </w:rPr>
        <w:t>办理</w:t>
      </w:r>
      <w:r w:rsidRPr="00D84915">
        <w:rPr>
          <w:rFonts w:ascii="仿宋_GB2312" w:eastAsia="仿宋_GB2312" w:hint="eastAsia"/>
          <w:sz w:val="32"/>
          <w:szCs w:val="32"/>
        </w:rPr>
        <w:t>工作</w:t>
      </w:r>
      <w:r w:rsidR="0078184A">
        <w:rPr>
          <w:rFonts w:ascii="仿宋_GB2312" w:eastAsia="仿宋_GB2312" w:hint="eastAsia"/>
          <w:sz w:val="32"/>
          <w:szCs w:val="32"/>
        </w:rPr>
        <w:t>。</w:t>
      </w:r>
      <w:r>
        <w:rPr>
          <w:rFonts w:ascii="仿宋_GB2312" w:eastAsia="仿宋_GB2312"/>
          <w:sz w:val="32"/>
          <w:szCs w:val="32"/>
        </w:rPr>
        <w:t>办理</w:t>
      </w:r>
      <w:r>
        <w:rPr>
          <w:rFonts w:ascii="仿宋_GB2312" w:eastAsia="仿宋_GB2312" w:hint="eastAsia"/>
          <w:sz w:val="32"/>
          <w:szCs w:val="32"/>
        </w:rPr>
        <w:t>申请</w:t>
      </w:r>
      <w:r>
        <w:rPr>
          <w:rFonts w:ascii="仿宋_GB2312" w:eastAsia="仿宋_GB2312"/>
          <w:sz w:val="32"/>
          <w:szCs w:val="32"/>
        </w:rPr>
        <w:t>及时规范，确保操作流程、完结</w:t>
      </w:r>
      <w:r>
        <w:rPr>
          <w:rFonts w:ascii="仿宋_GB2312" w:eastAsia="仿宋_GB2312" w:hint="eastAsia"/>
          <w:sz w:val="32"/>
          <w:szCs w:val="32"/>
        </w:rPr>
        <w:t>时限</w:t>
      </w:r>
      <w:r>
        <w:rPr>
          <w:rFonts w:ascii="仿宋_GB2312" w:eastAsia="仿宋_GB2312"/>
          <w:sz w:val="32"/>
          <w:szCs w:val="32"/>
        </w:rPr>
        <w:t>合</w:t>
      </w:r>
      <w:proofErr w:type="gramStart"/>
      <w:r>
        <w:rPr>
          <w:rFonts w:ascii="仿宋_GB2312" w:eastAsia="仿宋_GB2312"/>
          <w:sz w:val="32"/>
          <w:szCs w:val="32"/>
        </w:rPr>
        <w:t>规</w:t>
      </w:r>
      <w:proofErr w:type="gramEnd"/>
      <w:r>
        <w:rPr>
          <w:rFonts w:ascii="仿宋_GB2312" w:eastAsia="仿宋_GB2312"/>
          <w:sz w:val="32"/>
          <w:szCs w:val="32"/>
        </w:rPr>
        <w:t>。</w:t>
      </w:r>
      <w:r w:rsidRPr="00D84915">
        <w:rPr>
          <w:rFonts w:ascii="仿宋_GB2312" w:eastAsia="仿宋_GB2312" w:hint="eastAsia"/>
          <w:sz w:val="32"/>
          <w:szCs w:val="32"/>
        </w:rPr>
        <w:t>热情服务</w:t>
      </w:r>
      <w:r>
        <w:rPr>
          <w:rFonts w:ascii="仿宋_GB2312" w:eastAsia="仿宋_GB2312" w:hint="eastAsia"/>
          <w:sz w:val="32"/>
          <w:szCs w:val="32"/>
        </w:rPr>
        <w:t>，接待申请人热情，</w:t>
      </w:r>
      <w:r w:rsidRPr="00A53B28">
        <w:rPr>
          <w:rFonts w:ascii="仿宋_GB2312" w:eastAsia="仿宋_GB2312" w:hint="eastAsia"/>
          <w:sz w:val="32"/>
          <w:szCs w:val="32"/>
        </w:rPr>
        <w:t>建立和谐、融洽的沟通关系</w:t>
      </w:r>
      <w:r w:rsidRPr="00D84915">
        <w:rPr>
          <w:rFonts w:ascii="仿宋_GB2312" w:eastAsia="仿宋_GB2312" w:hint="eastAsia"/>
          <w:sz w:val="32"/>
          <w:szCs w:val="32"/>
        </w:rPr>
        <w:t>，安全、稳妥、有效地开展工作。</w:t>
      </w:r>
    </w:p>
    <w:p w:rsidR="0082574B" w:rsidRPr="002E0007" w:rsidRDefault="0082574B" w:rsidP="000E6BA7">
      <w:pPr>
        <w:snapToGrid w:val="0"/>
        <w:spacing w:line="560" w:lineRule="exact"/>
        <w:ind w:firstLineChars="200" w:firstLine="640"/>
        <w:rPr>
          <w:rFonts w:ascii="仿宋_GB2312" w:eastAsia="仿宋_GB2312"/>
          <w:sz w:val="32"/>
          <w:szCs w:val="32"/>
        </w:rPr>
      </w:pPr>
      <w:r>
        <w:rPr>
          <w:rFonts w:ascii="黑体" w:eastAsia="黑体" w:hAnsi="黑体" w:cs="黑体" w:hint="eastAsia"/>
          <w:sz w:val="32"/>
          <w:szCs w:val="32"/>
        </w:rPr>
        <w:t>四</w:t>
      </w:r>
      <w:r w:rsidR="00AA1C38" w:rsidRPr="00EB6C4A">
        <w:rPr>
          <w:rFonts w:ascii="黑体" w:eastAsia="黑体" w:hAnsi="黑体" w:cs="黑体" w:hint="eastAsia"/>
          <w:sz w:val="32"/>
          <w:szCs w:val="32"/>
        </w:rPr>
        <w:t>、信息公开数据</w:t>
      </w:r>
    </w:p>
    <w:p w:rsidR="00AA1C38" w:rsidRPr="00EB6C4A" w:rsidRDefault="00AA1C38" w:rsidP="00F13C84">
      <w:pPr>
        <w:spacing w:line="560" w:lineRule="exact"/>
        <w:ind w:firstLineChars="200" w:firstLine="640"/>
        <w:rPr>
          <w:rFonts w:ascii="楷体_GB2312" w:eastAsia="楷体_GB2312" w:hAnsi="仿宋_GB2312"/>
          <w:color w:val="000000"/>
          <w:sz w:val="32"/>
          <w:szCs w:val="32"/>
        </w:rPr>
      </w:pPr>
      <w:r w:rsidRPr="00EB6C4A">
        <w:rPr>
          <w:rFonts w:ascii="楷体_GB2312" w:eastAsia="楷体_GB2312" w:hAnsi="仿宋_GB2312" w:cs="楷体_GB2312" w:hint="eastAsia"/>
          <w:color w:val="000000"/>
          <w:sz w:val="32"/>
          <w:szCs w:val="32"/>
        </w:rPr>
        <w:t>（一）主动公开情况</w:t>
      </w:r>
    </w:p>
    <w:p w:rsidR="00995C8A" w:rsidRPr="00CC09B5" w:rsidRDefault="00AA1C38" w:rsidP="00B3151A">
      <w:pPr>
        <w:spacing w:line="560" w:lineRule="exact"/>
        <w:ind w:firstLineChars="200" w:firstLine="640"/>
        <w:rPr>
          <w:rFonts w:ascii="仿宋_GB2312" w:eastAsia="仿宋_GB2312"/>
          <w:sz w:val="32"/>
          <w:szCs w:val="32"/>
        </w:rPr>
      </w:pPr>
      <w:r>
        <w:rPr>
          <w:rFonts w:ascii="仿宋_GB2312" w:eastAsia="仿宋_GB2312" w:hint="eastAsia"/>
          <w:sz w:val="32"/>
          <w:szCs w:val="32"/>
        </w:rPr>
        <w:t>201</w:t>
      </w:r>
      <w:r w:rsidR="0042730A">
        <w:rPr>
          <w:rFonts w:ascii="仿宋_GB2312" w:eastAsia="仿宋_GB2312"/>
          <w:sz w:val="32"/>
          <w:szCs w:val="32"/>
        </w:rPr>
        <w:t>8</w:t>
      </w:r>
      <w:r>
        <w:rPr>
          <w:rFonts w:ascii="仿宋_GB2312" w:eastAsia="仿宋_GB2312" w:hint="eastAsia"/>
          <w:sz w:val="32"/>
          <w:szCs w:val="32"/>
        </w:rPr>
        <w:t>年主动公开政府信息数</w:t>
      </w:r>
      <w:r w:rsidR="0042730A">
        <w:rPr>
          <w:rFonts w:ascii="仿宋_GB2312" w:eastAsia="仿宋_GB2312"/>
          <w:sz w:val="32"/>
          <w:szCs w:val="32"/>
        </w:rPr>
        <w:t>15861</w:t>
      </w:r>
      <w:r w:rsidRPr="00727039">
        <w:rPr>
          <w:rFonts w:ascii="仿宋_GB2312" w:eastAsia="仿宋_GB2312" w:hint="eastAsia"/>
          <w:sz w:val="32"/>
          <w:szCs w:val="32"/>
        </w:rPr>
        <w:t>件</w:t>
      </w:r>
      <w:r w:rsidRPr="00EF5ABE">
        <w:rPr>
          <w:rFonts w:ascii="仿宋_GB2312" w:eastAsia="仿宋_GB2312" w:hint="eastAsia"/>
          <w:sz w:val="32"/>
          <w:szCs w:val="32"/>
        </w:rPr>
        <w:t>。</w:t>
      </w:r>
      <w:r>
        <w:rPr>
          <w:rFonts w:ascii="仿宋_GB2312" w:eastAsia="仿宋_GB2312" w:hint="eastAsia"/>
          <w:sz w:val="32"/>
          <w:szCs w:val="32"/>
        </w:rPr>
        <w:t>主动公开规范性文件</w:t>
      </w:r>
      <w:r w:rsidR="0042730A">
        <w:rPr>
          <w:rFonts w:ascii="仿宋_GB2312" w:eastAsia="仿宋_GB2312"/>
          <w:sz w:val="32"/>
          <w:szCs w:val="32"/>
        </w:rPr>
        <w:t>52</w:t>
      </w:r>
      <w:r>
        <w:rPr>
          <w:rFonts w:ascii="仿宋_GB2312" w:eastAsia="仿宋_GB2312" w:hint="eastAsia"/>
          <w:sz w:val="32"/>
          <w:szCs w:val="32"/>
        </w:rPr>
        <w:t>件</w:t>
      </w:r>
      <w:r w:rsidR="006A399B">
        <w:rPr>
          <w:rFonts w:ascii="仿宋_GB2312" w:eastAsia="仿宋_GB2312" w:hint="eastAsia"/>
          <w:sz w:val="32"/>
          <w:szCs w:val="32"/>
        </w:rPr>
        <w:t>；</w:t>
      </w:r>
      <w:r>
        <w:rPr>
          <w:rFonts w:ascii="仿宋_GB2312" w:eastAsia="仿宋_GB2312" w:hint="eastAsia"/>
          <w:sz w:val="32"/>
          <w:szCs w:val="32"/>
        </w:rPr>
        <w:t>制发规范性文件</w:t>
      </w:r>
      <w:r w:rsidR="0042730A">
        <w:rPr>
          <w:rFonts w:ascii="仿宋_GB2312" w:eastAsia="仿宋_GB2312"/>
          <w:sz w:val="32"/>
          <w:szCs w:val="32"/>
        </w:rPr>
        <w:t>266</w:t>
      </w:r>
      <w:r>
        <w:rPr>
          <w:rFonts w:ascii="仿宋_GB2312" w:eastAsia="仿宋_GB2312" w:hint="eastAsia"/>
          <w:sz w:val="32"/>
          <w:szCs w:val="32"/>
        </w:rPr>
        <w:t>件。</w:t>
      </w:r>
      <w:r w:rsidRPr="00CC09B5">
        <w:rPr>
          <w:rFonts w:ascii="仿宋_GB2312" w:eastAsia="仿宋_GB2312" w:hint="eastAsia"/>
          <w:sz w:val="32"/>
          <w:szCs w:val="32"/>
        </w:rPr>
        <w:t>重点领域公开政府信息数</w:t>
      </w:r>
      <w:r w:rsidR="0042730A">
        <w:rPr>
          <w:rFonts w:ascii="仿宋_GB2312" w:eastAsia="仿宋_GB2312"/>
          <w:sz w:val="32"/>
          <w:szCs w:val="32"/>
        </w:rPr>
        <w:t>2153</w:t>
      </w:r>
      <w:r w:rsidR="00BF767A">
        <w:rPr>
          <w:rFonts w:ascii="仿宋_GB2312" w:eastAsia="仿宋_GB2312" w:hint="eastAsia"/>
          <w:sz w:val="32"/>
          <w:szCs w:val="32"/>
        </w:rPr>
        <w:t>件</w:t>
      </w:r>
      <w:r>
        <w:rPr>
          <w:rFonts w:ascii="仿宋_GB2312" w:eastAsia="仿宋_GB2312" w:hint="eastAsia"/>
          <w:sz w:val="32"/>
          <w:szCs w:val="32"/>
        </w:rPr>
        <w:t>。其中，</w:t>
      </w:r>
      <w:r w:rsidRPr="00CC09B5">
        <w:rPr>
          <w:rFonts w:ascii="仿宋_GB2312" w:eastAsia="仿宋_GB2312" w:hint="eastAsia"/>
          <w:sz w:val="32"/>
          <w:szCs w:val="32"/>
        </w:rPr>
        <w:t>主动公开财政预算决算、“三公经费”</w:t>
      </w:r>
      <w:r w:rsidRPr="00CC09B5">
        <w:rPr>
          <w:rFonts w:ascii="仿宋_GB2312" w:eastAsia="仿宋_GB2312" w:hint="eastAsia"/>
          <w:sz w:val="32"/>
          <w:szCs w:val="32"/>
        </w:rPr>
        <w:lastRenderedPageBreak/>
        <w:t>和行政经费信息数</w:t>
      </w:r>
      <w:r>
        <w:rPr>
          <w:rFonts w:ascii="仿宋_GB2312" w:eastAsia="仿宋_GB2312"/>
          <w:sz w:val="32"/>
          <w:szCs w:val="32"/>
        </w:rPr>
        <w:t>2</w:t>
      </w:r>
      <w:r>
        <w:rPr>
          <w:rFonts w:ascii="仿宋_GB2312" w:eastAsia="仿宋_GB2312" w:hint="eastAsia"/>
          <w:sz w:val="32"/>
          <w:szCs w:val="32"/>
        </w:rPr>
        <w:t>件。</w:t>
      </w:r>
    </w:p>
    <w:p w:rsidR="00AA1C38" w:rsidRPr="00CC09B5" w:rsidRDefault="00B9260C" w:rsidP="00F13C84">
      <w:pPr>
        <w:spacing w:line="560" w:lineRule="exact"/>
        <w:ind w:firstLine="60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58240" behindDoc="0" locked="0" layoutInCell="1" allowOverlap="1" wp14:anchorId="638B0595" wp14:editId="6762021D">
            <wp:simplePos x="0" y="0"/>
            <wp:positionH relativeFrom="column">
              <wp:posOffset>-28575</wp:posOffset>
            </wp:positionH>
            <wp:positionV relativeFrom="paragraph">
              <wp:posOffset>1431726</wp:posOffset>
            </wp:positionV>
            <wp:extent cx="5274310" cy="3076575"/>
            <wp:effectExtent l="0" t="0" r="2540" b="952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AA1C38">
        <w:rPr>
          <w:rFonts w:ascii="仿宋_GB2312" w:eastAsia="仿宋_GB2312" w:hint="eastAsia"/>
          <w:sz w:val="32"/>
          <w:szCs w:val="32"/>
        </w:rPr>
        <w:t>通过不同渠道和方式公开政府信息的情况，包括</w:t>
      </w:r>
      <w:r w:rsidR="00AA1C38" w:rsidRPr="00CC09B5">
        <w:rPr>
          <w:rFonts w:ascii="仿宋_GB2312" w:eastAsia="仿宋_GB2312" w:hint="eastAsia"/>
          <w:sz w:val="32"/>
          <w:szCs w:val="32"/>
        </w:rPr>
        <w:t>政府公报公开政府信息数</w:t>
      </w:r>
      <w:r w:rsidR="00DE2592">
        <w:rPr>
          <w:rFonts w:ascii="仿宋_GB2312" w:eastAsia="仿宋_GB2312"/>
          <w:sz w:val="32"/>
          <w:szCs w:val="32"/>
        </w:rPr>
        <w:t>52</w:t>
      </w:r>
      <w:r w:rsidR="00AA1C38">
        <w:rPr>
          <w:rFonts w:ascii="仿宋_GB2312" w:eastAsia="仿宋_GB2312" w:hint="eastAsia"/>
          <w:sz w:val="32"/>
          <w:szCs w:val="32"/>
        </w:rPr>
        <w:t>条；</w:t>
      </w:r>
      <w:r w:rsidR="00AA1C38" w:rsidRPr="00CC09B5">
        <w:rPr>
          <w:rFonts w:ascii="仿宋_GB2312" w:eastAsia="仿宋_GB2312" w:hint="eastAsia"/>
          <w:sz w:val="32"/>
          <w:szCs w:val="32"/>
        </w:rPr>
        <w:t>政府网站公开政府信息数</w:t>
      </w:r>
      <w:r w:rsidR="00DE2592">
        <w:rPr>
          <w:rFonts w:ascii="仿宋_GB2312" w:eastAsia="仿宋_GB2312"/>
          <w:sz w:val="32"/>
          <w:szCs w:val="32"/>
        </w:rPr>
        <w:t>15861</w:t>
      </w:r>
      <w:r w:rsidR="00AA1C38">
        <w:rPr>
          <w:rFonts w:ascii="仿宋_GB2312" w:eastAsia="仿宋_GB2312" w:hint="eastAsia"/>
          <w:sz w:val="32"/>
          <w:szCs w:val="32"/>
        </w:rPr>
        <w:t>条；</w:t>
      </w:r>
      <w:r w:rsidR="00AA1C38" w:rsidRPr="00CC09B5">
        <w:rPr>
          <w:rFonts w:ascii="仿宋_GB2312" w:eastAsia="仿宋_GB2312" w:hint="eastAsia"/>
          <w:sz w:val="32"/>
          <w:szCs w:val="32"/>
        </w:rPr>
        <w:t>政务</w:t>
      </w:r>
      <w:proofErr w:type="gramStart"/>
      <w:r w:rsidR="00AA1C38" w:rsidRPr="00CC09B5">
        <w:rPr>
          <w:rFonts w:ascii="仿宋_GB2312" w:eastAsia="仿宋_GB2312" w:hint="eastAsia"/>
          <w:sz w:val="32"/>
          <w:szCs w:val="32"/>
        </w:rPr>
        <w:t>微博公开</w:t>
      </w:r>
      <w:proofErr w:type="gramEnd"/>
      <w:r w:rsidR="00AA1C38" w:rsidRPr="00CC09B5">
        <w:rPr>
          <w:rFonts w:ascii="仿宋_GB2312" w:eastAsia="仿宋_GB2312" w:hint="eastAsia"/>
          <w:sz w:val="32"/>
          <w:szCs w:val="32"/>
        </w:rPr>
        <w:t>政府信息数</w:t>
      </w:r>
      <w:r w:rsidR="00DE2592">
        <w:rPr>
          <w:rFonts w:ascii="仿宋_GB2312" w:eastAsia="仿宋_GB2312"/>
          <w:sz w:val="32"/>
          <w:szCs w:val="32"/>
        </w:rPr>
        <w:t>7389</w:t>
      </w:r>
      <w:r w:rsidR="00AA1C38">
        <w:rPr>
          <w:rFonts w:ascii="仿宋_GB2312" w:eastAsia="仿宋_GB2312" w:hint="eastAsia"/>
          <w:sz w:val="32"/>
          <w:szCs w:val="32"/>
        </w:rPr>
        <w:t>条；</w:t>
      </w:r>
      <w:proofErr w:type="gramStart"/>
      <w:r w:rsidR="00AA1C38" w:rsidRPr="00CC09B5">
        <w:rPr>
          <w:rFonts w:ascii="仿宋_GB2312" w:eastAsia="仿宋_GB2312" w:hint="eastAsia"/>
          <w:sz w:val="32"/>
          <w:szCs w:val="32"/>
        </w:rPr>
        <w:t>政务微信公开</w:t>
      </w:r>
      <w:proofErr w:type="gramEnd"/>
      <w:r w:rsidR="00AA1C38" w:rsidRPr="00CC09B5">
        <w:rPr>
          <w:rFonts w:ascii="仿宋_GB2312" w:eastAsia="仿宋_GB2312" w:hint="eastAsia"/>
          <w:sz w:val="32"/>
          <w:szCs w:val="32"/>
        </w:rPr>
        <w:t>政府信息数</w:t>
      </w:r>
      <w:r w:rsidR="00DE2592">
        <w:rPr>
          <w:rFonts w:ascii="仿宋_GB2312" w:eastAsia="仿宋_GB2312"/>
          <w:sz w:val="32"/>
          <w:szCs w:val="32"/>
        </w:rPr>
        <w:t>4653</w:t>
      </w:r>
      <w:r w:rsidR="00AA1C38">
        <w:rPr>
          <w:rFonts w:ascii="仿宋_GB2312" w:eastAsia="仿宋_GB2312" w:hint="eastAsia"/>
          <w:sz w:val="32"/>
          <w:szCs w:val="32"/>
        </w:rPr>
        <w:t>条；</w:t>
      </w:r>
      <w:r w:rsidR="00AA1C38" w:rsidRPr="00CC09B5">
        <w:rPr>
          <w:rFonts w:ascii="仿宋_GB2312" w:eastAsia="仿宋_GB2312" w:hint="eastAsia"/>
          <w:sz w:val="32"/>
          <w:szCs w:val="32"/>
        </w:rPr>
        <w:t>其他方式公开政府信息数</w:t>
      </w:r>
      <w:r w:rsidR="00DE2592">
        <w:rPr>
          <w:rFonts w:ascii="仿宋_GB2312" w:eastAsia="仿宋_GB2312"/>
          <w:sz w:val="32"/>
          <w:szCs w:val="32"/>
        </w:rPr>
        <w:t>1252</w:t>
      </w:r>
      <w:r w:rsidR="00AA1C38">
        <w:rPr>
          <w:rFonts w:ascii="仿宋_GB2312" w:eastAsia="仿宋_GB2312" w:hint="eastAsia"/>
          <w:sz w:val="32"/>
          <w:szCs w:val="32"/>
        </w:rPr>
        <w:t>条。</w:t>
      </w:r>
    </w:p>
    <w:p w:rsidR="00AA1C38" w:rsidRPr="00030D6F" w:rsidRDefault="00AA1C38" w:rsidP="00F13C84">
      <w:pPr>
        <w:spacing w:line="560" w:lineRule="exact"/>
        <w:ind w:firstLineChars="200" w:firstLine="640"/>
        <w:rPr>
          <w:rFonts w:ascii="楷体_GB2312" w:eastAsia="楷体_GB2312" w:hAnsi="仿宋_GB2312" w:cs="楷体_GB2312"/>
          <w:color w:val="000000"/>
          <w:sz w:val="32"/>
          <w:szCs w:val="32"/>
        </w:rPr>
      </w:pPr>
      <w:r w:rsidRPr="00030D6F">
        <w:rPr>
          <w:rFonts w:ascii="楷体_GB2312" w:eastAsia="楷体_GB2312" w:hAnsi="仿宋_GB2312" w:cs="楷体_GB2312" w:hint="eastAsia"/>
          <w:color w:val="000000"/>
          <w:sz w:val="32"/>
          <w:szCs w:val="32"/>
        </w:rPr>
        <w:t>（二）回应解读情况</w:t>
      </w:r>
    </w:p>
    <w:p w:rsidR="00F97166" w:rsidRPr="00525EE9" w:rsidRDefault="00AA1C38" w:rsidP="00F13C84">
      <w:pPr>
        <w:spacing w:line="560" w:lineRule="exact"/>
        <w:ind w:firstLine="600"/>
        <w:rPr>
          <w:rFonts w:ascii="仿宋_GB2312" w:eastAsia="仿宋_GB2312"/>
          <w:sz w:val="32"/>
          <w:szCs w:val="32"/>
        </w:rPr>
      </w:pPr>
      <w:r>
        <w:rPr>
          <w:rFonts w:ascii="仿宋_GB2312" w:eastAsia="仿宋_GB2312" w:hint="eastAsia"/>
          <w:sz w:val="32"/>
          <w:szCs w:val="32"/>
        </w:rPr>
        <w:t>参加或举办新闻发布会总次数</w:t>
      </w:r>
      <w:r w:rsidR="00DE2592">
        <w:rPr>
          <w:rFonts w:ascii="仿宋_GB2312" w:eastAsia="仿宋_GB2312"/>
          <w:sz w:val="32"/>
          <w:szCs w:val="32"/>
        </w:rPr>
        <w:t>10</w:t>
      </w:r>
      <w:r>
        <w:rPr>
          <w:rFonts w:ascii="仿宋_GB2312" w:eastAsia="仿宋_GB2312" w:hint="eastAsia"/>
          <w:sz w:val="32"/>
          <w:szCs w:val="32"/>
        </w:rPr>
        <w:t>次（</w:t>
      </w:r>
      <w:r w:rsidRPr="00CC09B5">
        <w:rPr>
          <w:rFonts w:ascii="仿宋_GB2312" w:eastAsia="仿宋_GB2312" w:hint="eastAsia"/>
          <w:sz w:val="32"/>
          <w:szCs w:val="32"/>
        </w:rPr>
        <w:t>主要负责同志参加新闻发布会次数</w:t>
      </w:r>
      <w:r w:rsidR="00DE2592">
        <w:rPr>
          <w:rFonts w:ascii="仿宋_GB2312" w:eastAsia="仿宋_GB2312"/>
          <w:sz w:val="32"/>
          <w:szCs w:val="32"/>
        </w:rPr>
        <w:t>1</w:t>
      </w:r>
      <w:r>
        <w:rPr>
          <w:rFonts w:ascii="仿宋_GB2312" w:eastAsia="仿宋_GB2312" w:hint="eastAsia"/>
          <w:sz w:val="32"/>
          <w:szCs w:val="32"/>
        </w:rPr>
        <w:t>次）。</w:t>
      </w:r>
      <w:r w:rsidR="00DE2592">
        <w:rPr>
          <w:rFonts w:ascii="仿宋_GB2312" w:eastAsia="仿宋_GB2312" w:hint="eastAsia"/>
          <w:sz w:val="32"/>
          <w:szCs w:val="32"/>
        </w:rPr>
        <w:t>政府网站</w:t>
      </w:r>
      <w:r w:rsidR="00DE2592">
        <w:rPr>
          <w:rFonts w:ascii="仿宋_GB2312" w:eastAsia="仿宋_GB2312"/>
          <w:sz w:val="32"/>
          <w:szCs w:val="32"/>
        </w:rPr>
        <w:t>在线访谈次数</w:t>
      </w:r>
      <w:r w:rsidR="00DE2592">
        <w:rPr>
          <w:rFonts w:ascii="仿宋_GB2312" w:eastAsia="仿宋_GB2312" w:hint="eastAsia"/>
          <w:sz w:val="32"/>
          <w:szCs w:val="32"/>
        </w:rPr>
        <w:t>2次（主要负责</w:t>
      </w:r>
      <w:r w:rsidR="00DE2592">
        <w:rPr>
          <w:rFonts w:ascii="仿宋_GB2312" w:eastAsia="仿宋_GB2312"/>
          <w:sz w:val="32"/>
          <w:szCs w:val="32"/>
        </w:rPr>
        <w:t>同志参加政府网</w:t>
      </w:r>
      <w:r w:rsidR="00DE2592">
        <w:rPr>
          <w:rFonts w:ascii="仿宋_GB2312" w:eastAsia="仿宋_GB2312" w:hint="eastAsia"/>
          <w:sz w:val="32"/>
          <w:szCs w:val="32"/>
        </w:rPr>
        <w:t>站</w:t>
      </w:r>
      <w:r w:rsidR="00DE2592">
        <w:rPr>
          <w:rFonts w:ascii="仿宋_GB2312" w:eastAsia="仿宋_GB2312"/>
          <w:sz w:val="32"/>
          <w:szCs w:val="32"/>
        </w:rPr>
        <w:t>在线访谈次数</w:t>
      </w:r>
      <w:r w:rsidR="00DE2592">
        <w:rPr>
          <w:rFonts w:ascii="仿宋_GB2312" w:eastAsia="仿宋_GB2312" w:hint="eastAsia"/>
          <w:sz w:val="32"/>
          <w:szCs w:val="32"/>
        </w:rPr>
        <w:t>2次</w:t>
      </w:r>
      <w:r w:rsidR="00DE2592">
        <w:rPr>
          <w:rFonts w:ascii="仿宋_GB2312" w:eastAsia="仿宋_GB2312"/>
          <w:sz w:val="32"/>
          <w:szCs w:val="32"/>
        </w:rPr>
        <w:t>），</w:t>
      </w:r>
      <w:r w:rsidRPr="00CC09B5">
        <w:rPr>
          <w:rFonts w:ascii="仿宋_GB2312" w:eastAsia="仿宋_GB2312" w:hint="eastAsia"/>
          <w:sz w:val="32"/>
          <w:szCs w:val="32"/>
        </w:rPr>
        <w:t>政策解读稿件发布数</w:t>
      </w:r>
      <w:r w:rsidR="00DE2592">
        <w:rPr>
          <w:rFonts w:ascii="仿宋_GB2312" w:eastAsia="仿宋_GB2312"/>
          <w:sz w:val="32"/>
          <w:szCs w:val="32"/>
        </w:rPr>
        <w:t>216</w:t>
      </w:r>
      <w:r>
        <w:rPr>
          <w:rFonts w:ascii="仿宋_GB2312" w:eastAsia="仿宋_GB2312" w:hint="eastAsia"/>
          <w:sz w:val="32"/>
          <w:szCs w:val="32"/>
        </w:rPr>
        <w:t>篇。</w:t>
      </w:r>
    </w:p>
    <w:p w:rsidR="00AA1C38" w:rsidRPr="00EB6C4A" w:rsidRDefault="00AA1C38" w:rsidP="00F13C84">
      <w:pPr>
        <w:spacing w:line="560" w:lineRule="exact"/>
        <w:ind w:firstLineChars="200" w:firstLine="640"/>
        <w:rPr>
          <w:rFonts w:ascii="楷体_GB2312" w:eastAsia="楷体_GB2312" w:hAnsi="仿宋_GB2312"/>
          <w:color w:val="000000"/>
          <w:sz w:val="32"/>
          <w:szCs w:val="32"/>
        </w:rPr>
      </w:pPr>
      <w:r w:rsidRPr="00EB6C4A">
        <w:rPr>
          <w:rFonts w:ascii="楷体_GB2312" w:eastAsia="楷体_GB2312" w:hAnsi="仿宋_GB2312" w:cs="楷体_GB2312" w:hint="eastAsia"/>
          <w:color w:val="000000"/>
          <w:sz w:val="32"/>
          <w:szCs w:val="32"/>
        </w:rPr>
        <w:t>（</w:t>
      </w:r>
      <w:r>
        <w:rPr>
          <w:rFonts w:ascii="楷体_GB2312" w:eastAsia="楷体_GB2312" w:hAnsi="仿宋_GB2312" w:cs="楷体_GB2312" w:hint="eastAsia"/>
          <w:color w:val="000000"/>
          <w:sz w:val="32"/>
          <w:szCs w:val="32"/>
        </w:rPr>
        <w:t>三</w:t>
      </w:r>
      <w:r w:rsidRPr="00EB6C4A">
        <w:rPr>
          <w:rFonts w:ascii="楷体_GB2312" w:eastAsia="楷体_GB2312" w:hAnsi="仿宋_GB2312" w:cs="楷体_GB2312" w:hint="eastAsia"/>
          <w:color w:val="000000"/>
          <w:sz w:val="32"/>
          <w:szCs w:val="32"/>
        </w:rPr>
        <w:t>）依申请公开情况</w:t>
      </w:r>
    </w:p>
    <w:p w:rsidR="009806B1" w:rsidRDefault="00AA1C38" w:rsidP="00F13C84">
      <w:pPr>
        <w:widowControl/>
        <w:spacing w:line="560" w:lineRule="exact"/>
        <w:ind w:firstLineChars="200" w:firstLine="640"/>
        <w:rPr>
          <w:rFonts w:ascii="仿宋_GB2312" w:eastAsia="仿宋_GB2312" w:hAnsi="宋体" w:cs="仿宋_GB2312"/>
          <w:kern w:val="0"/>
          <w:sz w:val="32"/>
          <w:szCs w:val="32"/>
        </w:rPr>
      </w:pPr>
      <w:r w:rsidRPr="00B00C16">
        <w:rPr>
          <w:rFonts w:ascii="仿宋_GB2312" w:eastAsia="仿宋_GB2312" w:hAnsi="宋体" w:cs="仿宋_GB2312"/>
          <w:kern w:val="0"/>
          <w:sz w:val="32"/>
          <w:szCs w:val="32"/>
        </w:rPr>
        <w:t>1.</w:t>
      </w:r>
      <w:r w:rsidRPr="00B00C16">
        <w:rPr>
          <w:rFonts w:ascii="仿宋_GB2312" w:eastAsia="仿宋_GB2312" w:hAnsi="宋体" w:cs="仿宋_GB2312" w:hint="eastAsia"/>
          <w:kern w:val="0"/>
          <w:sz w:val="32"/>
          <w:szCs w:val="32"/>
        </w:rPr>
        <w:t>申请情况</w:t>
      </w:r>
    </w:p>
    <w:p w:rsidR="00F75A0A" w:rsidRPr="0073387E" w:rsidRDefault="0064047D" w:rsidP="00716D92">
      <w:pPr>
        <w:widowControl/>
        <w:spacing w:line="560" w:lineRule="exact"/>
        <w:ind w:firstLineChars="200" w:firstLine="640"/>
        <w:rPr>
          <w:rFonts w:ascii="仿宋_GB2312" w:eastAsia="仿宋_GB2312" w:hAnsi="宋体" w:cs="仿宋_GB2312"/>
          <w:kern w:val="0"/>
          <w:sz w:val="32"/>
          <w:szCs w:val="32"/>
        </w:rPr>
      </w:pPr>
      <w:r>
        <w:rPr>
          <w:rFonts w:ascii="仿宋_GB2312" w:eastAsia="仿宋_GB2312" w:hAnsi="宋体" w:cs="仿宋_GB2312" w:hint="eastAsia"/>
          <w:noProof/>
          <w:kern w:val="0"/>
          <w:sz w:val="32"/>
          <w:szCs w:val="32"/>
        </w:rPr>
        <w:lastRenderedPageBreak/>
        <w:drawing>
          <wp:anchor distT="0" distB="0" distL="114300" distR="114300" simplePos="0" relativeHeight="251659264" behindDoc="1" locked="0" layoutInCell="1" allowOverlap="1" wp14:anchorId="7938A18C" wp14:editId="0C9A7B83">
            <wp:simplePos x="0" y="0"/>
            <wp:positionH relativeFrom="column">
              <wp:posOffset>64135</wp:posOffset>
            </wp:positionH>
            <wp:positionV relativeFrom="paragraph">
              <wp:posOffset>1123950</wp:posOffset>
            </wp:positionV>
            <wp:extent cx="5274310" cy="3076575"/>
            <wp:effectExtent l="0" t="0" r="2540" b="9525"/>
            <wp:wrapTight wrapText="bothSides">
              <wp:wrapPolygon edited="0">
                <wp:start x="0" y="0"/>
                <wp:lineTo x="0" y="21533"/>
                <wp:lineTo x="21532" y="21533"/>
                <wp:lineTo x="21532" y="0"/>
                <wp:lineTo x="0" y="0"/>
              </wp:wrapPolygon>
            </wp:wrapTight>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806B1">
        <w:rPr>
          <w:rFonts w:ascii="仿宋_GB2312" w:eastAsia="仿宋_GB2312" w:hAnsi="宋体" w:cs="仿宋_GB2312" w:hint="eastAsia"/>
          <w:kern w:val="0"/>
          <w:sz w:val="32"/>
          <w:szCs w:val="32"/>
        </w:rPr>
        <w:t>我局依申请公开</w:t>
      </w:r>
      <w:r w:rsidR="009806B1" w:rsidRPr="00E750DF">
        <w:rPr>
          <w:rFonts w:ascii="仿宋_GB2312" w:eastAsia="仿宋_GB2312" w:hAnsi="宋体" w:cs="仿宋_GB2312" w:hint="eastAsia"/>
          <w:kern w:val="0"/>
          <w:sz w:val="32"/>
          <w:szCs w:val="32"/>
        </w:rPr>
        <w:t>申请总数为</w:t>
      </w:r>
      <w:r w:rsidR="00DE2592">
        <w:rPr>
          <w:rFonts w:ascii="仿宋_GB2312" w:eastAsia="仿宋_GB2312"/>
          <w:sz w:val="32"/>
          <w:szCs w:val="32"/>
        </w:rPr>
        <w:t>123</w:t>
      </w:r>
      <w:r w:rsidR="009806B1">
        <w:rPr>
          <w:rFonts w:ascii="仿宋_GB2312" w:eastAsia="仿宋_GB2312" w:hAnsi="宋体" w:cs="仿宋_GB2312" w:hint="eastAsia"/>
          <w:kern w:val="0"/>
          <w:sz w:val="32"/>
          <w:szCs w:val="32"/>
        </w:rPr>
        <w:t>件。</w:t>
      </w:r>
      <w:r w:rsidR="009806B1" w:rsidRPr="00EF5ABE">
        <w:rPr>
          <w:rFonts w:ascii="仿宋_GB2312" w:eastAsia="仿宋_GB2312" w:hAnsi="宋体" w:cs="仿宋_GB2312" w:hint="eastAsia"/>
          <w:kern w:val="0"/>
          <w:sz w:val="32"/>
          <w:szCs w:val="32"/>
        </w:rPr>
        <w:t>申请方式中，当面申请</w:t>
      </w:r>
      <w:r w:rsidR="006A779A">
        <w:rPr>
          <w:rFonts w:ascii="仿宋_GB2312" w:eastAsia="仿宋_GB2312"/>
          <w:sz w:val="32"/>
          <w:szCs w:val="32"/>
        </w:rPr>
        <w:t>13</w:t>
      </w:r>
      <w:r w:rsidR="009806B1" w:rsidRPr="00EF5ABE">
        <w:rPr>
          <w:rFonts w:ascii="仿宋_GB2312" w:eastAsia="仿宋_GB2312" w:hAnsi="宋体" w:cs="仿宋_GB2312" w:hint="eastAsia"/>
          <w:kern w:val="0"/>
          <w:sz w:val="32"/>
          <w:szCs w:val="32"/>
        </w:rPr>
        <w:t>件，占总数的</w:t>
      </w:r>
      <w:r w:rsidR="007A5852" w:rsidRPr="007A5852">
        <w:rPr>
          <w:rFonts w:ascii="仿宋_GB2312" w:eastAsia="仿宋_GB2312"/>
          <w:sz w:val="32"/>
          <w:szCs w:val="32"/>
        </w:rPr>
        <w:t>10.6</w:t>
      </w:r>
      <w:r w:rsidR="009806B1" w:rsidRPr="00EF5ABE">
        <w:rPr>
          <w:rFonts w:ascii="仿宋_GB2312" w:eastAsia="仿宋_GB2312" w:hAnsi="宋体" w:cs="仿宋_GB2312"/>
          <w:kern w:val="0"/>
          <w:sz w:val="32"/>
          <w:szCs w:val="32"/>
        </w:rPr>
        <w:t>%</w:t>
      </w:r>
      <w:r w:rsidR="009806B1" w:rsidRPr="00EF5ABE">
        <w:rPr>
          <w:rFonts w:ascii="仿宋_GB2312" w:eastAsia="仿宋_GB2312" w:hAnsi="宋体" w:cs="仿宋_GB2312" w:hint="eastAsia"/>
          <w:kern w:val="0"/>
          <w:sz w:val="32"/>
          <w:szCs w:val="32"/>
        </w:rPr>
        <w:t>；通过网络提交申请</w:t>
      </w:r>
      <w:r w:rsidR="006A779A">
        <w:rPr>
          <w:rFonts w:ascii="仿宋_GB2312" w:eastAsia="仿宋_GB2312"/>
          <w:sz w:val="32"/>
          <w:szCs w:val="32"/>
        </w:rPr>
        <w:t>73</w:t>
      </w:r>
      <w:r w:rsidR="009806B1" w:rsidRPr="00EF5ABE">
        <w:rPr>
          <w:rFonts w:ascii="仿宋_GB2312" w:eastAsia="仿宋_GB2312" w:hAnsi="宋体" w:cs="仿宋_GB2312" w:hint="eastAsia"/>
          <w:kern w:val="0"/>
          <w:sz w:val="32"/>
          <w:szCs w:val="32"/>
        </w:rPr>
        <w:t>件，占总数</w:t>
      </w:r>
      <w:r w:rsidR="009806B1">
        <w:rPr>
          <w:rFonts w:ascii="仿宋_GB2312" w:eastAsia="仿宋_GB2312" w:hAnsi="宋体" w:cs="仿宋_GB2312" w:hint="eastAsia"/>
          <w:kern w:val="0"/>
          <w:sz w:val="32"/>
          <w:szCs w:val="32"/>
        </w:rPr>
        <w:t>的</w:t>
      </w:r>
      <w:r w:rsidR="007A5852" w:rsidRPr="007A5852">
        <w:rPr>
          <w:rFonts w:ascii="仿宋_GB2312" w:eastAsia="仿宋_GB2312" w:hAnsi="宋体" w:cs="仿宋_GB2312"/>
          <w:kern w:val="0"/>
          <w:sz w:val="32"/>
          <w:szCs w:val="32"/>
        </w:rPr>
        <w:t>59.3</w:t>
      </w:r>
      <w:r w:rsidR="009806B1">
        <w:rPr>
          <w:rFonts w:ascii="仿宋_GB2312" w:eastAsia="仿宋_GB2312" w:hAnsi="宋体" w:cs="仿宋_GB2312"/>
          <w:kern w:val="0"/>
          <w:sz w:val="32"/>
          <w:szCs w:val="32"/>
        </w:rPr>
        <w:t>%；以</w:t>
      </w:r>
      <w:proofErr w:type="gramStart"/>
      <w:r w:rsidR="009806B1" w:rsidRPr="00EF5ABE">
        <w:rPr>
          <w:rFonts w:ascii="仿宋_GB2312" w:eastAsia="仿宋_GB2312" w:hAnsi="宋体" w:cs="仿宋_GB2312" w:hint="eastAsia"/>
          <w:kern w:val="0"/>
          <w:sz w:val="32"/>
          <w:szCs w:val="32"/>
        </w:rPr>
        <w:t>以</w:t>
      </w:r>
      <w:proofErr w:type="gramEnd"/>
      <w:r w:rsidR="009806B1" w:rsidRPr="00EF5ABE">
        <w:rPr>
          <w:rFonts w:ascii="仿宋_GB2312" w:eastAsia="仿宋_GB2312" w:hAnsi="宋体" w:cs="仿宋_GB2312" w:hint="eastAsia"/>
          <w:kern w:val="0"/>
          <w:sz w:val="32"/>
          <w:szCs w:val="32"/>
        </w:rPr>
        <w:t>信函形式申请</w:t>
      </w:r>
      <w:r w:rsidR="006A779A">
        <w:rPr>
          <w:rFonts w:ascii="仿宋_GB2312" w:eastAsia="仿宋_GB2312"/>
          <w:sz w:val="32"/>
          <w:szCs w:val="32"/>
        </w:rPr>
        <w:t>37</w:t>
      </w:r>
      <w:r w:rsidR="009806B1" w:rsidRPr="00EF5ABE">
        <w:rPr>
          <w:rFonts w:ascii="仿宋_GB2312" w:eastAsia="仿宋_GB2312" w:hAnsi="宋体" w:cs="仿宋_GB2312" w:hint="eastAsia"/>
          <w:kern w:val="0"/>
          <w:sz w:val="32"/>
          <w:szCs w:val="32"/>
        </w:rPr>
        <w:t>件，占总数的</w:t>
      </w:r>
      <w:r w:rsidR="007A5852" w:rsidRPr="007A5852">
        <w:rPr>
          <w:rFonts w:ascii="仿宋_GB2312" w:eastAsia="仿宋_GB2312"/>
          <w:sz w:val="32"/>
          <w:szCs w:val="32"/>
        </w:rPr>
        <w:t>30.1</w:t>
      </w:r>
      <w:r w:rsidR="009806B1" w:rsidRPr="00EF5ABE">
        <w:rPr>
          <w:rFonts w:ascii="仿宋_GB2312" w:eastAsia="仿宋_GB2312" w:hAnsi="宋体" w:cs="仿宋_GB2312"/>
          <w:kern w:val="0"/>
          <w:sz w:val="32"/>
          <w:szCs w:val="32"/>
        </w:rPr>
        <w:t>%</w:t>
      </w:r>
      <w:r w:rsidR="009806B1" w:rsidRPr="00EF5ABE">
        <w:rPr>
          <w:rFonts w:ascii="仿宋_GB2312" w:eastAsia="仿宋_GB2312" w:hAnsi="宋体" w:cs="仿宋_GB2312" w:hint="eastAsia"/>
          <w:kern w:val="0"/>
          <w:sz w:val="32"/>
          <w:szCs w:val="32"/>
        </w:rPr>
        <w:t>。</w:t>
      </w:r>
    </w:p>
    <w:p w:rsidR="00AA1C38" w:rsidRPr="00EF5ABE" w:rsidRDefault="00AA1C38" w:rsidP="00F13C84">
      <w:pPr>
        <w:widowControl/>
        <w:spacing w:line="560" w:lineRule="exact"/>
        <w:ind w:firstLineChars="200" w:firstLine="640"/>
        <w:rPr>
          <w:rFonts w:ascii="仿宋_GB2312" w:eastAsia="仿宋_GB2312" w:hAnsi="宋体"/>
          <w:kern w:val="0"/>
          <w:sz w:val="32"/>
          <w:szCs w:val="32"/>
        </w:rPr>
      </w:pPr>
      <w:r w:rsidRPr="00EF5ABE">
        <w:rPr>
          <w:rFonts w:ascii="仿宋_GB2312" w:eastAsia="仿宋_GB2312" w:hAnsi="宋体" w:cs="仿宋_GB2312"/>
          <w:kern w:val="0"/>
          <w:sz w:val="32"/>
          <w:szCs w:val="32"/>
        </w:rPr>
        <w:t>2.</w:t>
      </w:r>
      <w:r w:rsidRPr="00EF5ABE">
        <w:rPr>
          <w:rFonts w:ascii="仿宋_GB2312" w:eastAsia="仿宋_GB2312" w:hAnsi="宋体" w:cs="仿宋_GB2312" w:hint="eastAsia"/>
          <w:kern w:val="0"/>
          <w:sz w:val="32"/>
          <w:szCs w:val="32"/>
        </w:rPr>
        <w:t>答复情况</w:t>
      </w:r>
    </w:p>
    <w:p w:rsidR="00AA1C38" w:rsidRPr="00727039" w:rsidRDefault="00023EBC" w:rsidP="00F13C84">
      <w:pPr>
        <w:spacing w:line="560" w:lineRule="exact"/>
        <w:ind w:firstLineChars="200" w:firstLine="640"/>
        <w:rPr>
          <w:rFonts w:ascii="仿宋_GB2312" w:eastAsia="仿宋_GB2312"/>
          <w:noProof/>
          <w:sz w:val="32"/>
          <w:szCs w:val="32"/>
        </w:rPr>
      </w:pPr>
      <w:r>
        <w:rPr>
          <w:rFonts w:ascii="仿宋_GB2312" w:eastAsia="仿宋_GB2312" w:hAnsi="宋体" w:cs="仿宋_GB2312" w:hint="eastAsia"/>
          <w:kern w:val="0"/>
          <w:sz w:val="32"/>
          <w:szCs w:val="32"/>
        </w:rPr>
        <w:t>2</w:t>
      </w:r>
      <w:r>
        <w:rPr>
          <w:rFonts w:ascii="仿宋_GB2312" w:eastAsia="仿宋_GB2312" w:hAnsi="宋体" w:cs="仿宋_GB2312"/>
          <w:kern w:val="0"/>
          <w:sz w:val="32"/>
          <w:szCs w:val="32"/>
        </w:rPr>
        <w:t>01</w:t>
      </w:r>
      <w:r w:rsidR="006A779A">
        <w:rPr>
          <w:rFonts w:ascii="仿宋_GB2312" w:eastAsia="仿宋_GB2312" w:hAnsi="宋体" w:cs="仿宋_GB2312"/>
          <w:kern w:val="0"/>
          <w:sz w:val="32"/>
          <w:szCs w:val="32"/>
        </w:rPr>
        <w:t>8</w:t>
      </w:r>
      <w:r>
        <w:rPr>
          <w:rFonts w:ascii="仿宋_GB2312" w:eastAsia="仿宋_GB2312" w:hAnsi="宋体" w:cs="仿宋_GB2312" w:hint="eastAsia"/>
          <w:kern w:val="0"/>
          <w:sz w:val="32"/>
          <w:szCs w:val="32"/>
        </w:rPr>
        <w:t>年</w:t>
      </w:r>
      <w:r>
        <w:rPr>
          <w:rFonts w:ascii="仿宋_GB2312" w:eastAsia="仿宋_GB2312" w:hAnsi="宋体" w:cs="仿宋_GB2312"/>
          <w:kern w:val="0"/>
          <w:sz w:val="32"/>
          <w:szCs w:val="32"/>
        </w:rPr>
        <w:t>我局</w:t>
      </w:r>
      <w:r w:rsidR="006A779A">
        <w:rPr>
          <w:rFonts w:ascii="仿宋_GB2312" w:eastAsia="仿宋_GB2312" w:hAnsi="宋体" w:cs="仿宋_GB2312"/>
          <w:kern w:val="0"/>
          <w:sz w:val="32"/>
          <w:szCs w:val="32"/>
        </w:rPr>
        <w:t>123</w:t>
      </w:r>
      <w:r w:rsidR="00AA1C38" w:rsidRPr="00727039">
        <w:rPr>
          <w:rFonts w:ascii="仿宋_GB2312" w:eastAsia="仿宋_GB2312" w:hAnsi="宋体" w:cs="仿宋_GB2312" w:hint="eastAsia"/>
          <w:kern w:val="0"/>
          <w:sz w:val="32"/>
          <w:szCs w:val="32"/>
        </w:rPr>
        <w:t>件申请</w:t>
      </w:r>
      <w:r w:rsidR="00AA1C38" w:rsidRPr="00727039">
        <w:rPr>
          <w:rFonts w:ascii="仿宋_GB2312" w:eastAsia="仿宋_GB2312" w:cs="仿宋_GB2312" w:hint="eastAsia"/>
          <w:noProof/>
          <w:sz w:val="32"/>
          <w:szCs w:val="32"/>
        </w:rPr>
        <w:t>事项全部按期答复。已答复的</w:t>
      </w:r>
      <w:r w:rsidR="006A779A">
        <w:rPr>
          <w:rFonts w:ascii="仿宋_GB2312" w:eastAsia="仿宋_GB2312"/>
          <w:sz w:val="32"/>
          <w:szCs w:val="32"/>
        </w:rPr>
        <w:t>123</w:t>
      </w:r>
      <w:r w:rsidR="00AA1C38" w:rsidRPr="00727039">
        <w:rPr>
          <w:rFonts w:ascii="仿宋_GB2312" w:eastAsia="仿宋_GB2312" w:cs="仿宋_GB2312" w:hint="eastAsia"/>
          <w:noProof/>
          <w:sz w:val="32"/>
          <w:szCs w:val="32"/>
        </w:rPr>
        <w:t>项申请中：申请内容明确，可以答复是否公开的共</w:t>
      </w:r>
      <w:r w:rsidR="00434C36">
        <w:rPr>
          <w:rFonts w:ascii="仿宋_GB2312" w:eastAsia="仿宋_GB2312"/>
          <w:sz w:val="32"/>
          <w:szCs w:val="32"/>
        </w:rPr>
        <w:t>86</w:t>
      </w:r>
      <w:r w:rsidR="00AA1C38" w:rsidRPr="00727039">
        <w:rPr>
          <w:rFonts w:ascii="仿宋_GB2312" w:eastAsia="仿宋_GB2312" w:cs="仿宋_GB2312" w:hint="eastAsia"/>
          <w:noProof/>
          <w:sz w:val="32"/>
          <w:szCs w:val="32"/>
        </w:rPr>
        <w:t>项（占总数的</w:t>
      </w:r>
      <w:r w:rsidR="007A5852" w:rsidRPr="007A5852">
        <w:rPr>
          <w:rFonts w:ascii="仿宋_GB2312" w:eastAsia="仿宋_GB2312"/>
          <w:sz w:val="32"/>
          <w:szCs w:val="32"/>
        </w:rPr>
        <w:t>70</w:t>
      </w:r>
      <w:r w:rsidR="00AA1C38" w:rsidRPr="00727039">
        <w:rPr>
          <w:rFonts w:ascii="仿宋_GB2312" w:eastAsia="仿宋_GB2312" w:cs="仿宋_GB2312"/>
          <w:noProof/>
          <w:sz w:val="32"/>
          <w:szCs w:val="32"/>
        </w:rPr>
        <w:t>%</w:t>
      </w:r>
      <w:r w:rsidR="00AA1C38" w:rsidRPr="00727039">
        <w:rPr>
          <w:rFonts w:ascii="仿宋_GB2312" w:eastAsia="仿宋_GB2312" w:cs="仿宋_GB2312" w:hint="eastAsia"/>
          <w:noProof/>
          <w:sz w:val="32"/>
          <w:szCs w:val="32"/>
        </w:rPr>
        <w:t>）；其它答复类型共</w:t>
      </w:r>
      <w:r w:rsidR="00434C36">
        <w:rPr>
          <w:rFonts w:ascii="仿宋_GB2312" w:eastAsia="仿宋_GB2312"/>
          <w:sz w:val="32"/>
          <w:szCs w:val="32"/>
        </w:rPr>
        <w:t>37</w:t>
      </w:r>
      <w:r w:rsidR="00AA1C38" w:rsidRPr="00727039">
        <w:rPr>
          <w:rFonts w:ascii="仿宋_GB2312" w:eastAsia="仿宋_GB2312" w:cs="仿宋_GB2312" w:hint="eastAsia"/>
          <w:noProof/>
          <w:sz w:val="32"/>
          <w:szCs w:val="32"/>
        </w:rPr>
        <w:t>项（占总数的</w:t>
      </w:r>
      <w:r w:rsidR="007A5852" w:rsidRPr="007A5852">
        <w:rPr>
          <w:rFonts w:ascii="仿宋_GB2312" w:eastAsia="仿宋_GB2312"/>
          <w:sz w:val="32"/>
          <w:szCs w:val="32"/>
        </w:rPr>
        <w:t>30</w:t>
      </w:r>
      <w:r w:rsidR="00AA1C38" w:rsidRPr="00727039">
        <w:rPr>
          <w:rFonts w:ascii="仿宋_GB2312" w:eastAsia="仿宋_GB2312" w:cs="仿宋_GB2312"/>
          <w:noProof/>
          <w:sz w:val="32"/>
          <w:szCs w:val="32"/>
        </w:rPr>
        <w:t>%</w:t>
      </w:r>
      <w:r w:rsidR="00AA1C38" w:rsidRPr="00727039">
        <w:rPr>
          <w:rFonts w:ascii="仿宋_GB2312" w:eastAsia="仿宋_GB2312" w:cs="仿宋_GB2312" w:hint="eastAsia"/>
          <w:noProof/>
          <w:sz w:val="32"/>
          <w:szCs w:val="32"/>
        </w:rPr>
        <w:t>）。其中：</w:t>
      </w:r>
    </w:p>
    <w:p w:rsidR="00AA1C38" w:rsidRPr="00351972" w:rsidRDefault="00AA1C38" w:rsidP="00F13C84">
      <w:pPr>
        <w:spacing w:line="560" w:lineRule="exact"/>
        <w:ind w:firstLineChars="200" w:firstLine="640"/>
        <w:rPr>
          <w:rFonts w:ascii="仿宋_GB2312" w:eastAsia="仿宋_GB2312" w:cs="仿宋_GB2312"/>
          <w:noProof/>
          <w:sz w:val="32"/>
          <w:szCs w:val="32"/>
        </w:rPr>
      </w:pPr>
      <w:r w:rsidRPr="00351972">
        <w:rPr>
          <w:rFonts w:ascii="仿宋_GB2312" w:eastAsia="仿宋_GB2312" w:cs="仿宋_GB2312" w:hint="eastAsia"/>
          <w:noProof/>
          <w:sz w:val="32"/>
          <w:szCs w:val="32"/>
        </w:rPr>
        <w:t>“属于已主动公开范围”</w:t>
      </w:r>
      <w:r w:rsidR="006A779A" w:rsidRPr="00351972">
        <w:rPr>
          <w:rFonts w:ascii="仿宋_GB2312" w:eastAsia="仿宋_GB2312"/>
          <w:sz w:val="32"/>
          <w:szCs w:val="32"/>
        </w:rPr>
        <w:t>33</w:t>
      </w:r>
      <w:r w:rsidRPr="00351972">
        <w:rPr>
          <w:rFonts w:ascii="仿宋_GB2312" w:eastAsia="仿宋_GB2312" w:cs="仿宋_GB2312" w:hint="eastAsia"/>
          <w:noProof/>
          <w:sz w:val="32"/>
          <w:szCs w:val="32"/>
        </w:rPr>
        <w:t>项，占总数的</w:t>
      </w:r>
      <w:r w:rsidR="00351972" w:rsidRPr="00351972">
        <w:rPr>
          <w:rFonts w:ascii="仿宋_GB2312" w:eastAsia="仿宋_GB2312"/>
          <w:sz w:val="32"/>
          <w:szCs w:val="32"/>
        </w:rPr>
        <w:t>26.8</w:t>
      </w:r>
      <w:r w:rsidRPr="00351972">
        <w:rPr>
          <w:rFonts w:ascii="仿宋_GB2312" w:eastAsia="仿宋_GB2312" w:cs="仿宋_GB2312"/>
          <w:noProof/>
          <w:sz w:val="32"/>
          <w:szCs w:val="32"/>
        </w:rPr>
        <w:t>%</w:t>
      </w:r>
      <w:r w:rsidRPr="00351972">
        <w:rPr>
          <w:rFonts w:ascii="仿宋_GB2312" w:eastAsia="仿宋_GB2312" w:cs="仿宋_GB2312" w:hint="eastAsia"/>
          <w:noProof/>
          <w:sz w:val="32"/>
          <w:szCs w:val="32"/>
        </w:rPr>
        <w:t>；</w:t>
      </w:r>
    </w:p>
    <w:p w:rsidR="00AA1C38" w:rsidRPr="00351972" w:rsidRDefault="00AA1C38" w:rsidP="00F13C84">
      <w:pPr>
        <w:spacing w:line="560" w:lineRule="exact"/>
        <w:ind w:firstLineChars="200" w:firstLine="640"/>
        <w:rPr>
          <w:rFonts w:ascii="仿宋_GB2312" w:eastAsia="仿宋_GB2312" w:cs="仿宋_GB2312"/>
          <w:noProof/>
          <w:sz w:val="32"/>
          <w:szCs w:val="32"/>
        </w:rPr>
      </w:pPr>
      <w:r w:rsidRPr="00351972">
        <w:rPr>
          <w:rFonts w:ascii="仿宋_GB2312" w:eastAsia="仿宋_GB2312" w:cs="仿宋_GB2312" w:hint="eastAsia"/>
          <w:noProof/>
          <w:sz w:val="32"/>
          <w:szCs w:val="32"/>
        </w:rPr>
        <w:t>“同意公开”</w:t>
      </w:r>
      <w:r w:rsidR="006A779A" w:rsidRPr="00351972">
        <w:rPr>
          <w:rFonts w:ascii="仿宋_GB2312" w:eastAsia="仿宋_GB2312"/>
          <w:sz w:val="32"/>
          <w:szCs w:val="32"/>
        </w:rPr>
        <w:t>41</w:t>
      </w:r>
      <w:r w:rsidRPr="00351972">
        <w:rPr>
          <w:rFonts w:ascii="仿宋_GB2312" w:eastAsia="仿宋_GB2312" w:cs="仿宋_GB2312" w:hint="eastAsia"/>
          <w:noProof/>
          <w:sz w:val="32"/>
          <w:szCs w:val="32"/>
        </w:rPr>
        <w:t>项，占总数的</w:t>
      </w:r>
      <w:r w:rsidR="00351972" w:rsidRPr="00351972">
        <w:rPr>
          <w:rFonts w:ascii="仿宋_GB2312" w:eastAsia="仿宋_GB2312"/>
          <w:sz w:val="32"/>
          <w:szCs w:val="32"/>
        </w:rPr>
        <w:t>33.3</w:t>
      </w:r>
      <w:r w:rsidRPr="00351972">
        <w:rPr>
          <w:rFonts w:ascii="仿宋_GB2312" w:eastAsia="仿宋_GB2312" w:cs="仿宋_GB2312"/>
          <w:noProof/>
          <w:sz w:val="32"/>
          <w:szCs w:val="32"/>
        </w:rPr>
        <w:t>%</w:t>
      </w:r>
      <w:r w:rsidRPr="00351972">
        <w:rPr>
          <w:rFonts w:ascii="仿宋_GB2312" w:eastAsia="仿宋_GB2312" w:cs="仿宋_GB2312" w:hint="eastAsia"/>
          <w:noProof/>
          <w:sz w:val="32"/>
          <w:szCs w:val="32"/>
        </w:rPr>
        <w:t>；</w:t>
      </w:r>
    </w:p>
    <w:p w:rsidR="00AA1C38" w:rsidRPr="00351972" w:rsidRDefault="00AA1C38" w:rsidP="00F13C84">
      <w:pPr>
        <w:spacing w:line="560" w:lineRule="exact"/>
        <w:ind w:firstLineChars="200" w:firstLine="640"/>
        <w:rPr>
          <w:rFonts w:ascii="仿宋_GB2312" w:eastAsia="仿宋_GB2312"/>
          <w:noProof/>
          <w:sz w:val="32"/>
          <w:szCs w:val="32"/>
        </w:rPr>
      </w:pPr>
      <w:r w:rsidRPr="00351972">
        <w:rPr>
          <w:rFonts w:ascii="仿宋_GB2312" w:eastAsia="仿宋_GB2312" w:cs="仿宋_GB2312" w:hint="eastAsia"/>
          <w:noProof/>
          <w:sz w:val="32"/>
          <w:szCs w:val="32"/>
        </w:rPr>
        <w:t>“同意部分公开”</w:t>
      </w:r>
      <w:r w:rsidR="00BD3501" w:rsidRPr="00351972">
        <w:rPr>
          <w:rFonts w:ascii="仿宋_GB2312" w:eastAsia="仿宋_GB2312"/>
          <w:sz w:val="32"/>
          <w:szCs w:val="32"/>
        </w:rPr>
        <w:t>1</w:t>
      </w:r>
      <w:r w:rsidRPr="00351972">
        <w:rPr>
          <w:rFonts w:ascii="仿宋_GB2312" w:eastAsia="仿宋_GB2312" w:cs="仿宋_GB2312" w:hint="eastAsia"/>
          <w:noProof/>
          <w:sz w:val="32"/>
          <w:szCs w:val="32"/>
        </w:rPr>
        <w:t>项，占总数的</w:t>
      </w:r>
      <w:r w:rsidR="00351972" w:rsidRPr="00351972">
        <w:rPr>
          <w:rFonts w:ascii="仿宋_GB2312" w:eastAsia="仿宋_GB2312"/>
          <w:sz w:val="32"/>
          <w:szCs w:val="32"/>
        </w:rPr>
        <w:t>0.8</w:t>
      </w:r>
      <w:r w:rsidRPr="00351972">
        <w:rPr>
          <w:rFonts w:ascii="仿宋_GB2312" w:eastAsia="仿宋_GB2312" w:cs="仿宋_GB2312"/>
          <w:noProof/>
          <w:sz w:val="32"/>
          <w:szCs w:val="32"/>
        </w:rPr>
        <w:t>%</w:t>
      </w:r>
      <w:r w:rsidRPr="00351972">
        <w:rPr>
          <w:rFonts w:ascii="仿宋_GB2312" w:eastAsia="仿宋_GB2312" w:cs="仿宋_GB2312" w:hint="eastAsia"/>
          <w:noProof/>
          <w:sz w:val="32"/>
          <w:szCs w:val="32"/>
        </w:rPr>
        <w:t>；</w:t>
      </w:r>
    </w:p>
    <w:p w:rsidR="00AA1C38" w:rsidRPr="00351972" w:rsidRDefault="00AA1C38" w:rsidP="00F13C84">
      <w:pPr>
        <w:spacing w:line="560" w:lineRule="exact"/>
        <w:ind w:firstLineChars="200" w:firstLine="640"/>
        <w:rPr>
          <w:rFonts w:ascii="仿宋_GB2312" w:eastAsia="仿宋_GB2312"/>
          <w:sz w:val="32"/>
          <w:szCs w:val="32"/>
        </w:rPr>
      </w:pPr>
      <w:r w:rsidRPr="00351972">
        <w:rPr>
          <w:rFonts w:ascii="仿宋_GB2312" w:eastAsia="仿宋_GB2312" w:cs="仿宋_GB2312" w:hint="eastAsia"/>
          <w:noProof/>
          <w:sz w:val="32"/>
          <w:szCs w:val="32"/>
        </w:rPr>
        <w:t>“</w:t>
      </w:r>
      <w:r w:rsidRPr="00351972">
        <w:rPr>
          <w:rFonts w:ascii="仿宋_GB2312" w:eastAsia="仿宋_GB2312" w:hint="eastAsia"/>
          <w:sz w:val="32"/>
          <w:szCs w:val="32"/>
        </w:rPr>
        <w:t>不同意公开”</w:t>
      </w:r>
      <w:r w:rsidR="006A779A" w:rsidRPr="00351972">
        <w:rPr>
          <w:rFonts w:ascii="仿宋_GB2312" w:eastAsia="仿宋_GB2312"/>
          <w:sz w:val="32"/>
          <w:szCs w:val="32"/>
        </w:rPr>
        <w:t>12</w:t>
      </w:r>
      <w:r w:rsidRPr="00351972">
        <w:rPr>
          <w:rFonts w:ascii="仿宋_GB2312" w:eastAsia="仿宋_GB2312" w:hint="eastAsia"/>
          <w:sz w:val="32"/>
          <w:szCs w:val="32"/>
        </w:rPr>
        <w:t>项：其中，涉及国家秘密</w:t>
      </w:r>
      <w:r w:rsidR="006A779A" w:rsidRPr="00351972">
        <w:rPr>
          <w:rFonts w:ascii="仿宋_GB2312" w:eastAsia="仿宋_GB2312"/>
          <w:sz w:val="32"/>
          <w:szCs w:val="32"/>
        </w:rPr>
        <w:t>1</w:t>
      </w:r>
      <w:r w:rsidRPr="00351972">
        <w:rPr>
          <w:rFonts w:ascii="仿宋_GB2312" w:eastAsia="仿宋_GB2312" w:hint="eastAsia"/>
          <w:sz w:val="32"/>
          <w:szCs w:val="32"/>
        </w:rPr>
        <w:t>项；</w:t>
      </w:r>
      <w:r w:rsidR="006A779A" w:rsidRPr="00351972">
        <w:rPr>
          <w:rFonts w:ascii="仿宋_GB2312" w:eastAsia="仿宋_GB2312" w:hint="eastAsia"/>
          <w:sz w:val="32"/>
          <w:szCs w:val="32"/>
        </w:rPr>
        <w:t>涉及个人</w:t>
      </w:r>
      <w:r w:rsidR="006A779A" w:rsidRPr="00351972">
        <w:rPr>
          <w:rFonts w:ascii="仿宋_GB2312" w:eastAsia="仿宋_GB2312"/>
          <w:sz w:val="32"/>
          <w:szCs w:val="32"/>
        </w:rPr>
        <w:t>隐私</w:t>
      </w:r>
      <w:r w:rsidR="006A779A" w:rsidRPr="00351972">
        <w:rPr>
          <w:rFonts w:ascii="仿宋_GB2312" w:eastAsia="仿宋_GB2312" w:hint="eastAsia"/>
          <w:sz w:val="32"/>
          <w:szCs w:val="32"/>
        </w:rPr>
        <w:t>1项；</w:t>
      </w:r>
      <w:r w:rsidRPr="00351972">
        <w:rPr>
          <w:rFonts w:ascii="仿宋_GB2312" w:eastAsia="仿宋_GB2312" w:hint="eastAsia"/>
          <w:sz w:val="32"/>
          <w:szCs w:val="32"/>
        </w:rPr>
        <w:t>危及国家安全、公共安全、经济安全和社会稳定</w:t>
      </w:r>
      <w:r w:rsidR="006A779A" w:rsidRPr="00351972">
        <w:rPr>
          <w:rFonts w:ascii="仿宋_GB2312" w:eastAsia="仿宋_GB2312"/>
          <w:sz w:val="32"/>
          <w:szCs w:val="32"/>
        </w:rPr>
        <w:t>5</w:t>
      </w:r>
      <w:r w:rsidRPr="00351972">
        <w:rPr>
          <w:rFonts w:ascii="仿宋_GB2312" w:eastAsia="仿宋_GB2312" w:hint="eastAsia"/>
          <w:sz w:val="32"/>
          <w:szCs w:val="32"/>
        </w:rPr>
        <w:t>项；</w:t>
      </w:r>
      <w:r w:rsidR="006A779A" w:rsidRPr="00351972">
        <w:rPr>
          <w:rFonts w:ascii="仿宋_GB2312" w:eastAsia="仿宋_GB2312" w:hint="eastAsia"/>
          <w:sz w:val="32"/>
          <w:szCs w:val="32"/>
        </w:rPr>
        <w:t>不是</w:t>
      </w:r>
      <w:r w:rsidR="006A779A" w:rsidRPr="00351972">
        <w:rPr>
          <w:rFonts w:ascii="仿宋_GB2312" w:eastAsia="仿宋_GB2312"/>
          <w:sz w:val="32"/>
          <w:szCs w:val="32"/>
        </w:rPr>
        <w:t>《</w:t>
      </w:r>
      <w:r w:rsidR="006A779A" w:rsidRPr="00351972">
        <w:rPr>
          <w:rFonts w:ascii="仿宋_GB2312" w:eastAsia="仿宋_GB2312" w:hint="eastAsia"/>
          <w:sz w:val="32"/>
          <w:szCs w:val="32"/>
        </w:rPr>
        <w:t>条例</w:t>
      </w:r>
      <w:r w:rsidR="006A779A" w:rsidRPr="00351972">
        <w:rPr>
          <w:rFonts w:ascii="仿宋_GB2312" w:eastAsia="仿宋_GB2312"/>
          <w:sz w:val="32"/>
          <w:szCs w:val="32"/>
        </w:rPr>
        <w:t>》</w:t>
      </w:r>
      <w:r w:rsidR="006A779A" w:rsidRPr="00351972">
        <w:rPr>
          <w:rFonts w:ascii="仿宋_GB2312" w:eastAsia="仿宋_GB2312" w:hint="eastAsia"/>
          <w:sz w:val="32"/>
          <w:szCs w:val="32"/>
        </w:rPr>
        <w:t>所指</w:t>
      </w:r>
      <w:r w:rsidR="006A779A" w:rsidRPr="00351972">
        <w:rPr>
          <w:rFonts w:ascii="仿宋_GB2312" w:eastAsia="仿宋_GB2312"/>
          <w:sz w:val="32"/>
          <w:szCs w:val="32"/>
        </w:rPr>
        <w:t>政府信息4</w:t>
      </w:r>
      <w:r w:rsidR="006A779A" w:rsidRPr="00351972">
        <w:rPr>
          <w:rFonts w:ascii="仿宋_GB2312" w:eastAsia="仿宋_GB2312" w:hint="eastAsia"/>
          <w:sz w:val="32"/>
          <w:szCs w:val="32"/>
        </w:rPr>
        <w:t>项</w:t>
      </w:r>
      <w:r w:rsidR="00A61F7A" w:rsidRPr="00351972">
        <w:rPr>
          <w:rFonts w:ascii="仿宋_GB2312" w:eastAsia="仿宋_GB2312"/>
          <w:sz w:val="32"/>
          <w:szCs w:val="32"/>
        </w:rPr>
        <w:t xml:space="preserve"> </w:t>
      </w:r>
      <w:r w:rsidR="006A779A" w:rsidRPr="00351972">
        <w:rPr>
          <w:rFonts w:ascii="仿宋_GB2312" w:eastAsia="仿宋_GB2312" w:hint="eastAsia"/>
          <w:sz w:val="32"/>
          <w:szCs w:val="32"/>
        </w:rPr>
        <w:t>；</w:t>
      </w:r>
      <w:r w:rsidR="006A779A" w:rsidRPr="00351972">
        <w:rPr>
          <w:rFonts w:ascii="仿宋_GB2312" w:eastAsia="仿宋_GB2312"/>
          <w:sz w:val="32"/>
          <w:szCs w:val="32"/>
        </w:rPr>
        <w:t>法律法规规定的其他情形</w:t>
      </w:r>
      <w:r w:rsidR="006A779A" w:rsidRPr="00351972">
        <w:rPr>
          <w:rFonts w:ascii="仿宋_GB2312" w:eastAsia="仿宋_GB2312" w:hint="eastAsia"/>
          <w:sz w:val="32"/>
          <w:szCs w:val="32"/>
        </w:rPr>
        <w:t>1项</w:t>
      </w:r>
      <w:r w:rsidR="006A779A" w:rsidRPr="00351972">
        <w:rPr>
          <w:rFonts w:ascii="仿宋_GB2312" w:eastAsia="仿宋_GB2312"/>
          <w:sz w:val="32"/>
          <w:szCs w:val="32"/>
        </w:rPr>
        <w:t>。</w:t>
      </w:r>
    </w:p>
    <w:p w:rsidR="00AA1C38" w:rsidRPr="00351972" w:rsidRDefault="00AA1C38" w:rsidP="00F13C84">
      <w:pPr>
        <w:spacing w:line="560" w:lineRule="exact"/>
        <w:ind w:firstLine="600"/>
        <w:rPr>
          <w:rFonts w:ascii="仿宋_GB2312" w:eastAsia="仿宋_GB2312"/>
          <w:sz w:val="32"/>
          <w:szCs w:val="32"/>
        </w:rPr>
      </w:pPr>
      <w:r w:rsidRPr="00351972">
        <w:rPr>
          <w:rFonts w:ascii="仿宋_GB2312" w:eastAsia="仿宋_GB2312" w:cs="仿宋_GB2312" w:hint="eastAsia"/>
          <w:noProof/>
          <w:sz w:val="32"/>
          <w:szCs w:val="32"/>
        </w:rPr>
        <w:lastRenderedPageBreak/>
        <w:t>“不属于本行政机关公开”</w:t>
      </w:r>
      <w:r w:rsidR="006A779A" w:rsidRPr="00351972">
        <w:rPr>
          <w:rFonts w:ascii="仿宋_GB2312" w:eastAsia="仿宋_GB2312"/>
          <w:sz w:val="32"/>
          <w:szCs w:val="32"/>
        </w:rPr>
        <w:t>17</w:t>
      </w:r>
      <w:r w:rsidRPr="00351972">
        <w:rPr>
          <w:rFonts w:ascii="仿宋_GB2312" w:eastAsia="仿宋_GB2312" w:cs="仿宋_GB2312" w:hint="eastAsia"/>
          <w:noProof/>
          <w:sz w:val="32"/>
          <w:szCs w:val="32"/>
        </w:rPr>
        <w:t>项，占总数的</w:t>
      </w:r>
      <w:r w:rsidR="00A61F7A" w:rsidRPr="00351972">
        <w:rPr>
          <w:rFonts w:ascii="仿宋_GB2312" w:eastAsia="仿宋_GB2312"/>
          <w:sz w:val="32"/>
          <w:szCs w:val="32"/>
        </w:rPr>
        <w:t>13.</w:t>
      </w:r>
      <w:r w:rsidR="00351972" w:rsidRPr="00351972">
        <w:rPr>
          <w:rFonts w:ascii="仿宋_GB2312" w:eastAsia="仿宋_GB2312"/>
          <w:sz w:val="32"/>
          <w:szCs w:val="32"/>
        </w:rPr>
        <w:t>8</w:t>
      </w:r>
      <w:r w:rsidRPr="00351972">
        <w:rPr>
          <w:rFonts w:ascii="仿宋_GB2312" w:eastAsia="仿宋_GB2312" w:cs="仿宋_GB2312"/>
          <w:noProof/>
          <w:sz w:val="32"/>
          <w:szCs w:val="32"/>
        </w:rPr>
        <w:t>%</w:t>
      </w:r>
      <w:r w:rsidRPr="00351972">
        <w:rPr>
          <w:rFonts w:ascii="仿宋_GB2312" w:eastAsia="仿宋_GB2312" w:cs="仿宋_GB2312" w:hint="eastAsia"/>
          <w:noProof/>
          <w:sz w:val="32"/>
          <w:szCs w:val="32"/>
        </w:rPr>
        <w:t>；</w:t>
      </w:r>
    </w:p>
    <w:p w:rsidR="00AA1C38" w:rsidRPr="00351972" w:rsidRDefault="00AA1C38" w:rsidP="00F13C84">
      <w:pPr>
        <w:spacing w:line="560" w:lineRule="exact"/>
        <w:ind w:firstLineChars="200" w:firstLine="640"/>
        <w:rPr>
          <w:rFonts w:ascii="仿宋_GB2312" w:eastAsia="仿宋_GB2312"/>
          <w:noProof/>
          <w:sz w:val="32"/>
          <w:szCs w:val="32"/>
        </w:rPr>
      </w:pPr>
      <w:r w:rsidRPr="00351972">
        <w:rPr>
          <w:rFonts w:ascii="仿宋_GB2312" w:eastAsia="仿宋_GB2312" w:cs="仿宋_GB2312" w:hint="eastAsia"/>
          <w:noProof/>
          <w:sz w:val="32"/>
          <w:szCs w:val="32"/>
        </w:rPr>
        <w:t>“申请信息不存在”</w:t>
      </w:r>
      <w:r w:rsidR="006A779A" w:rsidRPr="00351972">
        <w:rPr>
          <w:rFonts w:ascii="仿宋_GB2312" w:eastAsia="仿宋_GB2312"/>
          <w:sz w:val="32"/>
          <w:szCs w:val="32"/>
        </w:rPr>
        <w:t>7</w:t>
      </w:r>
      <w:r w:rsidRPr="00351972">
        <w:rPr>
          <w:rFonts w:ascii="仿宋_GB2312" w:eastAsia="仿宋_GB2312" w:cs="仿宋_GB2312" w:hint="eastAsia"/>
          <w:noProof/>
          <w:sz w:val="32"/>
          <w:szCs w:val="32"/>
        </w:rPr>
        <w:t>项，占总数的</w:t>
      </w:r>
      <w:r w:rsidR="00351972" w:rsidRPr="00351972">
        <w:rPr>
          <w:rFonts w:ascii="仿宋_GB2312" w:eastAsia="仿宋_GB2312"/>
          <w:sz w:val="32"/>
          <w:szCs w:val="32"/>
        </w:rPr>
        <w:t>5.7</w:t>
      </w:r>
      <w:r w:rsidRPr="00351972">
        <w:rPr>
          <w:rFonts w:ascii="仿宋_GB2312" w:eastAsia="仿宋_GB2312" w:cs="仿宋_GB2312"/>
          <w:noProof/>
          <w:sz w:val="32"/>
          <w:szCs w:val="32"/>
        </w:rPr>
        <w:t>%</w:t>
      </w:r>
      <w:r w:rsidRPr="00351972">
        <w:rPr>
          <w:rFonts w:ascii="仿宋_GB2312" w:eastAsia="仿宋_GB2312" w:cs="仿宋_GB2312" w:hint="eastAsia"/>
          <w:noProof/>
          <w:sz w:val="32"/>
          <w:szCs w:val="32"/>
        </w:rPr>
        <w:t>；</w:t>
      </w:r>
    </w:p>
    <w:p w:rsidR="00AA1C38" w:rsidRPr="00351972" w:rsidRDefault="00AA1C38" w:rsidP="00F13C84">
      <w:pPr>
        <w:spacing w:line="560" w:lineRule="exact"/>
        <w:ind w:firstLineChars="200" w:firstLine="640"/>
        <w:rPr>
          <w:rFonts w:ascii="仿宋_GB2312" w:eastAsia="仿宋_GB2312"/>
          <w:sz w:val="32"/>
          <w:szCs w:val="32"/>
        </w:rPr>
      </w:pPr>
      <w:r w:rsidRPr="00351972">
        <w:rPr>
          <w:rFonts w:ascii="仿宋_GB2312" w:eastAsia="仿宋_GB2312" w:hint="eastAsia"/>
          <w:sz w:val="32"/>
          <w:szCs w:val="32"/>
        </w:rPr>
        <w:t>“告知</w:t>
      </w:r>
      <w:proofErr w:type="gramStart"/>
      <w:r w:rsidRPr="00351972">
        <w:rPr>
          <w:rFonts w:ascii="仿宋_GB2312" w:eastAsia="仿宋_GB2312" w:hint="eastAsia"/>
          <w:sz w:val="32"/>
          <w:szCs w:val="32"/>
        </w:rPr>
        <w:t>作出</w:t>
      </w:r>
      <w:proofErr w:type="gramEnd"/>
      <w:r w:rsidRPr="00351972">
        <w:rPr>
          <w:rFonts w:ascii="仿宋_GB2312" w:eastAsia="仿宋_GB2312" w:hint="eastAsia"/>
          <w:sz w:val="32"/>
          <w:szCs w:val="32"/>
        </w:rPr>
        <w:t>更改补充”</w:t>
      </w:r>
      <w:r w:rsidR="00BD3501" w:rsidRPr="00351972">
        <w:rPr>
          <w:rFonts w:ascii="仿宋_GB2312" w:eastAsia="仿宋_GB2312"/>
          <w:sz w:val="32"/>
          <w:szCs w:val="32"/>
        </w:rPr>
        <w:t>2</w:t>
      </w:r>
      <w:r w:rsidRPr="00351972">
        <w:rPr>
          <w:rFonts w:ascii="仿宋_GB2312" w:eastAsia="仿宋_GB2312" w:hint="eastAsia"/>
          <w:sz w:val="32"/>
          <w:szCs w:val="32"/>
        </w:rPr>
        <w:t>项，</w:t>
      </w:r>
      <w:r w:rsidRPr="00351972">
        <w:rPr>
          <w:rFonts w:ascii="仿宋_GB2312" w:eastAsia="仿宋_GB2312" w:cs="仿宋_GB2312" w:hint="eastAsia"/>
          <w:noProof/>
          <w:sz w:val="32"/>
          <w:szCs w:val="32"/>
        </w:rPr>
        <w:t>占总数的</w:t>
      </w:r>
      <w:r w:rsidR="00351972" w:rsidRPr="00351972">
        <w:rPr>
          <w:rFonts w:ascii="仿宋_GB2312" w:eastAsia="仿宋_GB2312"/>
          <w:sz w:val="32"/>
          <w:szCs w:val="32"/>
        </w:rPr>
        <w:t>1.6</w:t>
      </w:r>
      <w:r w:rsidRPr="00351972">
        <w:rPr>
          <w:rFonts w:ascii="仿宋_GB2312" w:eastAsia="仿宋_GB2312" w:cs="仿宋_GB2312"/>
          <w:noProof/>
          <w:sz w:val="32"/>
          <w:szCs w:val="32"/>
        </w:rPr>
        <w:t>%</w:t>
      </w:r>
      <w:r w:rsidRPr="00351972">
        <w:rPr>
          <w:rFonts w:ascii="仿宋_GB2312" w:eastAsia="仿宋_GB2312" w:cs="仿宋_GB2312" w:hint="eastAsia"/>
          <w:noProof/>
          <w:sz w:val="32"/>
          <w:szCs w:val="32"/>
        </w:rPr>
        <w:t>；</w:t>
      </w:r>
      <w:r w:rsidRPr="00351972">
        <w:rPr>
          <w:rFonts w:ascii="仿宋_GB2312" w:eastAsia="仿宋_GB2312" w:hint="eastAsia"/>
          <w:sz w:val="32"/>
          <w:szCs w:val="32"/>
        </w:rPr>
        <w:t>；</w:t>
      </w:r>
    </w:p>
    <w:p w:rsidR="00054561" w:rsidRPr="00351972" w:rsidRDefault="00A51751" w:rsidP="00716D92">
      <w:pPr>
        <w:spacing w:line="56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0288" behindDoc="0" locked="0" layoutInCell="1" allowOverlap="1" wp14:anchorId="1E7EF178" wp14:editId="07025DDE">
            <wp:simplePos x="0" y="0"/>
            <wp:positionH relativeFrom="column">
              <wp:posOffset>-733425</wp:posOffset>
            </wp:positionH>
            <wp:positionV relativeFrom="paragraph">
              <wp:posOffset>582295</wp:posOffset>
            </wp:positionV>
            <wp:extent cx="6605270" cy="4330065"/>
            <wp:effectExtent l="0" t="0" r="5080" b="13335"/>
            <wp:wrapTopAndBottom/>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AA1C38" w:rsidRPr="00351972">
        <w:rPr>
          <w:rFonts w:ascii="仿宋_GB2312" w:eastAsia="仿宋_GB2312" w:hint="eastAsia"/>
          <w:sz w:val="32"/>
          <w:szCs w:val="32"/>
        </w:rPr>
        <w:t>“告知通过其他途径办理”</w:t>
      </w:r>
      <w:r w:rsidR="006A779A" w:rsidRPr="00351972">
        <w:rPr>
          <w:rFonts w:ascii="仿宋_GB2312" w:eastAsia="仿宋_GB2312"/>
          <w:sz w:val="32"/>
          <w:szCs w:val="32"/>
        </w:rPr>
        <w:t>1</w:t>
      </w:r>
      <w:r w:rsidR="00BD3501" w:rsidRPr="00351972">
        <w:rPr>
          <w:rFonts w:ascii="仿宋_GB2312" w:eastAsia="仿宋_GB2312"/>
          <w:sz w:val="32"/>
          <w:szCs w:val="32"/>
        </w:rPr>
        <w:t>0</w:t>
      </w:r>
      <w:r w:rsidR="00AA1C38" w:rsidRPr="00351972">
        <w:rPr>
          <w:rFonts w:ascii="仿宋_GB2312" w:eastAsia="仿宋_GB2312" w:hint="eastAsia"/>
          <w:sz w:val="32"/>
          <w:szCs w:val="32"/>
        </w:rPr>
        <w:t>项，</w:t>
      </w:r>
      <w:r w:rsidR="00AA1C38" w:rsidRPr="00351972">
        <w:rPr>
          <w:rFonts w:ascii="仿宋_GB2312" w:eastAsia="仿宋_GB2312" w:cs="仿宋_GB2312" w:hint="eastAsia"/>
          <w:noProof/>
          <w:sz w:val="32"/>
          <w:szCs w:val="32"/>
        </w:rPr>
        <w:t>占总数的</w:t>
      </w:r>
      <w:r w:rsidR="00351972" w:rsidRPr="00351972">
        <w:rPr>
          <w:rFonts w:ascii="仿宋_GB2312" w:eastAsia="仿宋_GB2312"/>
          <w:sz w:val="32"/>
          <w:szCs w:val="32"/>
        </w:rPr>
        <w:t>8.1</w:t>
      </w:r>
      <w:r w:rsidR="00AA1C38" w:rsidRPr="00351972">
        <w:rPr>
          <w:rFonts w:ascii="仿宋_GB2312" w:eastAsia="仿宋_GB2312" w:cs="仿宋_GB2312"/>
          <w:noProof/>
          <w:sz w:val="32"/>
          <w:szCs w:val="32"/>
        </w:rPr>
        <w:t>%</w:t>
      </w:r>
      <w:r w:rsidR="00AA1C38" w:rsidRPr="00351972">
        <w:rPr>
          <w:rFonts w:ascii="仿宋_GB2312" w:eastAsia="仿宋_GB2312" w:hint="eastAsia"/>
          <w:sz w:val="32"/>
          <w:szCs w:val="32"/>
        </w:rPr>
        <w:t>。</w:t>
      </w:r>
    </w:p>
    <w:p w:rsidR="00AA1C38" w:rsidRPr="00434C36" w:rsidRDefault="00AA1C38" w:rsidP="00F13C84">
      <w:pPr>
        <w:spacing w:line="560" w:lineRule="exact"/>
        <w:ind w:firstLineChars="200" w:firstLine="640"/>
        <w:rPr>
          <w:rFonts w:ascii="仿宋_GB2312" w:eastAsia="仿宋_GB2312"/>
          <w:sz w:val="32"/>
          <w:szCs w:val="32"/>
        </w:rPr>
      </w:pPr>
      <w:r w:rsidRPr="00434C36">
        <w:rPr>
          <w:rFonts w:ascii="仿宋_GB2312" w:eastAsia="仿宋_GB2312" w:hint="eastAsia"/>
          <w:sz w:val="32"/>
          <w:szCs w:val="32"/>
        </w:rPr>
        <w:t>3.依申请公开政府信息收费情况</w:t>
      </w:r>
    </w:p>
    <w:p w:rsidR="00DA64F0" w:rsidRPr="00434C36" w:rsidRDefault="00434C36" w:rsidP="00F13C84">
      <w:pPr>
        <w:spacing w:line="560" w:lineRule="exact"/>
        <w:ind w:firstLineChars="200" w:firstLine="640"/>
        <w:rPr>
          <w:rFonts w:ascii="仿宋_GB2312" w:eastAsia="仿宋_GB2312"/>
          <w:sz w:val="32"/>
          <w:szCs w:val="32"/>
        </w:rPr>
      </w:pPr>
      <w:r w:rsidRPr="00434C36">
        <w:rPr>
          <w:rFonts w:ascii="仿宋_GB2312" w:eastAsia="仿宋_GB2312" w:hint="eastAsia"/>
          <w:sz w:val="32"/>
          <w:szCs w:val="32"/>
        </w:rPr>
        <w:t>全</w:t>
      </w:r>
      <w:r w:rsidR="00DA64F0" w:rsidRPr="00434C36">
        <w:rPr>
          <w:rFonts w:ascii="仿宋_GB2312" w:eastAsia="仿宋_GB2312" w:hint="eastAsia"/>
          <w:sz w:val="32"/>
          <w:szCs w:val="32"/>
        </w:rPr>
        <w:t>年未发生依申请公开政府信息收费。</w:t>
      </w:r>
    </w:p>
    <w:p w:rsidR="00AA1C38" w:rsidRPr="00EB6C4A" w:rsidRDefault="00AA1C38" w:rsidP="00F13C84">
      <w:pPr>
        <w:spacing w:line="560" w:lineRule="exact"/>
        <w:ind w:firstLineChars="200" w:firstLine="640"/>
        <w:rPr>
          <w:rFonts w:ascii="楷体_GB2312" w:eastAsia="楷体_GB2312" w:hAnsi="仿宋_GB2312"/>
          <w:color w:val="000000"/>
          <w:sz w:val="32"/>
          <w:szCs w:val="32"/>
        </w:rPr>
      </w:pPr>
      <w:r w:rsidRPr="00EB6C4A">
        <w:rPr>
          <w:rFonts w:ascii="楷体_GB2312" w:eastAsia="楷体_GB2312" w:hAnsi="仿宋_GB2312" w:cs="楷体_GB2312" w:hint="eastAsia"/>
          <w:color w:val="000000"/>
          <w:sz w:val="32"/>
          <w:szCs w:val="32"/>
        </w:rPr>
        <w:t>（</w:t>
      </w:r>
      <w:r>
        <w:rPr>
          <w:rFonts w:ascii="楷体_GB2312" w:eastAsia="楷体_GB2312" w:hAnsi="仿宋_GB2312" w:cs="楷体_GB2312" w:hint="eastAsia"/>
          <w:color w:val="000000"/>
          <w:sz w:val="32"/>
          <w:szCs w:val="32"/>
        </w:rPr>
        <w:t>四</w:t>
      </w:r>
      <w:r w:rsidRPr="00EB6C4A">
        <w:rPr>
          <w:rFonts w:ascii="楷体_GB2312" w:eastAsia="楷体_GB2312" w:hAnsi="仿宋_GB2312" w:cs="楷体_GB2312" w:hint="eastAsia"/>
          <w:color w:val="000000"/>
          <w:sz w:val="32"/>
          <w:szCs w:val="32"/>
        </w:rPr>
        <w:t>）</w:t>
      </w:r>
      <w:r>
        <w:rPr>
          <w:rFonts w:ascii="楷体_GB2312" w:eastAsia="楷体_GB2312" w:hAnsi="仿宋_GB2312" w:cs="楷体_GB2312" w:hint="eastAsia"/>
          <w:color w:val="000000"/>
          <w:sz w:val="32"/>
          <w:szCs w:val="32"/>
        </w:rPr>
        <w:t>行政</w:t>
      </w:r>
      <w:r w:rsidRPr="00EB6C4A">
        <w:rPr>
          <w:rFonts w:ascii="楷体_GB2312" w:eastAsia="楷体_GB2312" w:hAnsi="仿宋_GB2312" w:cs="楷体_GB2312" w:hint="eastAsia"/>
          <w:color w:val="000000"/>
          <w:sz w:val="32"/>
          <w:szCs w:val="32"/>
        </w:rPr>
        <w:t>复议、诉讼及举报情况</w:t>
      </w:r>
    </w:p>
    <w:p w:rsidR="00AA1C38" w:rsidRDefault="00AA1C38" w:rsidP="00F13C84">
      <w:pPr>
        <w:spacing w:line="560" w:lineRule="exact"/>
        <w:ind w:firstLineChars="200" w:firstLine="640"/>
        <w:rPr>
          <w:rFonts w:ascii="仿宋_GB2312" w:eastAsia="仿宋_GB2312" w:hAnsi="宋体"/>
          <w:color w:val="000000"/>
          <w:sz w:val="32"/>
          <w:szCs w:val="32"/>
        </w:rPr>
      </w:pPr>
      <w:r>
        <w:rPr>
          <w:rFonts w:ascii="仿宋_GB2312" w:eastAsia="仿宋_GB2312" w:hAnsi="宋体" w:cs="仿宋_GB2312"/>
          <w:color w:val="000000"/>
          <w:sz w:val="32"/>
          <w:szCs w:val="32"/>
        </w:rPr>
        <w:t>1.</w:t>
      </w:r>
      <w:r>
        <w:rPr>
          <w:rFonts w:ascii="仿宋_GB2312" w:eastAsia="仿宋_GB2312" w:hAnsi="宋体" w:cs="仿宋_GB2312" w:hint="eastAsia"/>
          <w:color w:val="000000"/>
          <w:sz w:val="32"/>
          <w:szCs w:val="32"/>
        </w:rPr>
        <w:t>行政复议</w:t>
      </w:r>
    </w:p>
    <w:p w:rsidR="009C3079" w:rsidRPr="001521DC" w:rsidRDefault="009C3079" w:rsidP="00F13C84">
      <w:pPr>
        <w:snapToGrid w:val="0"/>
        <w:spacing w:line="560" w:lineRule="exact"/>
        <w:ind w:firstLineChars="200" w:firstLine="640"/>
        <w:rPr>
          <w:rFonts w:ascii="仿宋_GB2312" w:eastAsia="仿宋_GB2312"/>
          <w:sz w:val="32"/>
          <w:szCs w:val="32"/>
        </w:rPr>
      </w:pPr>
      <w:r w:rsidRPr="001521DC">
        <w:rPr>
          <w:rFonts w:ascii="仿宋_GB2312" w:eastAsia="仿宋_GB2312" w:hint="eastAsia"/>
          <w:sz w:val="32"/>
          <w:szCs w:val="32"/>
        </w:rPr>
        <w:t>全年共发生政府信息公开行政</w:t>
      </w:r>
      <w:r>
        <w:rPr>
          <w:rFonts w:ascii="仿宋_GB2312" w:eastAsia="仿宋_GB2312" w:hint="eastAsia"/>
          <w:sz w:val="32"/>
          <w:szCs w:val="32"/>
        </w:rPr>
        <w:t>复议数量7</w:t>
      </w:r>
      <w:r w:rsidRPr="001521DC">
        <w:rPr>
          <w:rFonts w:ascii="仿宋_GB2312" w:eastAsia="仿宋_GB2312" w:hint="eastAsia"/>
          <w:sz w:val="32"/>
          <w:szCs w:val="32"/>
        </w:rPr>
        <w:t>件，</w:t>
      </w:r>
      <w:r>
        <w:rPr>
          <w:rFonts w:ascii="仿宋_GB2312" w:eastAsia="仿宋_GB2312" w:hint="eastAsia"/>
          <w:sz w:val="32"/>
          <w:szCs w:val="32"/>
        </w:rPr>
        <w:t>维持</w:t>
      </w:r>
      <w:r>
        <w:rPr>
          <w:rFonts w:ascii="仿宋_GB2312" w:eastAsia="仿宋_GB2312"/>
          <w:sz w:val="32"/>
          <w:szCs w:val="32"/>
        </w:rPr>
        <w:t>具体行政行为数</w:t>
      </w:r>
      <w:r w:rsidR="006A779A">
        <w:rPr>
          <w:rFonts w:ascii="仿宋_GB2312" w:eastAsia="仿宋_GB2312"/>
          <w:sz w:val="32"/>
          <w:szCs w:val="32"/>
        </w:rPr>
        <w:t>7</w:t>
      </w:r>
      <w:r>
        <w:rPr>
          <w:rFonts w:ascii="仿宋_GB2312" w:eastAsia="仿宋_GB2312" w:hint="eastAsia"/>
          <w:sz w:val="32"/>
          <w:szCs w:val="32"/>
        </w:rPr>
        <w:t>件</w:t>
      </w:r>
      <w:r>
        <w:rPr>
          <w:rFonts w:ascii="仿宋_GB2312" w:eastAsia="仿宋_GB2312"/>
          <w:sz w:val="32"/>
          <w:szCs w:val="32"/>
        </w:rPr>
        <w:t>。</w:t>
      </w:r>
    </w:p>
    <w:p w:rsidR="00AA1C38" w:rsidRDefault="00AA1C38" w:rsidP="00F13C84">
      <w:pPr>
        <w:spacing w:line="560" w:lineRule="exact"/>
        <w:ind w:firstLineChars="200" w:firstLine="640"/>
        <w:rPr>
          <w:rFonts w:ascii="仿宋_GB2312" w:eastAsia="仿宋_GB2312" w:hAnsi="宋体"/>
          <w:color w:val="000000"/>
          <w:sz w:val="32"/>
          <w:szCs w:val="32"/>
        </w:rPr>
      </w:pPr>
      <w:r>
        <w:rPr>
          <w:rFonts w:ascii="仿宋_GB2312" w:eastAsia="仿宋_GB2312" w:hAnsi="宋体" w:cs="仿宋_GB2312"/>
          <w:color w:val="000000"/>
          <w:sz w:val="32"/>
          <w:szCs w:val="32"/>
        </w:rPr>
        <w:t>2.</w:t>
      </w:r>
      <w:r>
        <w:rPr>
          <w:rFonts w:ascii="仿宋_GB2312" w:eastAsia="仿宋_GB2312" w:hAnsi="宋体" w:cs="仿宋_GB2312" w:hint="eastAsia"/>
          <w:color w:val="000000"/>
          <w:sz w:val="32"/>
          <w:szCs w:val="32"/>
        </w:rPr>
        <w:t>行政诉讼</w:t>
      </w:r>
    </w:p>
    <w:p w:rsidR="00AA1C38" w:rsidRDefault="00BF767A" w:rsidP="00F13C84">
      <w:pPr>
        <w:spacing w:line="560" w:lineRule="exact"/>
        <w:ind w:firstLineChars="200" w:firstLine="64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我局</w:t>
      </w:r>
      <w:r w:rsidR="00AA1C38" w:rsidRPr="004C3FB2">
        <w:rPr>
          <w:rFonts w:ascii="仿宋_GB2312" w:eastAsia="仿宋_GB2312" w:hAnsi="宋体" w:cs="仿宋_GB2312" w:hint="eastAsia"/>
          <w:kern w:val="0"/>
          <w:sz w:val="32"/>
          <w:szCs w:val="32"/>
        </w:rPr>
        <w:t>全</w:t>
      </w:r>
      <w:r w:rsidR="009C3079">
        <w:rPr>
          <w:rFonts w:ascii="仿宋_GB2312" w:eastAsia="仿宋_GB2312" w:hAnsi="宋体" w:cs="仿宋_GB2312" w:hint="eastAsia"/>
          <w:kern w:val="0"/>
          <w:sz w:val="32"/>
          <w:szCs w:val="32"/>
        </w:rPr>
        <w:t>年</w:t>
      </w:r>
      <w:r>
        <w:rPr>
          <w:rFonts w:ascii="仿宋_GB2312" w:eastAsia="仿宋_GB2312" w:hAnsi="宋体" w:cs="仿宋_GB2312" w:hint="eastAsia"/>
          <w:kern w:val="0"/>
          <w:sz w:val="32"/>
          <w:szCs w:val="32"/>
        </w:rPr>
        <w:t>共涉及</w:t>
      </w:r>
      <w:r w:rsidR="00AA1C38" w:rsidRPr="004C3FB2">
        <w:rPr>
          <w:rFonts w:ascii="仿宋_GB2312" w:eastAsia="仿宋_GB2312" w:hAnsi="宋体" w:cs="仿宋_GB2312" w:hint="eastAsia"/>
          <w:kern w:val="0"/>
          <w:sz w:val="32"/>
          <w:szCs w:val="32"/>
        </w:rPr>
        <w:t>政府信息公开有关的行政诉讼案件</w:t>
      </w:r>
      <w:r w:rsidR="009C3079">
        <w:rPr>
          <w:rFonts w:ascii="仿宋_GB2312" w:eastAsia="仿宋_GB2312"/>
          <w:sz w:val="32"/>
          <w:szCs w:val="32"/>
        </w:rPr>
        <w:t>1</w:t>
      </w:r>
      <w:r w:rsidR="00AA1C38" w:rsidRPr="004C3FB2">
        <w:rPr>
          <w:rFonts w:ascii="仿宋_GB2312" w:eastAsia="仿宋_GB2312" w:hAnsi="宋体" w:cs="仿宋_GB2312" w:hint="eastAsia"/>
          <w:kern w:val="0"/>
          <w:sz w:val="32"/>
          <w:szCs w:val="32"/>
        </w:rPr>
        <w:t>件。</w:t>
      </w:r>
      <w:r w:rsidR="00AA1C38">
        <w:rPr>
          <w:rFonts w:ascii="仿宋_GB2312" w:eastAsia="仿宋_GB2312" w:hAnsi="宋体" w:cs="仿宋_GB2312" w:hint="eastAsia"/>
          <w:kern w:val="0"/>
          <w:sz w:val="32"/>
          <w:szCs w:val="32"/>
        </w:rPr>
        <w:lastRenderedPageBreak/>
        <w:t>其中，</w:t>
      </w:r>
      <w:r w:rsidR="009C3079">
        <w:rPr>
          <w:rFonts w:ascii="仿宋_GB2312" w:eastAsia="仿宋_GB2312" w:hAnsi="宋体" w:cs="仿宋_GB2312"/>
          <w:kern w:val="0"/>
          <w:sz w:val="32"/>
          <w:szCs w:val="32"/>
        </w:rPr>
        <w:t>其他情形</w:t>
      </w:r>
      <w:r w:rsidR="00434C36">
        <w:rPr>
          <w:rFonts w:ascii="仿宋_GB2312" w:eastAsia="仿宋_GB2312" w:hAnsi="宋体" w:cs="仿宋_GB2312"/>
          <w:kern w:val="0"/>
          <w:sz w:val="32"/>
          <w:szCs w:val="32"/>
        </w:rPr>
        <w:t>1</w:t>
      </w:r>
      <w:r w:rsidR="009C3079">
        <w:rPr>
          <w:rFonts w:ascii="仿宋_GB2312" w:eastAsia="仿宋_GB2312" w:hAnsi="宋体" w:cs="仿宋_GB2312" w:hint="eastAsia"/>
          <w:kern w:val="0"/>
          <w:sz w:val="32"/>
          <w:szCs w:val="32"/>
        </w:rPr>
        <w:t>件</w:t>
      </w:r>
      <w:r w:rsidR="00AA1C38">
        <w:rPr>
          <w:rFonts w:ascii="仿宋_GB2312" w:eastAsia="仿宋_GB2312" w:hAnsi="宋体" w:cs="仿宋_GB2312" w:hint="eastAsia"/>
          <w:kern w:val="0"/>
          <w:sz w:val="32"/>
          <w:szCs w:val="32"/>
        </w:rPr>
        <w:t>。</w:t>
      </w:r>
    </w:p>
    <w:p w:rsidR="00434C36" w:rsidRDefault="00434C36" w:rsidP="00F13C84">
      <w:pPr>
        <w:spacing w:line="560" w:lineRule="exact"/>
        <w:ind w:firstLineChars="200" w:firstLine="64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3.举报</w:t>
      </w:r>
    </w:p>
    <w:p w:rsidR="00434C36" w:rsidRPr="00276BDB" w:rsidRDefault="00434C36" w:rsidP="00F13C84">
      <w:pPr>
        <w:spacing w:line="560" w:lineRule="exact"/>
        <w:ind w:firstLineChars="200" w:firstLine="64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我局</w:t>
      </w:r>
      <w:r>
        <w:rPr>
          <w:rFonts w:ascii="仿宋_GB2312" w:eastAsia="仿宋_GB2312" w:hAnsi="宋体" w:cs="仿宋_GB2312"/>
          <w:kern w:val="0"/>
          <w:sz w:val="32"/>
          <w:szCs w:val="32"/>
        </w:rPr>
        <w:t>全</w:t>
      </w:r>
      <w:r>
        <w:rPr>
          <w:rFonts w:ascii="仿宋_GB2312" w:eastAsia="仿宋_GB2312" w:hAnsi="宋体" w:cs="仿宋_GB2312" w:hint="eastAsia"/>
          <w:kern w:val="0"/>
          <w:sz w:val="32"/>
          <w:szCs w:val="32"/>
        </w:rPr>
        <w:t>年</w:t>
      </w:r>
      <w:r>
        <w:rPr>
          <w:rFonts w:ascii="仿宋_GB2312" w:eastAsia="仿宋_GB2312" w:hAnsi="宋体" w:cs="仿宋_GB2312"/>
          <w:kern w:val="0"/>
          <w:sz w:val="32"/>
          <w:szCs w:val="32"/>
        </w:rPr>
        <w:t>未</w:t>
      </w:r>
      <w:r>
        <w:rPr>
          <w:rFonts w:ascii="仿宋_GB2312" w:eastAsia="仿宋_GB2312" w:hint="eastAsia"/>
          <w:sz w:val="32"/>
          <w:szCs w:val="32"/>
        </w:rPr>
        <w:t>接到与政府信息公开有关</w:t>
      </w:r>
      <w:r w:rsidRPr="00B91D84">
        <w:rPr>
          <w:rFonts w:ascii="仿宋_GB2312" w:eastAsia="仿宋_GB2312" w:hint="eastAsia"/>
          <w:sz w:val="32"/>
          <w:szCs w:val="32"/>
        </w:rPr>
        <w:t>举报</w:t>
      </w:r>
      <w:r>
        <w:rPr>
          <w:rFonts w:ascii="仿宋_GB2312" w:eastAsia="仿宋_GB2312" w:hint="eastAsia"/>
          <w:sz w:val="32"/>
          <w:szCs w:val="32"/>
        </w:rPr>
        <w:t>。</w:t>
      </w:r>
    </w:p>
    <w:p w:rsidR="00AA1C38" w:rsidRPr="00276BDB" w:rsidRDefault="00AA1C38" w:rsidP="00F13C84">
      <w:pPr>
        <w:widowControl/>
        <w:spacing w:line="560" w:lineRule="exact"/>
        <w:ind w:firstLineChars="200" w:firstLine="640"/>
        <w:rPr>
          <w:rFonts w:ascii="楷体_GB2312" w:eastAsia="楷体_GB2312" w:hAnsi="宋体" w:cs="仿宋_GB2312"/>
          <w:kern w:val="0"/>
          <w:sz w:val="32"/>
          <w:szCs w:val="32"/>
        </w:rPr>
      </w:pPr>
      <w:r w:rsidRPr="00276BDB">
        <w:rPr>
          <w:rFonts w:ascii="楷体_GB2312" w:eastAsia="楷体_GB2312" w:hAnsi="宋体" w:cs="仿宋_GB2312" w:hint="eastAsia"/>
          <w:kern w:val="0"/>
          <w:sz w:val="32"/>
          <w:szCs w:val="32"/>
        </w:rPr>
        <w:t>（五）机构建设及保障培训情况</w:t>
      </w:r>
    </w:p>
    <w:p w:rsidR="00AA1C38" w:rsidRPr="00276BDB" w:rsidRDefault="00BF767A" w:rsidP="00F13C84">
      <w:pPr>
        <w:spacing w:line="560" w:lineRule="exact"/>
        <w:ind w:firstLine="6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我局</w:t>
      </w:r>
      <w:r w:rsidR="00AA1C38" w:rsidRPr="00276BDB">
        <w:rPr>
          <w:rFonts w:ascii="仿宋_GB2312" w:eastAsia="仿宋_GB2312" w:hAnsi="宋体" w:cs="仿宋_GB2312" w:hint="eastAsia"/>
          <w:kern w:val="0"/>
          <w:sz w:val="32"/>
          <w:szCs w:val="32"/>
        </w:rPr>
        <w:t>政府信息公开工作专门机构数为</w:t>
      </w:r>
      <w:r w:rsidR="009C3079">
        <w:rPr>
          <w:rFonts w:ascii="仿宋_GB2312" w:eastAsia="仿宋_GB2312" w:hAnsi="宋体" w:cs="仿宋_GB2312"/>
          <w:kern w:val="0"/>
          <w:sz w:val="32"/>
          <w:szCs w:val="32"/>
        </w:rPr>
        <w:t>1</w:t>
      </w:r>
      <w:r w:rsidR="009C3079">
        <w:rPr>
          <w:rFonts w:ascii="仿宋_GB2312" w:eastAsia="仿宋_GB2312" w:hAnsi="宋体" w:cs="仿宋_GB2312" w:hint="eastAsia"/>
          <w:kern w:val="0"/>
          <w:sz w:val="32"/>
          <w:szCs w:val="32"/>
        </w:rPr>
        <w:t>个</w:t>
      </w:r>
      <w:r w:rsidR="00AA1C38" w:rsidRPr="00276BDB">
        <w:rPr>
          <w:rFonts w:ascii="仿宋_GB2312" w:eastAsia="仿宋_GB2312" w:hAnsi="宋体" w:cs="仿宋_GB2312" w:hint="eastAsia"/>
          <w:kern w:val="0"/>
          <w:sz w:val="32"/>
          <w:szCs w:val="32"/>
        </w:rPr>
        <w:t>，设置政府信息公开查阅点数</w:t>
      </w:r>
      <w:r w:rsidR="009C3079">
        <w:rPr>
          <w:rFonts w:ascii="仿宋_GB2312" w:eastAsia="仿宋_GB2312" w:hAnsi="宋体" w:cs="仿宋_GB2312"/>
          <w:kern w:val="0"/>
          <w:sz w:val="32"/>
          <w:szCs w:val="32"/>
        </w:rPr>
        <w:t>1</w:t>
      </w:r>
      <w:r w:rsidR="009C3079">
        <w:rPr>
          <w:rFonts w:ascii="仿宋_GB2312" w:eastAsia="仿宋_GB2312" w:hAnsi="宋体" w:cs="仿宋_GB2312" w:hint="eastAsia"/>
          <w:kern w:val="0"/>
          <w:sz w:val="32"/>
          <w:szCs w:val="32"/>
        </w:rPr>
        <w:t>个</w:t>
      </w:r>
      <w:r w:rsidR="009076B4">
        <w:rPr>
          <w:rFonts w:ascii="仿宋_GB2312" w:eastAsia="仿宋_GB2312" w:hAnsi="宋体" w:cs="仿宋_GB2312" w:hint="eastAsia"/>
          <w:kern w:val="0"/>
          <w:sz w:val="32"/>
          <w:szCs w:val="32"/>
        </w:rPr>
        <w:t>，</w:t>
      </w:r>
      <w:r w:rsidR="00AA1C38" w:rsidRPr="00276BDB">
        <w:rPr>
          <w:rFonts w:ascii="仿宋_GB2312" w:eastAsia="仿宋_GB2312" w:hAnsi="宋体" w:cs="仿宋_GB2312" w:hint="eastAsia"/>
          <w:kern w:val="0"/>
          <w:sz w:val="32"/>
          <w:szCs w:val="32"/>
        </w:rPr>
        <w:t>从事政府信息公开工作人员</w:t>
      </w:r>
      <w:r w:rsidR="009C3079">
        <w:rPr>
          <w:rFonts w:ascii="仿宋_GB2312" w:eastAsia="仿宋_GB2312" w:hAnsi="宋体" w:cs="仿宋_GB2312"/>
          <w:kern w:val="0"/>
          <w:sz w:val="32"/>
          <w:szCs w:val="32"/>
        </w:rPr>
        <w:t>5</w:t>
      </w:r>
      <w:r w:rsidR="00AA1C38" w:rsidRPr="00276BDB">
        <w:rPr>
          <w:rFonts w:ascii="仿宋_GB2312" w:eastAsia="仿宋_GB2312" w:hAnsi="宋体" w:cs="仿宋_GB2312" w:hint="eastAsia"/>
          <w:kern w:val="0"/>
          <w:sz w:val="32"/>
          <w:szCs w:val="32"/>
        </w:rPr>
        <w:t>名</w:t>
      </w:r>
      <w:r w:rsidR="009076B4">
        <w:rPr>
          <w:rFonts w:ascii="仿宋_GB2312" w:eastAsia="仿宋_GB2312" w:hAnsi="宋体" w:cs="仿宋_GB2312" w:hint="eastAsia"/>
          <w:kern w:val="0"/>
          <w:sz w:val="32"/>
          <w:szCs w:val="32"/>
        </w:rPr>
        <w:t>；</w:t>
      </w:r>
      <w:r w:rsidR="00AA1C38" w:rsidRPr="00276BDB">
        <w:rPr>
          <w:rFonts w:ascii="仿宋_GB2312" w:eastAsia="仿宋_GB2312" w:hAnsi="宋体" w:cs="仿宋_GB2312" w:hint="eastAsia"/>
          <w:kern w:val="0"/>
          <w:sz w:val="32"/>
          <w:szCs w:val="32"/>
        </w:rPr>
        <w:t>其中，专职人员数</w:t>
      </w:r>
      <w:r w:rsidR="00434C36">
        <w:rPr>
          <w:rFonts w:ascii="仿宋_GB2312" w:eastAsia="仿宋_GB2312" w:hAnsi="宋体" w:cs="仿宋_GB2312"/>
          <w:kern w:val="0"/>
          <w:sz w:val="32"/>
          <w:szCs w:val="32"/>
        </w:rPr>
        <w:t>2</w:t>
      </w:r>
      <w:r w:rsidR="009C3079">
        <w:rPr>
          <w:rFonts w:ascii="仿宋_GB2312" w:eastAsia="仿宋_GB2312" w:hAnsi="宋体" w:cs="仿宋_GB2312" w:hint="eastAsia"/>
          <w:kern w:val="0"/>
          <w:sz w:val="32"/>
          <w:szCs w:val="32"/>
        </w:rPr>
        <w:t>人</w:t>
      </w:r>
      <w:r w:rsidR="009076B4">
        <w:rPr>
          <w:rFonts w:ascii="仿宋_GB2312" w:eastAsia="仿宋_GB2312" w:hAnsi="宋体" w:cs="仿宋_GB2312" w:hint="eastAsia"/>
          <w:kern w:val="0"/>
          <w:sz w:val="32"/>
          <w:szCs w:val="32"/>
        </w:rPr>
        <w:t>，</w:t>
      </w:r>
      <w:r w:rsidR="00AA1C38" w:rsidRPr="00276BDB">
        <w:rPr>
          <w:rFonts w:ascii="仿宋_GB2312" w:eastAsia="仿宋_GB2312" w:hAnsi="宋体" w:cs="仿宋_GB2312" w:hint="eastAsia"/>
          <w:kern w:val="0"/>
          <w:sz w:val="32"/>
          <w:szCs w:val="32"/>
        </w:rPr>
        <w:t>兼职人员数</w:t>
      </w:r>
      <w:r w:rsidR="00434C36">
        <w:rPr>
          <w:rFonts w:ascii="仿宋_GB2312" w:eastAsia="仿宋_GB2312" w:hAnsi="宋体" w:cs="仿宋_GB2312"/>
          <w:kern w:val="0"/>
          <w:sz w:val="32"/>
          <w:szCs w:val="32"/>
        </w:rPr>
        <w:t>3</w:t>
      </w:r>
      <w:r w:rsidR="00DA64F0">
        <w:rPr>
          <w:rFonts w:ascii="仿宋_GB2312" w:eastAsia="仿宋_GB2312" w:hAnsi="宋体" w:cs="仿宋_GB2312" w:hint="eastAsia"/>
          <w:kern w:val="0"/>
          <w:sz w:val="32"/>
          <w:szCs w:val="32"/>
        </w:rPr>
        <w:t>人</w:t>
      </w:r>
      <w:r w:rsidR="00AA1C38" w:rsidRPr="00276BDB">
        <w:rPr>
          <w:rFonts w:ascii="仿宋_GB2312" w:eastAsia="仿宋_GB2312" w:hAnsi="宋体" w:cs="仿宋_GB2312" w:hint="eastAsia"/>
          <w:kern w:val="0"/>
          <w:sz w:val="32"/>
          <w:szCs w:val="32"/>
        </w:rPr>
        <w:t>。</w:t>
      </w:r>
      <w:r w:rsidR="00151231" w:rsidRPr="00276BDB">
        <w:rPr>
          <w:rFonts w:ascii="仿宋_GB2312" w:eastAsia="仿宋_GB2312" w:hAnsi="宋体" w:cs="仿宋_GB2312" w:hint="eastAsia"/>
          <w:kern w:val="0"/>
          <w:sz w:val="32"/>
          <w:szCs w:val="32"/>
        </w:rPr>
        <w:t>政府信息公开专项经费</w:t>
      </w:r>
      <w:r w:rsidR="00151231">
        <w:rPr>
          <w:rFonts w:ascii="仿宋_GB2312" w:eastAsia="仿宋_GB2312" w:hAnsi="宋体" w:cs="仿宋_GB2312"/>
          <w:kern w:val="0"/>
          <w:sz w:val="32"/>
          <w:szCs w:val="32"/>
        </w:rPr>
        <w:t>0</w:t>
      </w:r>
      <w:r w:rsidR="00151231">
        <w:rPr>
          <w:rFonts w:ascii="仿宋_GB2312" w:eastAsia="仿宋_GB2312" w:hAnsi="宋体" w:cs="仿宋_GB2312" w:hint="eastAsia"/>
          <w:kern w:val="0"/>
          <w:sz w:val="32"/>
          <w:szCs w:val="32"/>
        </w:rPr>
        <w:t>元。</w:t>
      </w:r>
      <w:r>
        <w:rPr>
          <w:rFonts w:ascii="仿宋_GB2312" w:eastAsia="仿宋_GB2312" w:hAnsi="宋体" w:cs="仿宋_GB2312" w:hint="eastAsia"/>
          <w:kern w:val="0"/>
          <w:sz w:val="32"/>
          <w:szCs w:val="32"/>
        </w:rPr>
        <w:t>我局</w:t>
      </w:r>
      <w:r w:rsidR="00AA1C38" w:rsidRPr="00276BDB">
        <w:rPr>
          <w:rFonts w:ascii="仿宋_GB2312" w:eastAsia="仿宋_GB2312" w:hAnsi="宋体" w:cs="仿宋_GB2312" w:hint="eastAsia"/>
          <w:kern w:val="0"/>
          <w:sz w:val="32"/>
          <w:szCs w:val="32"/>
        </w:rPr>
        <w:t>全年召开政府信息公开</w:t>
      </w:r>
      <w:r w:rsidR="00DA64F0" w:rsidRPr="00276BDB">
        <w:rPr>
          <w:rFonts w:ascii="仿宋_GB2312" w:eastAsia="仿宋_GB2312" w:hAnsi="宋体" w:cs="仿宋_GB2312" w:hint="eastAsia"/>
          <w:kern w:val="0"/>
          <w:sz w:val="32"/>
          <w:szCs w:val="32"/>
        </w:rPr>
        <w:t>工作会议或专题会议数</w:t>
      </w:r>
      <w:r w:rsidR="00DA64F0">
        <w:rPr>
          <w:rFonts w:ascii="仿宋_GB2312" w:eastAsia="仿宋_GB2312" w:hAnsi="宋体" w:cs="仿宋_GB2312"/>
          <w:kern w:val="0"/>
          <w:sz w:val="32"/>
          <w:szCs w:val="32"/>
        </w:rPr>
        <w:t>3</w:t>
      </w:r>
      <w:r w:rsidR="00DA64F0">
        <w:rPr>
          <w:rFonts w:ascii="仿宋_GB2312" w:eastAsia="仿宋_GB2312" w:hAnsi="宋体" w:cs="仿宋_GB2312" w:hint="eastAsia"/>
          <w:kern w:val="0"/>
          <w:sz w:val="32"/>
          <w:szCs w:val="32"/>
        </w:rPr>
        <w:t>次</w:t>
      </w:r>
      <w:r w:rsidR="009076B4">
        <w:rPr>
          <w:rFonts w:ascii="仿宋_GB2312" w:eastAsia="仿宋_GB2312" w:hAnsi="宋体" w:cs="仿宋_GB2312" w:hint="eastAsia"/>
          <w:kern w:val="0"/>
          <w:sz w:val="32"/>
          <w:szCs w:val="32"/>
        </w:rPr>
        <w:t>，</w:t>
      </w:r>
      <w:r w:rsidR="00DA64F0" w:rsidRPr="00276BDB">
        <w:rPr>
          <w:rFonts w:ascii="仿宋_GB2312" w:eastAsia="仿宋_GB2312" w:hAnsi="宋体" w:cs="仿宋_GB2312" w:hint="eastAsia"/>
          <w:kern w:val="0"/>
          <w:sz w:val="32"/>
          <w:szCs w:val="32"/>
        </w:rPr>
        <w:t>举办各类培训班数</w:t>
      </w:r>
      <w:r w:rsidR="00151231">
        <w:rPr>
          <w:rFonts w:ascii="仿宋_GB2312" w:eastAsia="仿宋_GB2312" w:hAnsi="宋体" w:cs="仿宋_GB2312"/>
          <w:kern w:val="0"/>
          <w:sz w:val="32"/>
          <w:szCs w:val="32"/>
        </w:rPr>
        <w:t>2</w:t>
      </w:r>
      <w:r w:rsidR="00DA64F0">
        <w:rPr>
          <w:rFonts w:ascii="仿宋_GB2312" w:eastAsia="仿宋_GB2312" w:hAnsi="宋体" w:cs="仿宋_GB2312" w:hint="eastAsia"/>
          <w:kern w:val="0"/>
          <w:sz w:val="32"/>
          <w:szCs w:val="32"/>
        </w:rPr>
        <w:t>次</w:t>
      </w:r>
      <w:r w:rsidR="009076B4">
        <w:rPr>
          <w:rFonts w:ascii="仿宋_GB2312" w:eastAsia="仿宋_GB2312" w:hAnsi="宋体" w:cs="仿宋_GB2312" w:hint="eastAsia"/>
          <w:kern w:val="0"/>
          <w:sz w:val="32"/>
          <w:szCs w:val="32"/>
        </w:rPr>
        <w:t>，</w:t>
      </w:r>
      <w:r w:rsidR="00DA64F0" w:rsidRPr="00276BDB">
        <w:rPr>
          <w:rFonts w:ascii="仿宋_GB2312" w:eastAsia="仿宋_GB2312" w:hAnsi="宋体" w:cs="仿宋_GB2312" w:hint="eastAsia"/>
          <w:kern w:val="0"/>
          <w:sz w:val="32"/>
          <w:szCs w:val="32"/>
        </w:rPr>
        <w:t>接受培训人员数</w:t>
      </w:r>
      <w:r w:rsidR="00151231">
        <w:rPr>
          <w:rFonts w:ascii="仿宋_GB2312" w:eastAsia="仿宋_GB2312" w:hAnsi="宋体" w:cs="仿宋_GB2312"/>
          <w:kern w:val="0"/>
          <w:sz w:val="32"/>
          <w:szCs w:val="32"/>
        </w:rPr>
        <w:t>160</w:t>
      </w:r>
      <w:r w:rsidR="00DA64F0">
        <w:rPr>
          <w:rFonts w:ascii="仿宋_GB2312" w:eastAsia="仿宋_GB2312" w:hAnsi="宋体" w:cs="仿宋_GB2312" w:hint="eastAsia"/>
          <w:kern w:val="0"/>
          <w:sz w:val="32"/>
          <w:szCs w:val="32"/>
        </w:rPr>
        <w:t>余</w:t>
      </w:r>
      <w:r w:rsidR="00DA64F0">
        <w:rPr>
          <w:rFonts w:ascii="仿宋_GB2312" w:eastAsia="仿宋_GB2312" w:hAnsi="宋体" w:cs="仿宋_GB2312"/>
          <w:kern w:val="0"/>
          <w:sz w:val="32"/>
          <w:szCs w:val="32"/>
        </w:rPr>
        <w:t>人</w:t>
      </w:r>
      <w:r w:rsidR="00DA64F0" w:rsidRPr="00276BDB">
        <w:rPr>
          <w:rFonts w:ascii="仿宋_GB2312" w:eastAsia="仿宋_GB2312" w:hAnsi="宋体" w:cs="仿宋_GB2312" w:hint="eastAsia"/>
          <w:kern w:val="0"/>
          <w:sz w:val="32"/>
          <w:szCs w:val="32"/>
        </w:rPr>
        <w:t>。</w:t>
      </w:r>
      <w:r w:rsidR="00AA1C38">
        <w:rPr>
          <w:rFonts w:ascii="仿宋_GB2312" w:eastAsia="仿宋_GB2312" w:hAnsi="宋体" w:cs="仿宋_GB2312" w:hint="eastAsia"/>
          <w:kern w:val="0"/>
          <w:sz w:val="32"/>
          <w:szCs w:val="32"/>
        </w:rPr>
        <w:t xml:space="preserve">                                                                                                                                                                                                                                                                                                                                                                                                                                                                                                                                                                                                                                                                                      </w:t>
      </w:r>
    </w:p>
    <w:p w:rsidR="00E152CC" w:rsidRPr="00CC6C04" w:rsidRDefault="0082574B" w:rsidP="00EC4755">
      <w:pPr>
        <w:tabs>
          <w:tab w:val="center" w:pos="4252"/>
        </w:tabs>
        <w:spacing w:line="560" w:lineRule="exact"/>
        <w:ind w:firstLineChars="200" w:firstLine="640"/>
        <w:rPr>
          <w:rFonts w:ascii="黑体" w:eastAsia="黑体" w:hAnsi="黑体"/>
          <w:sz w:val="32"/>
          <w:szCs w:val="32"/>
        </w:rPr>
      </w:pPr>
      <w:r>
        <w:rPr>
          <w:rFonts w:ascii="黑体" w:eastAsia="黑体" w:hAnsi="黑体" w:hint="eastAsia"/>
          <w:sz w:val="32"/>
          <w:szCs w:val="32"/>
        </w:rPr>
        <w:t>五</w:t>
      </w:r>
      <w:r w:rsidR="00E152CC" w:rsidRPr="00CC6C04">
        <w:rPr>
          <w:rFonts w:ascii="黑体" w:eastAsia="黑体" w:hAnsi="黑体" w:hint="eastAsia"/>
          <w:sz w:val="32"/>
          <w:szCs w:val="32"/>
        </w:rPr>
        <w:t>、存在的</w:t>
      </w:r>
      <w:r w:rsidR="00E152CC">
        <w:rPr>
          <w:rFonts w:ascii="黑体" w:eastAsia="黑体" w:hAnsi="黑体" w:hint="eastAsia"/>
          <w:sz w:val="32"/>
          <w:szCs w:val="32"/>
        </w:rPr>
        <w:t>不足及201</w:t>
      </w:r>
      <w:r w:rsidR="0004479B">
        <w:rPr>
          <w:rFonts w:ascii="黑体" w:eastAsia="黑体" w:hAnsi="黑体"/>
          <w:sz w:val="32"/>
          <w:szCs w:val="32"/>
        </w:rPr>
        <w:t>9</w:t>
      </w:r>
      <w:r w:rsidR="00E152CC">
        <w:rPr>
          <w:rFonts w:ascii="黑体" w:eastAsia="黑体" w:hAnsi="黑体" w:hint="eastAsia"/>
          <w:sz w:val="32"/>
          <w:szCs w:val="32"/>
        </w:rPr>
        <w:t>年</w:t>
      </w:r>
      <w:r w:rsidR="00AE0E6E">
        <w:rPr>
          <w:rFonts w:ascii="黑体" w:eastAsia="黑体" w:hAnsi="黑体" w:hint="eastAsia"/>
          <w:sz w:val="32"/>
          <w:szCs w:val="32"/>
        </w:rPr>
        <w:t>工作</w:t>
      </w:r>
      <w:r w:rsidR="00E152CC">
        <w:rPr>
          <w:rFonts w:ascii="黑体" w:eastAsia="黑体" w:hAnsi="黑体" w:hint="eastAsia"/>
          <w:sz w:val="32"/>
          <w:szCs w:val="32"/>
        </w:rPr>
        <w:t>重点</w:t>
      </w:r>
    </w:p>
    <w:p w:rsidR="00E152CC" w:rsidRPr="00FC08DF" w:rsidRDefault="00E152CC" w:rsidP="00F13C84">
      <w:pPr>
        <w:spacing w:line="560" w:lineRule="exact"/>
        <w:ind w:firstLineChars="200" w:firstLine="640"/>
        <w:rPr>
          <w:rFonts w:ascii="仿宋_GB2312" w:eastAsia="仿宋_GB2312"/>
          <w:sz w:val="32"/>
          <w:szCs w:val="32"/>
        </w:rPr>
      </w:pPr>
      <w:r w:rsidRPr="00CC6C04">
        <w:rPr>
          <w:rFonts w:ascii="楷体_GB2312" w:eastAsia="楷体_GB2312" w:hAnsi="仿宋_GB2312" w:hint="eastAsia"/>
          <w:color w:val="000000"/>
          <w:sz w:val="32"/>
          <w:szCs w:val="32"/>
        </w:rPr>
        <w:t>（一）存在的</w:t>
      </w:r>
      <w:r>
        <w:rPr>
          <w:rFonts w:ascii="楷体_GB2312" w:eastAsia="楷体_GB2312" w:hAnsi="仿宋_GB2312" w:hint="eastAsia"/>
          <w:color w:val="000000"/>
          <w:sz w:val="32"/>
          <w:szCs w:val="32"/>
        </w:rPr>
        <w:t>不足</w:t>
      </w:r>
    </w:p>
    <w:p w:rsidR="00B91169" w:rsidRPr="000C4AE9" w:rsidRDefault="00600E34" w:rsidP="00F13C84">
      <w:pPr>
        <w:spacing w:line="560" w:lineRule="exact"/>
        <w:ind w:firstLineChars="200" w:firstLine="640"/>
        <w:rPr>
          <w:rFonts w:ascii="仿宋_GB2312" w:eastAsia="仿宋_GB2312"/>
          <w:sz w:val="32"/>
          <w:szCs w:val="32"/>
        </w:rPr>
      </w:pPr>
      <w:r>
        <w:rPr>
          <w:rFonts w:ascii="仿宋_GB2312" w:eastAsia="仿宋_GB2312" w:hint="eastAsia"/>
          <w:sz w:val="32"/>
          <w:szCs w:val="32"/>
        </w:rPr>
        <w:t>2018年度</w:t>
      </w:r>
      <w:r w:rsidR="000C7D1F">
        <w:rPr>
          <w:rFonts w:ascii="仿宋_GB2312" w:eastAsia="仿宋_GB2312" w:hint="eastAsia"/>
          <w:sz w:val="32"/>
          <w:szCs w:val="32"/>
        </w:rPr>
        <w:t>我局</w:t>
      </w:r>
      <w:r w:rsidR="00E152CC">
        <w:rPr>
          <w:rFonts w:ascii="仿宋_GB2312" w:eastAsia="仿宋_GB2312" w:hAnsi="楷体" w:hint="eastAsia"/>
          <w:sz w:val="32"/>
          <w:szCs w:val="32"/>
        </w:rPr>
        <w:t>政府信息和政务</w:t>
      </w:r>
      <w:r w:rsidR="00E152CC">
        <w:rPr>
          <w:rFonts w:ascii="仿宋_GB2312" w:eastAsia="仿宋_GB2312" w:hint="eastAsia"/>
          <w:sz w:val="32"/>
          <w:szCs w:val="32"/>
        </w:rPr>
        <w:t>公开工作</w:t>
      </w:r>
      <w:r w:rsidR="000C7D1F">
        <w:rPr>
          <w:rFonts w:ascii="仿宋_GB2312" w:eastAsia="仿宋_GB2312" w:hint="eastAsia"/>
          <w:sz w:val="32"/>
          <w:szCs w:val="32"/>
        </w:rPr>
        <w:t>在</w:t>
      </w:r>
      <w:r w:rsidR="000C7D1F">
        <w:rPr>
          <w:rFonts w:ascii="仿宋_GB2312" w:eastAsia="仿宋_GB2312"/>
          <w:sz w:val="32"/>
          <w:szCs w:val="32"/>
        </w:rPr>
        <w:t>市委、市政府的领导下，社会各界的关心指导</w:t>
      </w:r>
      <w:r w:rsidR="000C7D1F">
        <w:rPr>
          <w:rFonts w:ascii="仿宋_GB2312" w:eastAsia="仿宋_GB2312" w:hint="eastAsia"/>
          <w:sz w:val="32"/>
          <w:szCs w:val="32"/>
        </w:rPr>
        <w:t>与首都市民</w:t>
      </w:r>
      <w:r w:rsidR="000C7D1F">
        <w:rPr>
          <w:rFonts w:ascii="仿宋_GB2312" w:eastAsia="仿宋_GB2312"/>
          <w:sz w:val="32"/>
          <w:szCs w:val="32"/>
        </w:rPr>
        <w:t>的关注支持下取得了一定的成绩，但整体仍有不足需要改进提升</w:t>
      </w:r>
      <w:r w:rsidR="00D9579B">
        <w:rPr>
          <w:rFonts w:ascii="仿宋_GB2312" w:eastAsia="仿宋_GB2312" w:hint="eastAsia"/>
          <w:sz w:val="32"/>
          <w:szCs w:val="32"/>
        </w:rPr>
        <w:t>。</w:t>
      </w:r>
      <w:r w:rsidR="00B91169" w:rsidRPr="00ED0429">
        <w:rPr>
          <w:rFonts w:ascii="仿宋_GB2312" w:eastAsia="仿宋_GB2312" w:hint="eastAsia"/>
          <w:b/>
          <w:sz w:val="32"/>
          <w:szCs w:val="32"/>
        </w:rPr>
        <w:t>一是</w:t>
      </w:r>
      <w:r w:rsidR="00B91169">
        <w:rPr>
          <w:rFonts w:ascii="仿宋_GB2312" w:eastAsia="仿宋_GB2312" w:hAnsi="楷体" w:hint="eastAsia"/>
          <w:sz w:val="32"/>
          <w:szCs w:val="32"/>
        </w:rPr>
        <w:t>政策解读</w:t>
      </w:r>
      <w:r w:rsidR="00B91169">
        <w:rPr>
          <w:rFonts w:ascii="仿宋_GB2312" w:eastAsia="仿宋_GB2312" w:hAnsi="楷体"/>
          <w:sz w:val="32"/>
          <w:szCs w:val="32"/>
        </w:rPr>
        <w:t>形式</w:t>
      </w:r>
      <w:r w:rsidR="00B91169">
        <w:rPr>
          <w:rFonts w:ascii="仿宋_GB2312" w:eastAsia="仿宋_GB2312" w:hAnsi="楷体" w:hint="eastAsia"/>
          <w:sz w:val="32"/>
          <w:szCs w:val="32"/>
        </w:rPr>
        <w:t>还</w:t>
      </w:r>
      <w:r w:rsidR="00B91169">
        <w:rPr>
          <w:rFonts w:ascii="仿宋_GB2312" w:eastAsia="仿宋_GB2312" w:hAnsi="楷体"/>
          <w:sz w:val="32"/>
          <w:szCs w:val="32"/>
        </w:rPr>
        <w:t>不够丰富</w:t>
      </w:r>
      <w:r w:rsidR="00B91169" w:rsidRPr="00ED0429">
        <w:rPr>
          <w:rFonts w:ascii="仿宋_GB2312" w:eastAsia="仿宋_GB2312" w:hint="eastAsia"/>
          <w:sz w:val="32"/>
          <w:szCs w:val="32"/>
        </w:rPr>
        <w:t>。</w:t>
      </w:r>
      <w:r w:rsidR="00B91169">
        <w:rPr>
          <w:rFonts w:ascii="仿宋_GB2312" w:eastAsia="仿宋_GB2312" w:hint="eastAsia"/>
          <w:sz w:val="32"/>
          <w:szCs w:val="32"/>
        </w:rPr>
        <w:t>目前</w:t>
      </w:r>
      <w:r w:rsidR="00B91169">
        <w:rPr>
          <w:rFonts w:ascii="仿宋_GB2312" w:eastAsia="仿宋_GB2312"/>
          <w:sz w:val="32"/>
          <w:szCs w:val="32"/>
        </w:rPr>
        <w:t>我局</w:t>
      </w:r>
      <w:r w:rsidR="00B91169">
        <w:rPr>
          <w:rFonts w:ascii="仿宋_GB2312" w:eastAsia="仿宋_GB2312" w:hint="eastAsia"/>
          <w:sz w:val="32"/>
          <w:szCs w:val="32"/>
        </w:rPr>
        <w:t>对</w:t>
      </w:r>
      <w:r w:rsidR="00B91169">
        <w:rPr>
          <w:rFonts w:ascii="仿宋_GB2312" w:eastAsia="仿宋_GB2312"/>
          <w:sz w:val="32"/>
          <w:szCs w:val="32"/>
        </w:rPr>
        <w:t>人力社保政策的解读方式主要以文字、</w:t>
      </w:r>
      <w:r w:rsidR="00B91169">
        <w:rPr>
          <w:rFonts w:ascii="仿宋_GB2312" w:eastAsia="仿宋_GB2312" w:hint="eastAsia"/>
          <w:sz w:val="32"/>
          <w:szCs w:val="32"/>
        </w:rPr>
        <w:t>图表</w:t>
      </w:r>
      <w:r w:rsidR="00B91169">
        <w:rPr>
          <w:rFonts w:ascii="仿宋_GB2312" w:eastAsia="仿宋_GB2312"/>
          <w:sz w:val="32"/>
          <w:szCs w:val="32"/>
        </w:rPr>
        <w:t>为主，</w:t>
      </w:r>
      <w:r w:rsidR="00B91169">
        <w:rPr>
          <w:rFonts w:ascii="仿宋_GB2312" w:eastAsia="仿宋_GB2312" w:hint="eastAsia"/>
          <w:sz w:val="32"/>
          <w:szCs w:val="32"/>
        </w:rPr>
        <w:t>在</w:t>
      </w:r>
      <w:r w:rsidR="00B91169">
        <w:rPr>
          <w:rFonts w:ascii="仿宋_GB2312" w:eastAsia="仿宋_GB2312"/>
          <w:sz w:val="32"/>
          <w:szCs w:val="32"/>
        </w:rPr>
        <w:t>使用人民群众喜闻乐见的</w:t>
      </w:r>
      <w:r w:rsidR="00B91169">
        <w:rPr>
          <w:rFonts w:ascii="仿宋_GB2312" w:eastAsia="仿宋_GB2312" w:hint="eastAsia"/>
          <w:sz w:val="32"/>
          <w:szCs w:val="32"/>
        </w:rPr>
        <w:t>新媒体</w:t>
      </w:r>
      <w:r w:rsidR="00B91169">
        <w:rPr>
          <w:rFonts w:ascii="仿宋_GB2312" w:eastAsia="仿宋_GB2312"/>
          <w:sz w:val="32"/>
          <w:szCs w:val="32"/>
        </w:rPr>
        <w:t>等</w:t>
      </w:r>
      <w:r w:rsidR="00B91169">
        <w:rPr>
          <w:rFonts w:ascii="仿宋_GB2312" w:eastAsia="仿宋_GB2312" w:hint="eastAsia"/>
          <w:sz w:val="32"/>
          <w:szCs w:val="32"/>
        </w:rPr>
        <w:t>解读</w:t>
      </w:r>
      <w:r w:rsidR="00B91169">
        <w:rPr>
          <w:rFonts w:ascii="仿宋_GB2312" w:eastAsia="仿宋_GB2312"/>
          <w:sz w:val="32"/>
          <w:szCs w:val="32"/>
        </w:rPr>
        <w:t>形式</w:t>
      </w:r>
      <w:r w:rsidR="00B91169">
        <w:rPr>
          <w:rFonts w:ascii="仿宋_GB2312" w:eastAsia="仿宋_GB2312" w:hint="eastAsia"/>
          <w:sz w:val="32"/>
          <w:szCs w:val="32"/>
        </w:rPr>
        <w:t>上做的</w:t>
      </w:r>
      <w:r w:rsidR="00B91169">
        <w:rPr>
          <w:rFonts w:ascii="仿宋_GB2312" w:eastAsia="仿宋_GB2312"/>
          <w:sz w:val="32"/>
          <w:szCs w:val="32"/>
        </w:rPr>
        <w:t>还不够，</w:t>
      </w:r>
      <w:r w:rsidR="00B91169">
        <w:rPr>
          <w:rFonts w:ascii="仿宋_GB2312" w:eastAsia="仿宋_GB2312" w:hAnsi="宋体" w:cs="仿宋_GB2312" w:hint="eastAsia"/>
          <w:sz w:val="32"/>
          <w:szCs w:val="32"/>
        </w:rPr>
        <w:t>需进一步</w:t>
      </w:r>
      <w:r w:rsidR="00B91169" w:rsidRPr="002B22E9">
        <w:rPr>
          <w:rFonts w:ascii="仿宋_GB2312" w:eastAsia="仿宋_GB2312" w:hAnsi="宋体" w:cs="仿宋_GB2312" w:hint="eastAsia"/>
          <w:sz w:val="32"/>
          <w:szCs w:val="32"/>
        </w:rPr>
        <w:t>增强政策解读的吸引力、亲和力。</w:t>
      </w:r>
      <w:r w:rsidR="00B91169" w:rsidRPr="00ED0429">
        <w:rPr>
          <w:rFonts w:ascii="仿宋_GB2312" w:eastAsia="仿宋_GB2312" w:hint="eastAsia"/>
          <w:b/>
          <w:sz w:val="32"/>
          <w:szCs w:val="32"/>
        </w:rPr>
        <w:t>二是</w:t>
      </w:r>
      <w:r w:rsidR="00FF1FEF" w:rsidRPr="00FF1FEF">
        <w:rPr>
          <w:rFonts w:ascii="仿宋_GB2312" w:eastAsia="仿宋_GB2312" w:hint="eastAsia"/>
          <w:sz w:val="32"/>
          <w:szCs w:val="32"/>
        </w:rPr>
        <w:t>处理</w:t>
      </w:r>
      <w:r w:rsidR="00021595">
        <w:rPr>
          <w:rFonts w:ascii="仿宋_GB2312" w:eastAsia="仿宋_GB2312" w:hint="eastAsia"/>
          <w:sz w:val="32"/>
          <w:szCs w:val="32"/>
        </w:rPr>
        <w:t>答复</w:t>
      </w:r>
      <w:r w:rsidR="00FF1FEF">
        <w:rPr>
          <w:rFonts w:ascii="仿宋_GB2312" w:eastAsia="仿宋_GB2312" w:hAnsi="宋体" w:cs="仿宋_GB2312" w:hint="eastAsia"/>
          <w:sz w:val="32"/>
          <w:szCs w:val="32"/>
        </w:rPr>
        <w:t>“我为</w:t>
      </w:r>
      <w:r w:rsidR="00FF1FEF">
        <w:rPr>
          <w:rFonts w:ascii="仿宋_GB2312" w:eastAsia="仿宋_GB2312" w:hAnsi="宋体" w:cs="仿宋_GB2312"/>
          <w:sz w:val="32"/>
          <w:szCs w:val="32"/>
        </w:rPr>
        <w:t>政府网站找错</w:t>
      </w:r>
      <w:r w:rsidR="00FF1FEF">
        <w:rPr>
          <w:rFonts w:ascii="仿宋_GB2312" w:eastAsia="仿宋_GB2312" w:hAnsi="宋体" w:cs="仿宋_GB2312" w:hint="eastAsia"/>
          <w:sz w:val="32"/>
          <w:szCs w:val="32"/>
        </w:rPr>
        <w:t>”工作</w:t>
      </w:r>
      <w:r w:rsidR="00B91169">
        <w:rPr>
          <w:rFonts w:ascii="仿宋_GB2312" w:eastAsia="仿宋_GB2312" w:hAnsi="宋体" w:cs="仿宋_GB2312"/>
          <w:sz w:val="32"/>
          <w:szCs w:val="32"/>
        </w:rPr>
        <w:t>还</w:t>
      </w:r>
      <w:r w:rsidR="00B91169">
        <w:rPr>
          <w:rFonts w:ascii="仿宋_GB2312" w:eastAsia="仿宋_GB2312" w:hAnsi="宋体" w:cs="仿宋_GB2312" w:hint="eastAsia"/>
          <w:sz w:val="32"/>
          <w:szCs w:val="32"/>
        </w:rPr>
        <w:t>有待加强。</w:t>
      </w:r>
      <w:r w:rsidR="00FF1FEF">
        <w:rPr>
          <w:rFonts w:ascii="仿宋_GB2312" w:eastAsia="仿宋_GB2312" w:hAnsi="宋体" w:cs="仿宋_GB2312" w:hint="eastAsia"/>
          <w:sz w:val="32"/>
          <w:szCs w:val="32"/>
        </w:rPr>
        <w:t>我局政府</w:t>
      </w:r>
      <w:r w:rsidR="00FF1FEF">
        <w:rPr>
          <w:rFonts w:ascii="仿宋_GB2312" w:eastAsia="仿宋_GB2312" w:hAnsi="宋体" w:cs="仿宋_GB2312"/>
          <w:sz w:val="32"/>
          <w:szCs w:val="32"/>
        </w:rPr>
        <w:t>网站作为</w:t>
      </w:r>
      <w:r w:rsidR="00B91169">
        <w:rPr>
          <w:rFonts w:ascii="仿宋_GB2312" w:eastAsia="仿宋_GB2312" w:hAnsi="宋体" w:cs="仿宋_GB2312"/>
          <w:sz w:val="32"/>
          <w:szCs w:val="32"/>
        </w:rPr>
        <w:t>政务公开的</w:t>
      </w:r>
      <w:r w:rsidR="00B91169">
        <w:rPr>
          <w:rFonts w:ascii="仿宋_GB2312" w:eastAsia="仿宋_GB2312" w:hAnsi="宋体" w:cs="仿宋_GB2312" w:hint="eastAsia"/>
          <w:sz w:val="32"/>
          <w:szCs w:val="32"/>
        </w:rPr>
        <w:t>主渠道</w:t>
      </w:r>
      <w:r w:rsidR="00B91169">
        <w:rPr>
          <w:rFonts w:ascii="仿宋_GB2312" w:eastAsia="仿宋_GB2312" w:hAnsi="宋体" w:cs="仿宋_GB2312"/>
          <w:sz w:val="32"/>
          <w:szCs w:val="32"/>
        </w:rPr>
        <w:t>、主平台，</w:t>
      </w:r>
      <w:r w:rsidR="00021595">
        <w:rPr>
          <w:rFonts w:ascii="仿宋_GB2312" w:eastAsia="仿宋_GB2312" w:hAnsi="宋体" w:cs="仿宋_GB2312" w:hint="eastAsia"/>
          <w:sz w:val="32"/>
          <w:szCs w:val="32"/>
        </w:rPr>
        <w:t>也是我局</w:t>
      </w:r>
      <w:r w:rsidR="00021595">
        <w:rPr>
          <w:rFonts w:ascii="仿宋_GB2312" w:eastAsia="仿宋_GB2312" w:hAnsi="宋体" w:cs="仿宋_GB2312"/>
          <w:sz w:val="32"/>
          <w:szCs w:val="32"/>
        </w:rPr>
        <w:t>与社会各界连接的重要载体。</w:t>
      </w:r>
      <w:r w:rsidR="00021595">
        <w:rPr>
          <w:rFonts w:ascii="仿宋_GB2312" w:eastAsia="仿宋_GB2312" w:hAnsi="宋体" w:cs="仿宋_GB2312" w:hint="eastAsia"/>
          <w:sz w:val="32"/>
          <w:szCs w:val="32"/>
        </w:rPr>
        <w:t>目前，</w:t>
      </w:r>
      <w:r w:rsidR="00021595">
        <w:rPr>
          <w:rFonts w:ascii="仿宋_GB2312" w:eastAsia="仿宋_GB2312" w:hAnsi="宋体" w:cs="仿宋_GB2312"/>
          <w:sz w:val="32"/>
          <w:szCs w:val="32"/>
        </w:rPr>
        <w:t>处理</w:t>
      </w:r>
      <w:r w:rsidR="00021595">
        <w:rPr>
          <w:rFonts w:ascii="仿宋_GB2312" w:eastAsia="仿宋_GB2312" w:hAnsi="宋体" w:cs="仿宋_GB2312" w:hint="eastAsia"/>
          <w:sz w:val="32"/>
          <w:szCs w:val="32"/>
        </w:rPr>
        <w:t>留言答复工作</w:t>
      </w:r>
      <w:r w:rsidR="00021595">
        <w:rPr>
          <w:rFonts w:ascii="仿宋_GB2312" w:eastAsia="仿宋_GB2312" w:hAnsi="宋体" w:cs="仿宋_GB2312"/>
          <w:sz w:val="32"/>
          <w:szCs w:val="32"/>
        </w:rPr>
        <w:t>中还</w:t>
      </w:r>
      <w:r w:rsidR="00021595">
        <w:rPr>
          <w:rFonts w:ascii="仿宋_GB2312" w:eastAsia="仿宋_GB2312" w:hAnsi="宋体" w:cs="仿宋_GB2312" w:hint="eastAsia"/>
          <w:sz w:val="32"/>
          <w:szCs w:val="32"/>
        </w:rPr>
        <w:t>存在内部</w:t>
      </w:r>
      <w:r w:rsidR="00021595">
        <w:rPr>
          <w:rFonts w:ascii="仿宋_GB2312" w:eastAsia="仿宋_GB2312" w:hAnsi="宋体" w:cs="仿宋_GB2312"/>
          <w:sz w:val="32"/>
          <w:szCs w:val="32"/>
        </w:rPr>
        <w:t>转办流程繁琐、回复不及时</w:t>
      </w:r>
      <w:r w:rsidR="00021595">
        <w:rPr>
          <w:rFonts w:ascii="仿宋_GB2312" w:eastAsia="仿宋_GB2312" w:hAnsi="宋体" w:cs="仿宋_GB2312" w:hint="eastAsia"/>
          <w:sz w:val="32"/>
          <w:szCs w:val="32"/>
        </w:rPr>
        <w:t>的</w:t>
      </w:r>
      <w:r w:rsidR="00021595">
        <w:rPr>
          <w:rFonts w:ascii="仿宋_GB2312" w:eastAsia="仿宋_GB2312" w:hAnsi="宋体" w:cs="仿宋_GB2312"/>
          <w:sz w:val="32"/>
          <w:szCs w:val="32"/>
        </w:rPr>
        <w:t>情况出现</w:t>
      </w:r>
      <w:r w:rsidR="00021595">
        <w:rPr>
          <w:rFonts w:ascii="仿宋_GB2312" w:eastAsia="仿宋_GB2312" w:hAnsi="宋体" w:cs="仿宋_GB2312" w:hint="eastAsia"/>
          <w:sz w:val="32"/>
          <w:szCs w:val="32"/>
        </w:rPr>
        <w:t>，</w:t>
      </w:r>
      <w:r w:rsidR="00B91169">
        <w:rPr>
          <w:rFonts w:ascii="仿宋_GB2312" w:eastAsia="仿宋_GB2312" w:hAnsi="宋体" w:cs="仿宋_GB2312"/>
          <w:sz w:val="32"/>
          <w:szCs w:val="32"/>
        </w:rPr>
        <w:t>需要</w:t>
      </w:r>
      <w:r w:rsidR="00021595">
        <w:rPr>
          <w:rFonts w:ascii="仿宋_GB2312" w:eastAsia="仿宋_GB2312" w:hAnsi="宋体" w:cs="仿宋_GB2312" w:hint="eastAsia"/>
          <w:sz w:val="32"/>
          <w:szCs w:val="32"/>
        </w:rPr>
        <w:t>我们</w:t>
      </w:r>
      <w:r w:rsidR="00021595">
        <w:rPr>
          <w:rFonts w:ascii="仿宋_GB2312" w:eastAsia="仿宋_GB2312" w:hAnsi="宋体" w:cs="仿宋_GB2312"/>
          <w:sz w:val="32"/>
          <w:szCs w:val="32"/>
        </w:rPr>
        <w:t>高度重视，</w:t>
      </w:r>
      <w:r w:rsidR="00B91169">
        <w:rPr>
          <w:rFonts w:ascii="仿宋_GB2312" w:eastAsia="仿宋_GB2312" w:hAnsi="宋体" w:cs="仿宋_GB2312"/>
          <w:sz w:val="32"/>
          <w:szCs w:val="32"/>
        </w:rPr>
        <w:t>在下一步工作中不断改进。</w:t>
      </w:r>
      <w:r w:rsidR="00B91169">
        <w:rPr>
          <w:rFonts w:ascii="仿宋_GB2312" w:eastAsia="仿宋_GB2312" w:hAnsi="宋体" w:cs="仿宋_GB2312" w:hint="eastAsia"/>
          <w:b/>
          <w:sz w:val="32"/>
          <w:szCs w:val="32"/>
        </w:rPr>
        <w:t>三</w:t>
      </w:r>
      <w:r w:rsidR="00B91169" w:rsidRPr="008D1071">
        <w:rPr>
          <w:rFonts w:ascii="仿宋_GB2312" w:eastAsia="仿宋_GB2312" w:hAnsi="宋体" w:cs="仿宋_GB2312" w:hint="eastAsia"/>
          <w:b/>
          <w:sz w:val="32"/>
          <w:szCs w:val="32"/>
        </w:rPr>
        <w:t>是</w:t>
      </w:r>
      <w:r w:rsidR="00B91169">
        <w:rPr>
          <w:rFonts w:ascii="仿宋_GB2312" w:eastAsia="仿宋_GB2312" w:hAnsi="宋体" w:cs="仿宋_GB2312" w:hint="eastAsia"/>
          <w:sz w:val="32"/>
          <w:szCs w:val="32"/>
        </w:rPr>
        <w:t>政务</w:t>
      </w:r>
      <w:r w:rsidR="00021595">
        <w:rPr>
          <w:rFonts w:ascii="仿宋_GB2312" w:eastAsia="仿宋_GB2312" w:hAnsi="宋体" w:cs="仿宋_GB2312" w:hint="eastAsia"/>
          <w:sz w:val="32"/>
          <w:szCs w:val="32"/>
        </w:rPr>
        <w:t>新</w:t>
      </w:r>
      <w:r w:rsidR="00B91169">
        <w:rPr>
          <w:rFonts w:ascii="仿宋_GB2312" w:eastAsia="仿宋_GB2312" w:hAnsi="宋体" w:cs="仿宋_GB2312"/>
          <w:sz w:val="32"/>
          <w:szCs w:val="32"/>
        </w:rPr>
        <w:t>媒体</w:t>
      </w:r>
      <w:r w:rsidR="00021595">
        <w:rPr>
          <w:rFonts w:ascii="仿宋_GB2312" w:eastAsia="仿宋_GB2312" w:hAnsi="宋体" w:cs="仿宋_GB2312" w:hint="eastAsia"/>
          <w:sz w:val="32"/>
          <w:szCs w:val="32"/>
        </w:rPr>
        <w:t>运用</w:t>
      </w:r>
      <w:r w:rsidR="00B91169">
        <w:rPr>
          <w:rFonts w:ascii="仿宋_GB2312" w:eastAsia="仿宋_GB2312" w:hAnsi="宋体" w:cs="仿宋_GB2312" w:hint="eastAsia"/>
          <w:sz w:val="32"/>
          <w:szCs w:val="32"/>
        </w:rPr>
        <w:t>有</w:t>
      </w:r>
      <w:r w:rsidR="00B91169">
        <w:rPr>
          <w:rFonts w:ascii="仿宋_GB2312" w:eastAsia="仿宋_GB2312" w:hAnsi="宋体" w:cs="仿宋_GB2312"/>
          <w:sz w:val="32"/>
          <w:szCs w:val="32"/>
        </w:rPr>
        <w:t>待</w:t>
      </w:r>
      <w:r w:rsidR="00B91169">
        <w:rPr>
          <w:rFonts w:ascii="仿宋_GB2312" w:eastAsia="仿宋_GB2312" w:hAnsi="宋体" w:cs="仿宋_GB2312" w:hint="eastAsia"/>
          <w:sz w:val="32"/>
          <w:szCs w:val="32"/>
        </w:rPr>
        <w:t>提高</w:t>
      </w:r>
      <w:r w:rsidR="00B91169" w:rsidRPr="00ED0429">
        <w:rPr>
          <w:rFonts w:ascii="仿宋_GB2312" w:eastAsia="仿宋_GB2312" w:hint="eastAsia"/>
          <w:sz w:val="32"/>
          <w:szCs w:val="32"/>
        </w:rPr>
        <w:t>。</w:t>
      </w:r>
      <w:r w:rsidR="00B91169">
        <w:rPr>
          <w:rFonts w:ascii="仿宋_GB2312" w:eastAsia="仿宋_GB2312"/>
          <w:sz w:val="32"/>
          <w:szCs w:val="32"/>
        </w:rPr>
        <w:t>目前我局</w:t>
      </w:r>
      <w:r w:rsidR="00021595">
        <w:rPr>
          <w:rFonts w:ascii="仿宋_GB2312" w:eastAsia="仿宋_GB2312" w:hint="eastAsia"/>
          <w:sz w:val="32"/>
          <w:szCs w:val="32"/>
        </w:rPr>
        <w:t>新媒体</w:t>
      </w:r>
      <w:r w:rsidR="00B91169">
        <w:rPr>
          <w:rFonts w:ascii="仿宋_GB2312" w:eastAsia="仿宋_GB2312" w:hint="eastAsia"/>
          <w:sz w:val="32"/>
          <w:szCs w:val="32"/>
        </w:rPr>
        <w:t>已建立起</w:t>
      </w:r>
      <w:r w:rsidR="00B91169" w:rsidRPr="004A74CC">
        <w:rPr>
          <w:rFonts w:ascii="仿宋_GB2312" w:eastAsia="仿宋_GB2312" w:hint="eastAsia"/>
          <w:sz w:val="32"/>
          <w:szCs w:val="32"/>
        </w:rPr>
        <w:t>涵盖</w:t>
      </w:r>
      <w:r w:rsidR="00021595">
        <w:rPr>
          <w:rFonts w:ascii="仿宋_GB2312" w:eastAsia="仿宋_GB2312" w:hint="eastAsia"/>
          <w:sz w:val="32"/>
          <w:szCs w:val="32"/>
        </w:rPr>
        <w:t>网站</w:t>
      </w:r>
      <w:r w:rsidR="00021595">
        <w:rPr>
          <w:rFonts w:ascii="仿宋_GB2312" w:eastAsia="仿宋_GB2312"/>
          <w:sz w:val="32"/>
          <w:szCs w:val="32"/>
        </w:rPr>
        <w:t>、</w:t>
      </w:r>
      <w:r w:rsidR="00B91169" w:rsidRPr="004A74CC">
        <w:rPr>
          <w:rFonts w:ascii="仿宋_GB2312" w:eastAsia="仿宋_GB2312" w:hint="eastAsia"/>
          <w:sz w:val="32"/>
          <w:szCs w:val="32"/>
        </w:rPr>
        <w:t>微博、</w:t>
      </w:r>
      <w:proofErr w:type="gramStart"/>
      <w:r w:rsidR="00B91169" w:rsidRPr="004A74CC">
        <w:rPr>
          <w:rFonts w:ascii="仿宋_GB2312" w:eastAsia="仿宋_GB2312" w:hint="eastAsia"/>
          <w:sz w:val="32"/>
          <w:szCs w:val="32"/>
        </w:rPr>
        <w:t>微信</w:t>
      </w:r>
      <w:r w:rsidR="00021595">
        <w:rPr>
          <w:rFonts w:ascii="仿宋_GB2312" w:eastAsia="仿宋_GB2312" w:hint="eastAsia"/>
          <w:sz w:val="32"/>
          <w:szCs w:val="32"/>
        </w:rPr>
        <w:t>及其</w:t>
      </w:r>
      <w:proofErr w:type="gramEnd"/>
      <w:r w:rsidR="00021595">
        <w:rPr>
          <w:rFonts w:ascii="仿宋_GB2312" w:eastAsia="仿宋_GB2312" w:hint="eastAsia"/>
          <w:sz w:val="32"/>
          <w:szCs w:val="32"/>
        </w:rPr>
        <w:t>他</w:t>
      </w:r>
      <w:r w:rsidR="00581D0D">
        <w:rPr>
          <w:rFonts w:ascii="仿宋_GB2312" w:eastAsia="仿宋_GB2312" w:hint="eastAsia"/>
          <w:sz w:val="32"/>
          <w:szCs w:val="32"/>
        </w:rPr>
        <w:t>新闻</w:t>
      </w:r>
      <w:r w:rsidR="00021595">
        <w:rPr>
          <w:rFonts w:ascii="仿宋_GB2312" w:eastAsia="仿宋_GB2312" w:hint="eastAsia"/>
          <w:sz w:val="32"/>
          <w:szCs w:val="32"/>
        </w:rPr>
        <w:t>平台</w:t>
      </w:r>
      <w:r w:rsidR="00B91169" w:rsidRPr="004A74CC">
        <w:rPr>
          <w:rFonts w:ascii="仿宋_GB2312" w:eastAsia="仿宋_GB2312" w:hint="eastAsia"/>
          <w:sz w:val="32"/>
          <w:szCs w:val="32"/>
        </w:rPr>
        <w:t>为一体的全媒体</w:t>
      </w:r>
      <w:r w:rsidR="00B91169">
        <w:rPr>
          <w:rFonts w:ascii="仿宋_GB2312" w:eastAsia="仿宋_GB2312" w:hint="eastAsia"/>
          <w:sz w:val="32"/>
          <w:szCs w:val="32"/>
        </w:rPr>
        <w:t>政策</w:t>
      </w:r>
      <w:r w:rsidR="00B91169" w:rsidRPr="004A74CC">
        <w:rPr>
          <w:rFonts w:ascii="仿宋_GB2312" w:eastAsia="仿宋_GB2312" w:hint="eastAsia"/>
          <w:sz w:val="32"/>
          <w:szCs w:val="32"/>
        </w:rPr>
        <w:t>宣传</w:t>
      </w:r>
      <w:r w:rsidR="00B91169">
        <w:rPr>
          <w:rFonts w:ascii="仿宋_GB2312" w:eastAsia="仿宋_GB2312" w:hint="eastAsia"/>
          <w:sz w:val="32"/>
          <w:szCs w:val="32"/>
        </w:rPr>
        <w:t>解读平台，在</w:t>
      </w:r>
      <w:r w:rsidR="00B91169">
        <w:rPr>
          <w:rFonts w:ascii="仿宋_GB2312" w:eastAsia="仿宋_GB2312"/>
          <w:sz w:val="32"/>
          <w:szCs w:val="32"/>
        </w:rPr>
        <w:t>新</w:t>
      </w:r>
      <w:r w:rsidR="00B91169">
        <w:rPr>
          <w:rFonts w:ascii="仿宋_GB2312" w:eastAsia="仿宋_GB2312"/>
          <w:sz w:val="32"/>
          <w:szCs w:val="32"/>
        </w:rPr>
        <w:lastRenderedPageBreak/>
        <w:t>的一年里</w:t>
      </w:r>
      <w:r w:rsidR="00B91169">
        <w:rPr>
          <w:rFonts w:ascii="仿宋_GB2312" w:eastAsia="仿宋_GB2312" w:hint="eastAsia"/>
          <w:sz w:val="32"/>
          <w:szCs w:val="32"/>
        </w:rPr>
        <w:t>需要</w:t>
      </w:r>
      <w:r w:rsidR="00B91169">
        <w:rPr>
          <w:rFonts w:ascii="仿宋_GB2312" w:eastAsia="仿宋_GB2312"/>
          <w:sz w:val="32"/>
          <w:szCs w:val="32"/>
        </w:rPr>
        <w:t>进一步发力，</w:t>
      </w:r>
      <w:r w:rsidR="00581D0D">
        <w:rPr>
          <w:rFonts w:ascii="仿宋_GB2312" w:eastAsia="仿宋_GB2312" w:hint="eastAsia"/>
          <w:sz w:val="32"/>
          <w:szCs w:val="32"/>
        </w:rPr>
        <w:t>大力</w:t>
      </w:r>
      <w:r w:rsidR="00581D0D">
        <w:rPr>
          <w:rFonts w:ascii="仿宋_GB2312" w:eastAsia="仿宋_GB2312"/>
          <w:sz w:val="32"/>
          <w:szCs w:val="32"/>
        </w:rPr>
        <w:t>加强对各类政务新媒体的运用开发，</w:t>
      </w:r>
      <w:r w:rsidR="00B91169">
        <w:rPr>
          <w:rFonts w:ascii="仿宋_GB2312" w:eastAsia="仿宋_GB2312"/>
          <w:sz w:val="32"/>
          <w:szCs w:val="32"/>
        </w:rPr>
        <w:t>实现全媒体平台的互通互联，有效发挥</w:t>
      </w:r>
      <w:r w:rsidR="00B91169">
        <w:rPr>
          <w:rFonts w:ascii="仿宋_GB2312" w:eastAsia="仿宋_GB2312" w:hint="eastAsia"/>
          <w:sz w:val="32"/>
          <w:szCs w:val="32"/>
        </w:rPr>
        <w:t>全媒体</w:t>
      </w:r>
      <w:r w:rsidR="00B91169">
        <w:rPr>
          <w:rFonts w:ascii="仿宋_GB2312" w:eastAsia="仿宋_GB2312"/>
          <w:sz w:val="32"/>
          <w:szCs w:val="32"/>
        </w:rPr>
        <w:t>宣传优势，</w:t>
      </w:r>
      <w:r w:rsidR="00C968B5">
        <w:rPr>
          <w:rFonts w:ascii="仿宋_GB2312" w:eastAsia="仿宋_GB2312" w:hint="eastAsia"/>
          <w:sz w:val="32"/>
          <w:szCs w:val="32"/>
        </w:rPr>
        <w:t>进而有力</w:t>
      </w:r>
      <w:r w:rsidR="00B91169">
        <w:rPr>
          <w:rFonts w:ascii="仿宋_GB2312" w:eastAsia="仿宋_GB2312" w:hint="eastAsia"/>
          <w:sz w:val="32"/>
          <w:szCs w:val="32"/>
        </w:rPr>
        <w:t>提高人力社保</w:t>
      </w:r>
      <w:r w:rsidR="00B91169">
        <w:rPr>
          <w:rFonts w:ascii="仿宋_GB2312" w:eastAsia="仿宋_GB2312"/>
          <w:sz w:val="32"/>
          <w:szCs w:val="32"/>
        </w:rPr>
        <w:t>政务公开</w:t>
      </w:r>
      <w:r w:rsidR="00C968B5">
        <w:rPr>
          <w:rFonts w:ascii="仿宋_GB2312" w:eastAsia="仿宋_GB2312" w:hint="eastAsia"/>
          <w:sz w:val="32"/>
          <w:szCs w:val="32"/>
        </w:rPr>
        <w:t>工作</w:t>
      </w:r>
      <w:r w:rsidR="00B91169">
        <w:rPr>
          <w:rFonts w:ascii="仿宋_GB2312" w:eastAsia="仿宋_GB2312" w:hint="eastAsia"/>
          <w:sz w:val="32"/>
          <w:szCs w:val="32"/>
        </w:rPr>
        <w:t>水平</w:t>
      </w:r>
      <w:r w:rsidR="00B91169">
        <w:rPr>
          <w:rFonts w:ascii="仿宋_GB2312" w:eastAsia="仿宋_GB2312"/>
          <w:sz w:val="32"/>
          <w:szCs w:val="32"/>
        </w:rPr>
        <w:t>。</w:t>
      </w:r>
    </w:p>
    <w:p w:rsidR="00E152CC" w:rsidRDefault="00E152CC" w:rsidP="00F13C84">
      <w:pPr>
        <w:spacing w:line="560" w:lineRule="exact"/>
        <w:ind w:firstLineChars="200" w:firstLine="640"/>
        <w:rPr>
          <w:rFonts w:ascii="楷体_GB2312" w:eastAsia="楷体_GB2312" w:hAnsi="仿宋_GB2312"/>
          <w:color w:val="000000"/>
          <w:sz w:val="32"/>
          <w:szCs w:val="32"/>
        </w:rPr>
      </w:pPr>
      <w:r w:rsidRPr="00204CEA">
        <w:rPr>
          <w:rFonts w:ascii="楷体_GB2312" w:eastAsia="楷体_GB2312" w:hAnsi="仿宋_GB2312" w:hint="eastAsia"/>
          <w:color w:val="000000"/>
          <w:sz w:val="32"/>
          <w:szCs w:val="32"/>
        </w:rPr>
        <w:t>（二）</w:t>
      </w:r>
      <w:r w:rsidRPr="00204CEA">
        <w:rPr>
          <w:rFonts w:ascii="楷体_GB2312" w:eastAsia="楷体_GB2312" w:hAnsi="仿宋_GB2312"/>
          <w:color w:val="000000"/>
          <w:sz w:val="32"/>
          <w:szCs w:val="32"/>
        </w:rPr>
        <w:t>201</w:t>
      </w:r>
      <w:r w:rsidR="0004479B">
        <w:rPr>
          <w:rFonts w:ascii="楷体_GB2312" w:eastAsia="楷体_GB2312" w:hAnsi="仿宋_GB2312"/>
          <w:color w:val="000000"/>
          <w:sz w:val="32"/>
          <w:szCs w:val="32"/>
        </w:rPr>
        <w:t>9</w:t>
      </w:r>
      <w:r w:rsidRPr="00204CEA">
        <w:rPr>
          <w:rFonts w:ascii="楷体_GB2312" w:eastAsia="楷体_GB2312" w:hAnsi="仿宋_GB2312" w:hint="eastAsia"/>
          <w:color w:val="000000"/>
          <w:sz w:val="32"/>
          <w:szCs w:val="32"/>
        </w:rPr>
        <w:t>年</w:t>
      </w:r>
      <w:r w:rsidR="009401A5">
        <w:rPr>
          <w:rFonts w:ascii="楷体_GB2312" w:eastAsia="楷体_GB2312" w:hAnsi="仿宋_GB2312" w:hint="eastAsia"/>
          <w:color w:val="000000"/>
          <w:sz w:val="32"/>
          <w:szCs w:val="32"/>
        </w:rPr>
        <w:t>政务</w:t>
      </w:r>
      <w:r w:rsidR="009401A5">
        <w:rPr>
          <w:rFonts w:ascii="楷体_GB2312" w:eastAsia="楷体_GB2312" w:hAnsi="仿宋_GB2312"/>
          <w:color w:val="000000"/>
          <w:sz w:val="32"/>
          <w:szCs w:val="32"/>
        </w:rPr>
        <w:t>公开</w:t>
      </w:r>
      <w:r w:rsidR="009401A5">
        <w:rPr>
          <w:rFonts w:ascii="楷体_GB2312" w:eastAsia="楷体_GB2312" w:hAnsi="仿宋_GB2312" w:hint="eastAsia"/>
          <w:color w:val="000000"/>
          <w:sz w:val="32"/>
          <w:szCs w:val="32"/>
        </w:rPr>
        <w:t>工作</w:t>
      </w:r>
      <w:r>
        <w:rPr>
          <w:rFonts w:ascii="楷体_GB2312" w:eastAsia="楷体_GB2312" w:hAnsi="仿宋_GB2312" w:hint="eastAsia"/>
          <w:color w:val="000000"/>
          <w:sz w:val="32"/>
          <w:szCs w:val="32"/>
        </w:rPr>
        <w:t>重点</w:t>
      </w:r>
    </w:p>
    <w:p w:rsidR="00116F31" w:rsidRDefault="00302825" w:rsidP="00F13C84">
      <w:pPr>
        <w:widowControl/>
        <w:spacing w:line="560" w:lineRule="exact"/>
        <w:ind w:firstLine="630"/>
        <w:rPr>
          <w:rFonts w:ascii="仿宋_GB2312" w:eastAsia="仿宋_GB2312"/>
          <w:sz w:val="32"/>
          <w:szCs w:val="32"/>
        </w:rPr>
      </w:pPr>
      <w:r>
        <w:rPr>
          <w:rFonts w:ascii="仿宋_GB2312" w:eastAsia="仿宋_GB2312" w:hint="eastAsia"/>
          <w:b/>
          <w:sz w:val="32"/>
          <w:szCs w:val="32"/>
        </w:rPr>
        <w:t>一</w:t>
      </w:r>
      <w:r w:rsidR="00E152CC" w:rsidRPr="00361FBC">
        <w:rPr>
          <w:rFonts w:ascii="仿宋_GB2312" w:eastAsia="仿宋_GB2312" w:hint="eastAsia"/>
          <w:b/>
          <w:sz w:val="32"/>
          <w:szCs w:val="32"/>
        </w:rPr>
        <w:t>是</w:t>
      </w:r>
      <w:r w:rsidR="002A4938">
        <w:rPr>
          <w:rFonts w:ascii="仿宋_GB2312" w:eastAsia="仿宋_GB2312" w:hint="eastAsia"/>
          <w:b/>
          <w:sz w:val="32"/>
          <w:szCs w:val="32"/>
        </w:rPr>
        <w:t>继续</w:t>
      </w:r>
      <w:r>
        <w:rPr>
          <w:rFonts w:ascii="仿宋_GB2312" w:eastAsia="仿宋_GB2312" w:hint="eastAsia"/>
          <w:b/>
          <w:sz w:val="32"/>
          <w:szCs w:val="32"/>
        </w:rPr>
        <w:t>有力</w:t>
      </w:r>
      <w:r w:rsidR="00E152CC" w:rsidRPr="00361FBC">
        <w:rPr>
          <w:rFonts w:ascii="仿宋_GB2312" w:eastAsia="仿宋_GB2312" w:hint="eastAsia"/>
          <w:b/>
          <w:sz w:val="32"/>
          <w:szCs w:val="32"/>
        </w:rPr>
        <w:t>推进政府</w:t>
      </w:r>
      <w:r w:rsidR="002A4938">
        <w:rPr>
          <w:rFonts w:ascii="仿宋_GB2312" w:eastAsia="仿宋_GB2312" w:hint="eastAsia"/>
          <w:b/>
          <w:sz w:val="32"/>
          <w:szCs w:val="32"/>
        </w:rPr>
        <w:t>信息“五公开</w:t>
      </w:r>
      <w:r w:rsidR="002A4938">
        <w:rPr>
          <w:rFonts w:ascii="仿宋_GB2312" w:eastAsia="仿宋_GB2312"/>
          <w:b/>
          <w:sz w:val="32"/>
          <w:szCs w:val="32"/>
        </w:rPr>
        <w:t>”</w:t>
      </w:r>
      <w:r w:rsidR="002A4938">
        <w:rPr>
          <w:rFonts w:ascii="仿宋_GB2312" w:eastAsia="仿宋_GB2312" w:hint="eastAsia"/>
          <w:b/>
          <w:sz w:val="32"/>
          <w:szCs w:val="32"/>
        </w:rPr>
        <w:t>工作</w:t>
      </w:r>
      <w:r w:rsidR="00E152CC" w:rsidRPr="00361FBC">
        <w:rPr>
          <w:rFonts w:ascii="仿宋_GB2312" w:eastAsia="仿宋_GB2312" w:hint="eastAsia"/>
          <w:b/>
          <w:sz w:val="32"/>
          <w:szCs w:val="32"/>
        </w:rPr>
        <w:t>。</w:t>
      </w:r>
      <w:r w:rsidR="002A4938" w:rsidRPr="002A4938">
        <w:rPr>
          <w:rFonts w:ascii="仿宋_GB2312" w:eastAsia="仿宋_GB2312" w:hint="eastAsia"/>
          <w:sz w:val="32"/>
          <w:szCs w:val="32"/>
        </w:rPr>
        <w:t>根据</w:t>
      </w:r>
      <w:r w:rsidR="002A4938" w:rsidRPr="002A4938">
        <w:rPr>
          <w:rFonts w:ascii="仿宋_GB2312" w:eastAsia="仿宋_GB2312"/>
          <w:sz w:val="32"/>
          <w:szCs w:val="32"/>
        </w:rPr>
        <w:t>我局实际情况</w:t>
      </w:r>
      <w:r w:rsidR="002A4938">
        <w:rPr>
          <w:rFonts w:ascii="仿宋_GB2312" w:eastAsia="仿宋_GB2312" w:hint="eastAsia"/>
          <w:sz w:val="32"/>
          <w:szCs w:val="32"/>
        </w:rPr>
        <w:t>，</w:t>
      </w:r>
      <w:r w:rsidR="002A4938">
        <w:rPr>
          <w:rFonts w:ascii="仿宋_GB2312" w:eastAsia="仿宋_GB2312"/>
          <w:sz w:val="32"/>
          <w:szCs w:val="32"/>
        </w:rPr>
        <w:t>按照</w:t>
      </w:r>
      <w:r w:rsidR="002A4938">
        <w:rPr>
          <w:rFonts w:ascii="仿宋_GB2312" w:eastAsia="仿宋_GB2312"/>
          <w:sz w:val="32"/>
          <w:szCs w:val="32"/>
        </w:rPr>
        <w:t>“</w:t>
      </w:r>
      <w:r w:rsidR="002A4938">
        <w:rPr>
          <w:rFonts w:ascii="仿宋_GB2312" w:eastAsia="仿宋_GB2312" w:hint="eastAsia"/>
          <w:sz w:val="32"/>
          <w:szCs w:val="32"/>
        </w:rPr>
        <w:t>权责</w:t>
      </w:r>
      <w:r w:rsidR="002A4938">
        <w:rPr>
          <w:rFonts w:ascii="仿宋_GB2312" w:eastAsia="仿宋_GB2312"/>
          <w:sz w:val="32"/>
          <w:szCs w:val="32"/>
        </w:rPr>
        <w:t>一致，有权必有责</w:t>
      </w:r>
      <w:r w:rsidR="002A4938">
        <w:rPr>
          <w:rFonts w:ascii="仿宋_GB2312" w:eastAsia="仿宋_GB2312"/>
          <w:sz w:val="32"/>
          <w:szCs w:val="32"/>
        </w:rPr>
        <w:t>”</w:t>
      </w:r>
      <w:r w:rsidR="002A4938">
        <w:rPr>
          <w:rFonts w:ascii="仿宋_GB2312" w:eastAsia="仿宋_GB2312" w:hint="eastAsia"/>
          <w:sz w:val="32"/>
          <w:szCs w:val="32"/>
        </w:rPr>
        <w:t>的</w:t>
      </w:r>
      <w:r w:rsidR="002A4938">
        <w:rPr>
          <w:rFonts w:ascii="仿宋_GB2312" w:eastAsia="仿宋_GB2312"/>
          <w:sz w:val="32"/>
          <w:szCs w:val="32"/>
        </w:rPr>
        <w:t>工作要求，</w:t>
      </w:r>
      <w:r w:rsidR="002A4938">
        <w:rPr>
          <w:rFonts w:ascii="仿宋_GB2312" w:eastAsia="仿宋_GB2312" w:hint="eastAsia"/>
          <w:sz w:val="32"/>
          <w:szCs w:val="32"/>
        </w:rPr>
        <w:t>全面推进</w:t>
      </w:r>
      <w:r w:rsidR="002A4938">
        <w:rPr>
          <w:rFonts w:ascii="仿宋_GB2312" w:eastAsia="仿宋_GB2312"/>
          <w:sz w:val="32"/>
          <w:szCs w:val="32"/>
        </w:rPr>
        <w:t>落实做好我局</w:t>
      </w:r>
      <w:r w:rsidR="002A4938">
        <w:rPr>
          <w:rFonts w:ascii="仿宋_GB2312" w:eastAsia="仿宋_GB2312"/>
          <w:sz w:val="32"/>
          <w:szCs w:val="32"/>
        </w:rPr>
        <w:t>“</w:t>
      </w:r>
      <w:r w:rsidR="002A4938">
        <w:rPr>
          <w:rFonts w:ascii="仿宋_GB2312" w:eastAsia="仿宋_GB2312" w:hint="eastAsia"/>
          <w:sz w:val="32"/>
          <w:szCs w:val="32"/>
        </w:rPr>
        <w:t>决策</w:t>
      </w:r>
      <w:r w:rsidR="002A4938">
        <w:rPr>
          <w:rFonts w:ascii="仿宋_GB2312" w:eastAsia="仿宋_GB2312"/>
          <w:sz w:val="32"/>
          <w:szCs w:val="32"/>
        </w:rPr>
        <w:t>、执行、管理、服务</w:t>
      </w:r>
      <w:r w:rsidR="002A4938">
        <w:rPr>
          <w:rFonts w:ascii="仿宋_GB2312" w:eastAsia="仿宋_GB2312" w:hint="eastAsia"/>
          <w:sz w:val="32"/>
          <w:szCs w:val="32"/>
        </w:rPr>
        <w:t>和</w:t>
      </w:r>
      <w:r w:rsidR="002A4938">
        <w:rPr>
          <w:rFonts w:ascii="仿宋_GB2312" w:eastAsia="仿宋_GB2312"/>
          <w:sz w:val="32"/>
          <w:szCs w:val="32"/>
        </w:rPr>
        <w:t>结果</w:t>
      </w:r>
      <w:r w:rsidR="002A4938">
        <w:rPr>
          <w:rFonts w:ascii="仿宋_GB2312" w:eastAsia="仿宋_GB2312"/>
          <w:sz w:val="32"/>
          <w:szCs w:val="32"/>
        </w:rPr>
        <w:t>”</w:t>
      </w:r>
      <w:r w:rsidR="002A4938">
        <w:rPr>
          <w:rFonts w:ascii="仿宋_GB2312" w:eastAsia="仿宋_GB2312"/>
          <w:sz w:val="32"/>
          <w:szCs w:val="32"/>
        </w:rPr>
        <w:t>公开工作</w:t>
      </w:r>
      <w:r w:rsidR="002A4938">
        <w:rPr>
          <w:rFonts w:ascii="仿宋_GB2312" w:eastAsia="仿宋_GB2312" w:hint="eastAsia"/>
          <w:sz w:val="32"/>
          <w:szCs w:val="32"/>
        </w:rPr>
        <w:t>。严格</w:t>
      </w:r>
      <w:r w:rsidR="002A4938">
        <w:rPr>
          <w:rFonts w:ascii="仿宋_GB2312" w:eastAsia="仿宋_GB2312"/>
          <w:sz w:val="32"/>
          <w:szCs w:val="32"/>
        </w:rPr>
        <w:t>公开属性源头管理</w:t>
      </w:r>
      <w:r w:rsidR="002A4938">
        <w:rPr>
          <w:rFonts w:ascii="仿宋_GB2312" w:eastAsia="仿宋_GB2312" w:hint="eastAsia"/>
          <w:sz w:val="32"/>
          <w:szCs w:val="32"/>
        </w:rPr>
        <w:t>；</w:t>
      </w:r>
      <w:r w:rsidR="00524E85">
        <w:rPr>
          <w:rFonts w:ascii="仿宋_GB2312" w:eastAsia="仿宋_GB2312" w:hint="eastAsia"/>
          <w:sz w:val="32"/>
          <w:szCs w:val="32"/>
        </w:rPr>
        <w:t>规范</w:t>
      </w:r>
      <w:r w:rsidR="00524E85">
        <w:rPr>
          <w:rFonts w:ascii="仿宋_GB2312" w:eastAsia="仿宋_GB2312"/>
          <w:sz w:val="32"/>
          <w:szCs w:val="32"/>
        </w:rPr>
        <w:t>政策性文件起草和公开；</w:t>
      </w:r>
      <w:r w:rsidR="0071491C">
        <w:rPr>
          <w:rFonts w:ascii="仿宋_GB2312" w:eastAsia="仿宋_GB2312" w:hint="eastAsia"/>
          <w:sz w:val="32"/>
          <w:szCs w:val="32"/>
        </w:rPr>
        <w:t>深化</w:t>
      </w:r>
      <w:r w:rsidR="009401A5">
        <w:rPr>
          <w:rFonts w:ascii="仿宋_GB2312" w:eastAsia="仿宋_GB2312" w:hint="eastAsia"/>
          <w:sz w:val="32"/>
          <w:szCs w:val="32"/>
        </w:rPr>
        <w:t>办公</w:t>
      </w:r>
      <w:r w:rsidR="002A4938">
        <w:rPr>
          <w:rFonts w:ascii="仿宋_GB2312" w:eastAsia="仿宋_GB2312"/>
          <w:sz w:val="32"/>
          <w:szCs w:val="32"/>
        </w:rPr>
        <w:t>会议</w:t>
      </w:r>
      <w:r w:rsidR="002A4938">
        <w:rPr>
          <w:rFonts w:ascii="仿宋_GB2312" w:eastAsia="仿宋_GB2312" w:hint="eastAsia"/>
          <w:sz w:val="32"/>
          <w:szCs w:val="32"/>
        </w:rPr>
        <w:t>开放</w:t>
      </w:r>
      <w:r w:rsidR="0071491C">
        <w:rPr>
          <w:rFonts w:ascii="仿宋_GB2312" w:eastAsia="仿宋_GB2312" w:hint="eastAsia"/>
          <w:sz w:val="32"/>
          <w:szCs w:val="32"/>
        </w:rPr>
        <w:t>相关</w:t>
      </w:r>
      <w:r w:rsidR="0071491C">
        <w:rPr>
          <w:rFonts w:ascii="仿宋_GB2312" w:eastAsia="仿宋_GB2312"/>
          <w:sz w:val="32"/>
          <w:szCs w:val="32"/>
        </w:rPr>
        <w:t>工作机制，对于</w:t>
      </w:r>
      <w:r w:rsidR="0071491C">
        <w:rPr>
          <w:rFonts w:ascii="仿宋_GB2312" w:eastAsia="仿宋_GB2312" w:hint="eastAsia"/>
          <w:sz w:val="32"/>
          <w:szCs w:val="32"/>
        </w:rPr>
        <w:t>涉及</w:t>
      </w:r>
      <w:r w:rsidR="0071491C">
        <w:rPr>
          <w:rFonts w:ascii="仿宋_GB2312" w:eastAsia="仿宋_GB2312"/>
          <w:sz w:val="32"/>
          <w:szCs w:val="32"/>
        </w:rPr>
        <w:t>重大民生问题、社会关注度高的议题</w:t>
      </w:r>
      <w:r w:rsidR="0071491C">
        <w:rPr>
          <w:rFonts w:ascii="仿宋_GB2312" w:eastAsia="仿宋_GB2312" w:hint="eastAsia"/>
          <w:sz w:val="32"/>
          <w:szCs w:val="32"/>
        </w:rPr>
        <w:t>，</w:t>
      </w:r>
      <w:r w:rsidR="0071491C">
        <w:rPr>
          <w:rFonts w:ascii="仿宋_GB2312" w:eastAsia="仿宋_GB2312"/>
          <w:sz w:val="32"/>
          <w:szCs w:val="32"/>
        </w:rPr>
        <w:t>邀请相关</w:t>
      </w:r>
      <w:r w:rsidR="0071491C">
        <w:rPr>
          <w:rFonts w:ascii="仿宋_GB2312" w:eastAsia="仿宋_GB2312" w:hint="eastAsia"/>
          <w:sz w:val="32"/>
          <w:szCs w:val="32"/>
        </w:rPr>
        <w:t>代表</w:t>
      </w:r>
      <w:r w:rsidR="0071491C">
        <w:rPr>
          <w:rFonts w:ascii="仿宋_GB2312" w:eastAsia="仿宋_GB2312"/>
          <w:sz w:val="32"/>
          <w:szCs w:val="32"/>
        </w:rPr>
        <w:t>列席会议；</w:t>
      </w:r>
      <w:r w:rsidR="00524E85">
        <w:rPr>
          <w:rFonts w:ascii="仿宋_GB2312" w:eastAsia="仿宋_GB2312" w:hint="eastAsia"/>
          <w:sz w:val="32"/>
          <w:szCs w:val="32"/>
        </w:rPr>
        <w:t>多渠道</w:t>
      </w:r>
      <w:r w:rsidR="00524E85">
        <w:rPr>
          <w:rFonts w:ascii="仿宋_GB2312" w:eastAsia="仿宋_GB2312"/>
          <w:sz w:val="32"/>
          <w:szCs w:val="32"/>
        </w:rPr>
        <w:t>向社会公众开展</w:t>
      </w:r>
      <w:r w:rsidR="00CA0D8D">
        <w:rPr>
          <w:rFonts w:ascii="仿宋_GB2312" w:eastAsia="仿宋_GB2312" w:hint="eastAsia"/>
          <w:sz w:val="32"/>
          <w:szCs w:val="32"/>
        </w:rPr>
        <w:t>重大决策</w:t>
      </w:r>
      <w:r w:rsidR="00524E85">
        <w:rPr>
          <w:rFonts w:ascii="仿宋_GB2312" w:eastAsia="仿宋_GB2312"/>
          <w:sz w:val="32"/>
          <w:szCs w:val="32"/>
        </w:rPr>
        <w:t>意见征集；</w:t>
      </w:r>
      <w:r w:rsidR="00CA0D8D">
        <w:rPr>
          <w:rFonts w:ascii="仿宋_GB2312" w:eastAsia="仿宋_GB2312" w:hint="eastAsia"/>
          <w:sz w:val="32"/>
          <w:szCs w:val="32"/>
        </w:rPr>
        <w:t>积极回应社会</w:t>
      </w:r>
      <w:r w:rsidR="00CA0D8D">
        <w:rPr>
          <w:rFonts w:ascii="仿宋_GB2312" w:eastAsia="仿宋_GB2312"/>
          <w:sz w:val="32"/>
          <w:szCs w:val="32"/>
        </w:rPr>
        <w:t>关切，</w:t>
      </w:r>
      <w:r w:rsidR="00524E85">
        <w:rPr>
          <w:rFonts w:ascii="仿宋_GB2312" w:eastAsia="仿宋_GB2312"/>
          <w:sz w:val="32"/>
          <w:szCs w:val="32"/>
        </w:rPr>
        <w:t>及时</w:t>
      </w:r>
      <w:r w:rsidR="00524E85">
        <w:rPr>
          <w:rFonts w:ascii="仿宋_GB2312" w:eastAsia="仿宋_GB2312" w:hint="eastAsia"/>
          <w:sz w:val="32"/>
          <w:szCs w:val="32"/>
        </w:rPr>
        <w:t>引领</w:t>
      </w:r>
      <w:r w:rsidR="00CA0D8D">
        <w:rPr>
          <w:rFonts w:ascii="仿宋_GB2312" w:eastAsia="仿宋_GB2312" w:hint="eastAsia"/>
          <w:sz w:val="32"/>
          <w:szCs w:val="32"/>
        </w:rPr>
        <w:t>正确</w:t>
      </w:r>
      <w:r w:rsidR="00524E85">
        <w:rPr>
          <w:rFonts w:ascii="仿宋_GB2312" w:eastAsia="仿宋_GB2312"/>
          <w:sz w:val="32"/>
          <w:szCs w:val="32"/>
        </w:rPr>
        <w:t>舆论导向</w:t>
      </w:r>
      <w:r w:rsidR="00524E85">
        <w:rPr>
          <w:rFonts w:ascii="仿宋_GB2312" w:eastAsia="仿宋_GB2312" w:hint="eastAsia"/>
          <w:sz w:val="32"/>
          <w:szCs w:val="32"/>
        </w:rPr>
        <w:t>，</w:t>
      </w:r>
      <w:r w:rsidR="0071491C">
        <w:rPr>
          <w:rFonts w:ascii="仿宋_GB2312" w:eastAsia="仿宋_GB2312"/>
          <w:sz w:val="32"/>
          <w:szCs w:val="32"/>
        </w:rPr>
        <w:t>按照国务院和市政府的有关要求，对政务公开重点领域内容加大公开力度，以</w:t>
      </w:r>
      <w:r w:rsidR="0071491C">
        <w:rPr>
          <w:rFonts w:ascii="仿宋_GB2312" w:eastAsia="仿宋_GB2312"/>
          <w:sz w:val="32"/>
          <w:szCs w:val="32"/>
        </w:rPr>
        <w:t>“</w:t>
      </w:r>
      <w:r w:rsidR="0071491C">
        <w:rPr>
          <w:rFonts w:ascii="仿宋_GB2312" w:eastAsia="仿宋_GB2312" w:hint="eastAsia"/>
          <w:sz w:val="32"/>
          <w:szCs w:val="32"/>
        </w:rPr>
        <w:t>公开</w:t>
      </w:r>
      <w:r w:rsidR="0071491C">
        <w:rPr>
          <w:rFonts w:ascii="仿宋_GB2312" w:eastAsia="仿宋_GB2312"/>
          <w:sz w:val="32"/>
          <w:szCs w:val="32"/>
        </w:rPr>
        <w:t>为常态，不公开为例外</w:t>
      </w:r>
      <w:r w:rsidR="0071491C">
        <w:rPr>
          <w:rFonts w:ascii="仿宋_GB2312" w:eastAsia="仿宋_GB2312"/>
          <w:sz w:val="32"/>
          <w:szCs w:val="32"/>
        </w:rPr>
        <w:t>”</w:t>
      </w:r>
      <w:r w:rsidR="0071491C">
        <w:rPr>
          <w:rFonts w:ascii="仿宋_GB2312" w:eastAsia="仿宋_GB2312" w:hint="eastAsia"/>
          <w:sz w:val="32"/>
          <w:szCs w:val="32"/>
        </w:rPr>
        <w:t>的</w:t>
      </w:r>
      <w:r w:rsidR="0071491C">
        <w:rPr>
          <w:rFonts w:ascii="仿宋_GB2312" w:eastAsia="仿宋_GB2312"/>
          <w:sz w:val="32"/>
          <w:szCs w:val="32"/>
        </w:rPr>
        <w:t>工作原则，</w:t>
      </w:r>
      <w:r w:rsidR="009401A5">
        <w:rPr>
          <w:rFonts w:ascii="仿宋_GB2312" w:eastAsia="仿宋_GB2312" w:hint="eastAsia"/>
          <w:sz w:val="32"/>
          <w:szCs w:val="32"/>
        </w:rPr>
        <w:t>强</w:t>
      </w:r>
      <w:r w:rsidR="0071491C">
        <w:rPr>
          <w:rFonts w:ascii="仿宋_GB2312" w:eastAsia="仿宋_GB2312"/>
          <w:sz w:val="32"/>
          <w:szCs w:val="32"/>
        </w:rPr>
        <w:t>化落实政务</w:t>
      </w:r>
      <w:r w:rsidR="0071491C">
        <w:rPr>
          <w:rFonts w:ascii="仿宋_GB2312" w:eastAsia="仿宋_GB2312" w:hint="eastAsia"/>
          <w:sz w:val="32"/>
          <w:szCs w:val="32"/>
        </w:rPr>
        <w:t>“五</w:t>
      </w:r>
      <w:r w:rsidR="0071491C">
        <w:rPr>
          <w:rFonts w:ascii="仿宋_GB2312" w:eastAsia="仿宋_GB2312"/>
          <w:sz w:val="32"/>
          <w:szCs w:val="32"/>
        </w:rPr>
        <w:t>公开</w:t>
      </w:r>
      <w:r w:rsidR="0071491C">
        <w:rPr>
          <w:rFonts w:ascii="仿宋_GB2312" w:eastAsia="仿宋_GB2312" w:hint="eastAsia"/>
          <w:sz w:val="32"/>
          <w:szCs w:val="32"/>
        </w:rPr>
        <w:t>”工作</w:t>
      </w:r>
      <w:r w:rsidR="0071491C">
        <w:rPr>
          <w:rFonts w:ascii="仿宋_GB2312" w:eastAsia="仿宋_GB2312"/>
          <w:sz w:val="32"/>
          <w:szCs w:val="32"/>
        </w:rPr>
        <w:t>。</w:t>
      </w:r>
      <w:r w:rsidR="00742B25">
        <w:rPr>
          <w:rFonts w:ascii="仿宋_GB2312" w:eastAsia="仿宋_GB2312" w:hint="eastAsia"/>
          <w:sz w:val="32"/>
          <w:szCs w:val="32"/>
        </w:rPr>
        <w:t>加强政府网站规范运行，</w:t>
      </w:r>
      <w:r w:rsidR="00742B25" w:rsidRPr="00361FBC">
        <w:rPr>
          <w:rFonts w:ascii="仿宋_GB2312" w:eastAsia="仿宋_GB2312" w:hint="eastAsia"/>
          <w:sz w:val="32"/>
          <w:szCs w:val="32"/>
        </w:rPr>
        <w:t>推进政府网站集约共享，</w:t>
      </w:r>
      <w:r w:rsidR="00C968B5">
        <w:rPr>
          <w:rFonts w:ascii="仿宋_GB2312" w:eastAsia="仿宋_GB2312" w:hint="eastAsia"/>
          <w:sz w:val="32"/>
          <w:szCs w:val="32"/>
        </w:rPr>
        <w:t>努力</w:t>
      </w:r>
      <w:r w:rsidR="00742B25" w:rsidRPr="00361FBC">
        <w:rPr>
          <w:rFonts w:ascii="仿宋_GB2312" w:eastAsia="仿宋_GB2312" w:hint="eastAsia"/>
          <w:sz w:val="32"/>
          <w:szCs w:val="32"/>
        </w:rPr>
        <w:t>搭</w:t>
      </w:r>
      <w:r w:rsidR="00742B25">
        <w:rPr>
          <w:rFonts w:ascii="仿宋_GB2312" w:eastAsia="仿宋_GB2312" w:hint="eastAsia"/>
          <w:sz w:val="32"/>
          <w:szCs w:val="32"/>
        </w:rPr>
        <w:t>建统一的互动交流平台，将政府</w:t>
      </w:r>
      <w:r w:rsidR="00742B25">
        <w:rPr>
          <w:rFonts w:ascii="仿宋_GB2312" w:eastAsia="仿宋_GB2312"/>
          <w:sz w:val="32"/>
          <w:szCs w:val="32"/>
        </w:rPr>
        <w:t>网站打造成更加全面的政务公开平台、更加权威的政策发布平台、更加</w:t>
      </w:r>
      <w:r w:rsidR="00C968B5">
        <w:rPr>
          <w:rFonts w:ascii="仿宋_GB2312" w:eastAsia="仿宋_GB2312" w:hint="eastAsia"/>
          <w:sz w:val="32"/>
          <w:szCs w:val="32"/>
        </w:rPr>
        <w:t>流畅</w:t>
      </w:r>
      <w:r w:rsidR="00C968B5">
        <w:rPr>
          <w:rFonts w:ascii="仿宋_GB2312" w:eastAsia="仿宋_GB2312"/>
          <w:sz w:val="32"/>
          <w:szCs w:val="32"/>
        </w:rPr>
        <w:t>的</w:t>
      </w:r>
      <w:r w:rsidR="00C968B5">
        <w:rPr>
          <w:rFonts w:ascii="仿宋_GB2312" w:eastAsia="仿宋_GB2312" w:hint="eastAsia"/>
          <w:sz w:val="32"/>
          <w:szCs w:val="32"/>
        </w:rPr>
        <w:t>互动交流</w:t>
      </w:r>
      <w:r w:rsidR="00C968B5">
        <w:rPr>
          <w:rFonts w:ascii="仿宋_GB2312" w:eastAsia="仿宋_GB2312"/>
          <w:sz w:val="32"/>
          <w:szCs w:val="32"/>
        </w:rPr>
        <w:t>平台</w:t>
      </w:r>
      <w:r w:rsidR="00742B25">
        <w:rPr>
          <w:rFonts w:ascii="仿宋_GB2312" w:eastAsia="仿宋_GB2312" w:hint="eastAsia"/>
          <w:sz w:val="32"/>
          <w:szCs w:val="32"/>
        </w:rPr>
        <w:t>。</w:t>
      </w:r>
    </w:p>
    <w:p w:rsidR="00170490" w:rsidRDefault="00170490" w:rsidP="00F13C84">
      <w:pPr>
        <w:widowControl/>
        <w:spacing w:line="560" w:lineRule="exact"/>
        <w:ind w:firstLine="630"/>
        <w:rPr>
          <w:rFonts w:ascii="仿宋_GB2312" w:eastAsia="仿宋_GB2312"/>
          <w:sz w:val="32"/>
          <w:szCs w:val="32"/>
        </w:rPr>
      </w:pPr>
      <w:r w:rsidRPr="0090124B">
        <w:rPr>
          <w:rFonts w:ascii="仿宋_GB2312" w:eastAsia="仿宋_GB2312" w:hint="eastAsia"/>
          <w:b/>
          <w:sz w:val="32"/>
          <w:szCs w:val="32"/>
        </w:rPr>
        <w:t>二是完善网民留言</w:t>
      </w:r>
      <w:r w:rsidRPr="0090124B">
        <w:rPr>
          <w:rFonts w:ascii="仿宋_GB2312" w:eastAsia="仿宋_GB2312"/>
          <w:b/>
          <w:sz w:val="32"/>
          <w:szCs w:val="32"/>
        </w:rPr>
        <w:t>规范办理。</w:t>
      </w:r>
      <w:r>
        <w:rPr>
          <w:rFonts w:ascii="仿宋_GB2312" w:eastAsia="仿宋_GB2312" w:hint="eastAsia"/>
          <w:sz w:val="32"/>
          <w:szCs w:val="32"/>
        </w:rPr>
        <w:t>高度</w:t>
      </w:r>
      <w:r>
        <w:rPr>
          <w:rFonts w:ascii="仿宋_GB2312" w:eastAsia="仿宋_GB2312"/>
          <w:sz w:val="32"/>
          <w:szCs w:val="32"/>
        </w:rPr>
        <w:t>重视网民留言办理工作，</w:t>
      </w:r>
      <w:r>
        <w:rPr>
          <w:rFonts w:ascii="仿宋_GB2312" w:eastAsia="仿宋_GB2312" w:hint="eastAsia"/>
          <w:sz w:val="32"/>
          <w:szCs w:val="32"/>
        </w:rPr>
        <w:t>确保</w:t>
      </w:r>
      <w:r>
        <w:rPr>
          <w:rFonts w:ascii="仿宋_GB2312" w:eastAsia="仿宋_GB2312"/>
          <w:sz w:val="32"/>
          <w:szCs w:val="32"/>
        </w:rPr>
        <w:t>工作运转</w:t>
      </w:r>
      <w:r>
        <w:rPr>
          <w:rFonts w:ascii="仿宋_GB2312" w:eastAsia="仿宋_GB2312" w:hint="eastAsia"/>
          <w:sz w:val="32"/>
          <w:szCs w:val="32"/>
        </w:rPr>
        <w:t>协调</w:t>
      </w:r>
      <w:r>
        <w:rPr>
          <w:rFonts w:ascii="仿宋_GB2312" w:eastAsia="仿宋_GB2312"/>
          <w:sz w:val="32"/>
          <w:szCs w:val="32"/>
        </w:rPr>
        <w:t>及时高效</w:t>
      </w:r>
      <w:r w:rsidR="0090124B">
        <w:rPr>
          <w:rFonts w:ascii="仿宋_GB2312" w:eastAsia="仿宋_GB2312" w:hint="eastAsia"/>
          <w:sz w:val="32"/>
          <w:szCs w:val="32"/>
        </w:rPr>
        <w:t>。</w:t>
      </w:r>
      <w:r w:rsidR="0090124B">
        <w:rPr>
          <w:rFonts w:ascii="仿宋_GB2312" w:eastAsia="仿宋_GB2312"/>
          <w:sz w:val="32"/>
          <w:szCs w:val="32"/>
        </w:rPr>
        <w:t>加强</w:t>
      </w:r>
      <w:r w:rsidR="0090124B">
        <w:rPr>
          <w:rFonts w:ascii="仿宋_GB2312" w:eastAsia="仿宋_GB2312" w:hint="eastAsia"/>
          <w:sz w:val="32"/>
          <w:szCs w:val="32"/>
        </w:rPr>
        <w:t>留言</w:t>
      </w:r>
      <w:r w:rsidR="0090124B">
        <w:rPr>
          <w:rFonts w:ascii="仿宋_GB2312" w:eastAsia="仿宋_GB2312"/>
          <w:sz w:val="32"/>
          <w:szCs w:val="32"/>
        </w:rPr>
        <w:t>答复审核，对于网民反映的问题要及时有效处理，答复内容有理有据，表述清晰，</w:t>
      </w:r>
      <w:r w:rsidR="0090124B">
        <w:rPr>
          <w:rFonts w:ascii="仿宋_GB2312" w:eastAsia="仿宋_GB2312" w:hint="eastAsia"/>
          <w:sz w:val="32"/>
          <w:szCs w:val="32"/>
        </w:rPr>
        <w:t>力争</w:t>
      </w:r>
      <w:r w:rsidR="0090124B">
        <w:rPr>
          <w:rFonts w:ascii="仿宋_GB2312" w:eastAsia="仿宋_GB2312"/>
          <w:sz w:val="32"/>
          <w:szCs w:val="32"/>
        </w:rPr>
        <w:t>在收到留言</w:t>
      </w:r>
      <w:r w:rsidR="0090124B">
        <w:rPr>
          <w:rFonts w:ascii="仿宋_GB2312" w:eastAsia="仿宋_GB2312" w:hint="eastAsia"/>
          <w:sz w:val="32"/>
          <w:szCs w:val="32"/>
        </w:rPr>
        <w:t>48小时</w:t>
      </w:r>
      <w:r w:rsidR="0090124B">
        <w:rPr>
          <w:rFonts w:ascii="仿宋_GB2312" w:eastAsia="仿宋_GB2312"/>
          <w:sz w:val="32"/>
          <w:szCs w:val="32"/>
        </w:rPr>
        <w:t>内完成留言办理工作。</w:t>
      </w:r>
    </w:p>
    <w:p w:rsidR="00302825" w:rsidRPr="00302825" w:rsidRDefault="0090124B" w:rsidP="00F13C84">
      <w:pPr>
        <w:widowControl/>
        <w:spacing w:line="560" w:lineRule="exact"/>
        <w:ind w:firstLine="630"/>
        <w:rPr>
          <w:rFonts w:ascii="仿宋_GB2312" w:eastAsia="仿宋_GB2312"/>
          <w:sz w:val="32"/>
          <w:szCs w:val="32"/>
        </w:rPr>
      </w:pPr>
      <w:r>
        <w:rPr>
          <w:rFonts w:ascii="仿宋_GB2312" w:eastAsia="仿宋_GB2312" w:hint="eastAsia"/>
          <w:b/>
          <w:sz w:val="32"/>
          <w:szCs w:val="32"/>
        </w:rPr>
        <w:t>三</w:t>
      </w:r>
      <w:r w:rsidR="00302825" w:rsidRPr="00361FBC">
        <w:rPr>
          <w:rFonts w:ascii="仿宋_GB2312" w:eastAsia="仿宋_GB2312" w:hint="eastAsia"/>
          <w:b/>
          <w:sz w:val="32"/>
          <w:szCs w:val="32"/>
        </w:rPr>
        <w:t>是</w:t>
      </w:r>
      <w:r w:rsidR="00302825">
        <w:rPr>
          <w:rFonts w:ascii="仿宋_GB2312" w:eastAsia="仿宋_GB2312" w:hint="eastAsia"/>
          <w:b/>
          <w:sz w:val="32"/>
          <w:szCs w:val="32"/>
        </w:rPr>
        <w:t>加强政策解读工作</w:t>
      </w:r>
      <w:r w:rsidR="00302825" w:rsidRPr="00361FBC">
        <w:rPr>
          <w:rFonts w:ascii="仿宋_GB2312" w:eastAsia="仿宋_GB2312" w:hint="eastAsia"/>
          <w:b/>
          <w:sz w:val="32"/>
          <w:szCs w:val="32"/>
        </w:rPr>
        <w:t>水平。</w:t>
      </w:r>
      <w:r w:rsidR="00170490">
        <w:rPr>
          <w:rFonts w:ascii="仿宋_GB2312" w:eastAsia="仿宋_GB2312" w:hint="eastAsia"/>
          <w:sz w:val="32"/>
          <w:szCs w:val="32"/>
        </w:rPr>
        <w:t>完善</w:t>
      </w:r>
      <w:r w:rsidR="00302825">
        <w:rPr>
          <w:rFonts w:ascii="仿宋_GB2312" w:eastAsia="仿宋_GB2312" w:hint="eastAsia"/>
          <w:sz w:val="32"/>
          <w:szCs w:val="32"/>
        </w:rPr>
        <w:t>政策解读</w:t>
      </w:r>
      <w:r w:rsidR="009401A5">
        <w:rPr>
          <w:rFonts w:ascii="仿宋_GB2312" w:eastAsia="仿宋_GB2312"/>
          <w:sz w:val="32"/>
          <w:szCs w:val="32"/>
        </w:rPr>
        <w:t>工作机制，始终坚持政策制定与政策解读同步研究、共同推进</w:t>
      </w:r>
      <w:r w:rsidR="009401A5">
        <w:rPr>
          <w:rFonts w:ascii="仿宋_GB2312" w:eastAsia="仿宋_GB2312" w:hint="eastAsia"/>
          <w:sz w:val="32"/>
          <w:szCs w:val="32"/>
        </w:rPr>
        <w:t>。</w:t>
      </w:r>
      <w:r>
        <w:rPr>
          <w:rFonts w:ascii="仿宋_GB2312" w:eastAsia="仿宋_GB2312" w:hint="eastAsia"/>
          <w:sz w:val="32"/>
          <w:szCs w:val="32"/>
        </w:rPr>
        <w:t>充分利用</w:t>
      </w:r>
      <w:r>
        <w:rPr>
          <w:rFonts w:ascii="仿宋_GB2312" w:eastAsia="仿宋_GB2312"/>
          <w:sz w:val="32"/>
          <w:szCs w:val="32"/>
        </w:rPr>
        <w:t>网站、微信、</w:t>
      </w:r>
      <w:proofErr w:type="gramStart"/>
      <w:r>
        <w:rPr>
          <w:rFonts w:ascii="仿宋_GB2312" w:eastAsia="仿宋_GB2312" w:hint="eastAsia"/>
          <w:sz w:val="32"/>
          <w:szCs w:val="32"/>
        </w:rPr>
        <w:t>微博</w:t>
      </w:r>
      <w:r>
        <w:rPr>
          <w:rFonts w:ascii="仿宋_GB2312" w:eastAsia="仿宋_GB2312"/>
          <w:sz w:val="32"/>
          <w:szCs w:val="32"/>
        </w:rPr>
        <w:t>等</w:t>
      </w:r>
      <w:proofErr w:type="gramEnd"/>
      <w:r>
        <w:rPr>
          <w:rFonts w:ascii="仿宋_GB2312" w:eastAsia="仿宋_GB2312"/>
          <w:sz w:val="32"/>
          <w:szCs w:val="32"/>
        </w:rPr>
        <w:t>新媒体，</w:t>
      </w:r>
      <w:r>
        <w:rPr>
          <w:rFonts w:ascii="仿宋_GB2312" w:eastAsia="仿宋_GB2312" w:hint="eastAsia"/>
          <w:sz w:val="32"/>
          <w:szCs w:val="32"/>
        </w:rPr>
        <w:t>积极探索丰富</w:t>
      </w:r>
      <w:r>
        <w:rPr>
          <w:rFonts w:ascii="仿宋_GB2312" w:eastAsia="仿宋_GB2312"/>
          <w:sz w:val="32"/>
          <w:szCs w:val="32"/>
        </w:rPr>
        <w:t>解读思路</w:t>
      </w:r>
      <w:r w:rsidR="00732799">
        <w:rPr>
          <w:rFonts w:ascii="仿宋_GB2312" w:eastAsia="仿宋_GB2312" w:hint="eastAsia"/>
          <w:sz w:val="32"/>
          <w:szCs w:val="32"/>
        </w:rPr>
        <w:t>解读</w:t>
      </w:r>
      <w:r w:rsidR="00732799">
        <w:rPr>
          <w:rFonts w:ascii="仿宋_GB2312" w:eastAsia="仿宋_GB2312"/>
          <w:sz w:val="32"/>
          <w:szCs w:val="32"/>
        </w:rPr>
        <w:lastRenderedPageBreak/>
        <w:t>政策性文件</w:t>
      </w:r>
      <w:r>
        <w:rPr>
          <w:rFonts w:ascii="仿宋_GB2312" w:eastAsia="仿宋_GB2312"/>
          <w:sz w:val="32"/>
          <w:szCs w:val="32"/>
        </w:rPr>
        <w:t>，多使用社会公众喜闻乐见、便于理解的语言，注重运用数字化、图表图解、音频视频等进行形象化、通俗化解读。</w:t>
      </w:r>
      <w:r w:rsidR="00302825">
        <w:rPr>
          <w:rFonts w:ascii="仿宋_GB2312" w:eastAsia="仿宋_GB2312"/>
          <w:sz w:val="32"/>
          <w:szCs w:val="32"/>
        </w:rPr>
        <w:t>紧密跟踪政策性文件发布后的社会舆情反映，</w:t>
      </w:r>
      <w:r w:rsidR="00732799">
        <w:rPr>
          <w:rFonts w:ascii="仿宋_GB2312" w:eastAsia="仿宋_GB2312" w:hint="eastAsia"/>
          <w:sz w:val="32"/>
          <w:szCs w:val="32"/>
        </w:rPr>
        <w:t>提早</w:t>
      </w:r>
      <w:proofErr w:type="gramStart"/>
      <w:r w:rsidR="00302825">
        <w:rPr>
          <w:rFonts w:ascii="仿宋_GB2312" w:eastAsia="仿宋_GB2312"/>
          <w:sz w:val="32"/>
          <w:szCs w:val="32"/>
        </w:rPr>
        <w:t>研</w:t>
      </w:r>
      <w:proofErr w:type="gramEnd"/>
      <w:r w:rsidR="00302825">
        <w:rPr>
          <w:rFonts w:ascii="仿宋_GB2312" w:eastAsia="仿宋_GB2312"/>
          <w:sz w:val="32"/>
          <w:szCs w:val="32"/>
        </w:rPr>
        <w:t>判，主动</w:t>
      </w:r>
      <w:r w:rsidR="00302825">
        <w:rPr>
          <w:rFonts w:ascii="仿宋_GB2312" w:eastAsia="仿宋_GB2312" w:hint="eastAsia"/>
          <w:sz w:val="32"/>
          <w:szCs w:val="32"/>
        </w:rPr>
        <w:t>跟进</w:t>
      </w:r>
      <w:r w:rsidR="00302825">
        <w:rPr>
          <w:rFonts w:ascii="仿宋_GB2312" w:eastAsia="仿宋_GB2312"/>
          <w:sz w:val="32"/>
          <w:szCs w:val="32"/>
        </w:rPr>
        <w:t>，解疑释惑，提高政策</w:t>
      </w:r>
      <w:r w:rsidR="00302825">
        <w:rPr>
          <w:rFonts w:ascii="仿宋_GB2312" w:eastAsia="仿宋_GB2312" w:hint="eastAsia"/>
          <w:sz w:val="32"/>
          <w:szCs w:val="32"/>
        </w:rPr>
        <w:t>解读</w:t>
      </w:r>
      <w:r w:rsidR="00302825">
        <w:rPr>
          <w:rFonts w:ascii="仿宋_GB2312" w:eastAsia="仿宋_GB2312"/>
          <w:sz w:val="32"/>
          <w:szCs w:val="32"/>
        </w:rPr>
        <w:t>水平。</w:t>
      </w:r>
    </w:p>
    <w:bookmarkEnd w:id="0"/>
    <w:bookmarkEnd w:id="1"/>
    <w:p w:rsidR="0003334A" w:rsidRDefault="0003334A" w:rsidP="00560E6B">
      <w:pPr>
        <w:spacing w:line="560" w:lineRule="exact"/>
        <w:ind w:right="1120"/>
        <w:jc w:val="right"/>
        <w:rPr>
          <w:rFonts w:ascii="仿宋_GB2312" w:eastAsia="仿宋_GB2312"/>
          <w:sz w:val="32"/>
          <w:szCs w:val="32"/>
        </w:rPr>
      </w:pPr>
    </w:p>
    <w:p w:rsidR="0003334A" w:rsidRDefault="0003334A" w:rsidP="00560E6B">
      <w:pPr>
        <w:spacing w:line="560" w:lineRule="exact"/>
        <w:ind w:right="1120"/>
        <w:jc w:val="right"/>
        <w:rPr>
          <w:rFonts w:ascii="仿宋_GB2312" w:eastAsia="仿宋_GB2312"/>
          <w:sz w:val="32"/>
          <w:szCs w:val="32"/>
        </w:rPr>
      </w:pPr>
    </w:p>
    <w:p w:rsidR="00560E6B" w:rsidRDefault="0003334A" w:rsidP="0003334A">
      <w:pPr>
        <w:wordWrap w:val="0"/>
        <w:spacing w:line="560" w:lineRule="exact"/>
        <w:jc w:val="right"/>
        <w:rPr>
          <w:rFonts w:ascii="仿宋_GB2312" w:eastAsia="仿宋_GB2312"/>
          <w:sz w:val="32"/>
          <w:szCs w:val="32"/>
        </w:rPr>
      </w:pPr>
      <w:r>
        <w:rPr>
          <w:rFonts w:ascii="仿宋_GB2312" w:eastAsia="仿宋_GB2312" w:hint="eastAsia"/>
          <w:sz w:val="32"/>
          <w:szCs w:val="32"/>
        </w:rPr>
        <w:t xml:space="preserve">  北京市人力资源和社会保障局</w:t>
      </w:r>
    </w:p>
    <w:p w:rsidR="0003334A" w:rsidRDefault="0003334A" w:rsidP="00560E6B">
      <w:pPr>
        <w:spacing w:line="560" w:lineRule="exact"/>
        <w:ind w:right="1120"/>
        <w:jc w:val="right"/>
        <w:rPr>
          <w:rFonts w:ascii="仿宋_GB2312" w:eastAsia="仿宋_GB2312"/>
          <w:sz w:val="32"/>
          <w:szCs w:val="32"/>
        </w:rPr>
      </w:pPr>
      <w:r>
        <w:rPr>
          <w:rFonts w:ascii="仿宋_GB2312" w:eastAsia="仿宋_GB2312"/>
          <w:sz w:val="32"/>
          <w:szCs w:val="32"/>
        </w:rPr>
        <w:t>2019</w:t>
      </w:r>
      <w:r>
        <w:rPr>
          <w:rFonts w:ascii="仿宋_GB2312" w:eastAsia="仿宋_GB2312" w:hint="eastAsia"/>
          <w:sz w:val="32"/>
          <w:szCs w:val="32"/>
        </w:rPr>
        <w:t>年3月</w:t>
      </w:r>
      <w:bookmarkEnd w:id="2"/>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Default="00D72B6C" w:rsidP="00560E6B">
      <w:pPr>
        <w:spacing w:line="560" w:lineRule="exact"/>
        <w:ind w:right="1120"/>
        <w:jc w:val="right"/>
        <w:rPr>
          <w:rFonts w:ascii="仿宋_GB2312" w:eastAsia="仿宋_GB2312"/>
          <w:sz w:val="32"/>
          <w:szCs w:val="32"/>
        </w:rPr>
      </w:pPr>
    </w:p>
    <w:p w:rsidR="00D72B6C" w:rsidRPr="00050777" w:rsidRDefault="00D72B6C" w:rsidP="00D72B6C">
      <w:pPr>
        <w:spacing w:line="560" w:lineRule="exact"/>
        <w:rPr>
          <w:rFonts w:ascii="黑体" w:eastAsia="黑体"/>
          <w:sz w:val="32"/>
          <w:szCs w:val="32"/>
        </w:rPr>
      </w:pPr>
      <w:bookmarkStart w:id="3" w:name="OLE_LINK4"/>
      <w:r w:rsidRPr="00050777">
        <w:rPr>
          <w:rFonts w:ascii="黑体" w:eastAsia="黑体" w:hint="eastAsia"/>
          <w:sz w:val="32"/>
          <w:szCs w:val="32"/>
        </w:rPr>
        <w:lastRenderedPageBreak/>
        <w:t>附件</w:t>
      </w:r>
    </w:p>
    <w:tbl>
      <w:tblPr>
        <w:tblW w:w="9555" w:type="dxa"/>
        <w:jc w:val="center"/>
        <w:tblLook w:val="0000" w:firstRow="0" w:lastRow="0" w:firstColumn="0" w:lastColumn="0" w:noHBand="0" w:noVBand="0"/>
      </w:tblPr>
      <w:tblGrid>
        <w:gridCol w:w="7470"/>
        <w:gridCol w:w="285"/>
        <w:gridCol w:w="475"/>
        <w:gridCol w:w="245"/>
        <w:gridCol w:w="1080"/>
      </w:tblGrid>
      <w:tr w:rsidR="00D72B6C" w:rsidRPr="0045596D" w:rsidTr="005D22BB">
        <w:trPr>
          <w:trHeight w:val="375"/>
          <w:jc w:val="center"/>
        </w:trPr>
        <w:tc>
          <w:tcPr>
            <w:tcW w:w="7470" w:type="dxa"/>
            <w:tcBorders>
              <w:top w:val="nil"/>
              <w:left w:val="nil"/>
              <w:right w:val="nil"/>
            </w:tcBorders>
            <w:shd w:val="clear" w:color="auto" w:fill="A8D08D" w:themeFill="accent6" w:themeFillTint="99"/>
            <w:noWrap/>
            <w:vAlign w:val="center"/>
          </w:tcPr>
          <w:p w:rsidR="00D72B6C" w:rsidRPr="0045596D" w:rsidRDefault="00D72B6C" w:rsidP="00C64A37">
            <w:pPr>
              <w:widowControl/>
              <w:jc w:val="left"/>
              <w:rPr>
                <w:rFonts w:ascii="宋体" w:hAnsi="宋体" w:cs="宋体"/>
                <w:color w:val="000000"/>
                <w:kern w:val="0"/>
                <w:sz w:val="22"/>
                <w:szCs w:val="22"/>
              </w:rPr>
            </w:pPr>
          </w:p>
        </w:tc>
        <w:tc>
          <w:tcPr>
            <w:tcW w:w="760" w:type="dxa"/>
            <w:gridSpan w:val="2"/>
            <w:tcBorders>
              <w:top w:val="nil"/>
              <w:left w:val="nil"/>
              <w:right w:val="nil"/>
            </w:tcBorders>
            <w:shd w:val="clear" w:color="auto" w:fill="A8D08D" w:themeFill="accent6" w:themeFillTint="99"/>
            <w:noWrap/>
            <w:vAlign w:val="center"/>
          </w:tcPr>
          <w:p w:rsidR="00D72B6C" w:rsidRPr="0045596D" w:rsidRDefault="00D72B6C" w:rsidP="00C64A37">
            <w:pPr>
              <w:widowControl/>
              <w:jc w:val="center"/>
              <w:rPr>
                <w:rFonts w:ascii="宋体" w:hAnsi="宋体" w:cs="宋体"/>
                <w:color w:val="000000"/>
                <w:kern w:val="0"/>
                <w:sz w:val="22"/>
                <w:szCs w:val="22"/>
              </w:rPr>
            </w:pPr>
          </w:p>
        </w:tc>
        <w:tc>
          <w:tcPr>
            <w:tcW w:w="1325" w:type="dxa"/>
            <w:gridSpan w:val="2"/>
            <w:tcBorders>
              <w:top w:val="nil"/>
              <w:left w:val="nil"/>
              <w:right w:val="nil"/>
            </w:tcBorders>
            <w:shd w:val="clear" w:color="auto" w:fill="A8D08D" w:themeFill="accent6" w:themeFillTint="99"/>
            <w:noWrap/>
            <w:vAlign w:val="center"/>
          </w:tcPr>
          <w:p w:rsidR="00D72B6C" w:rsidRPr="0045596D" w:rsidRDefault="00D72B6C" w:rsidP="00C64A37">
            <w:pPr>
              <w:widowControl/>
              <w:jc w:val="left"/>
              <w:rPr>
                <w:rFonts w:ascii="宋体" w:hAnsi="宋体" w:cs="宋体"/>
                <w:color w:val="000000"/>
                <w:kern w:val="0"/>
                <w:sz w:val="22"/>
                <w:szCs w:val="22"/>
              </w:rPr>
            </w:pPr>
          </w:p>
        </w:tc>
      </w:tr>
      <w:tr w:rsidR="00D72B6C" w:rsidRPr="0045596D" w:rsidTr="005D22BB">
        <w:trPr>
          <w:trHeight w:val="540"/>
          <w:jc w:val="center"/>
        </w:trPr>
        <w:tc>
          <w:tcPr>
            <w:tcW w:w="9555" w:type="dxa"/>
            <w:gridSpan w:val="5"/>
            <w:tcBorders>
              <w:top w:val="nil"/>
              <w:left w:val="nil"/>
              <w:bottom w:val="nil"/>
              <w:right w:val="nil"/>
            </w:tcBorders>
            <w:shd w:val="clear" w:color="auto" w:fill="auto"/>
            <w:noWrap/>
            <w:vAlign w:val="center"/>
          </w:tcPr>
          <w:p w:rsidR="00D72B6C" w:rsidRPr="00EE5027" w:rsidRDefault="00D72B6C" w:rsidP="00D72B6C">
            <w:pPr>
              <w:widowControl/>
              <w:jc w:val="center"/>
              <w:rPr>
                <w:rFonts w:ascii="方正小标宋简体" w:eastAsia="方正小标宋简体" w:hAnsi="宋体" w:cs="宋体"/>
                <w:color w:val="000000"/>
                <w:kern w:val="0"/>
                <w:sz w:val="44"/>
                <w:szCs w:val="44"/>
              </w:rPr>
            </w:pPr>
            <w:r w:rsidRPr="00EE5027">
              <w:rPr>
                <w:rFonts w:ascii="方正小标宋简体" w:eastAsia="方正小标宋简体" w:hAnsi="宋体" w:cs="宋体" w:hint="eastAsia"/>
                <w:color w:val="000000"/>
                <w:kern w:val="0"/>
                <w:sz w:val="44"/>
                <w:szCs w:val="44"/>
              </w:rPr>
              <w:t>政府信息公开情况统计表</w:t>
            </w:r>
          </w:p>
        </w:tc>
      </w:tr>
      <w:tr w:rsidR="00D72B6C" w:rsidRPr="0045596D" w:rsidTr="005D22BB">
        <w:trPr>
          <w:trHeight w:val="285"/>
          <w:jc w:val="center"/>
        </w:trPr>
        <w:tc>
          <w:tcPr>
            <w:tcW w:w="9555" w:type="dxa"/>
            <w:gridSpan w:val="5"/>
            <w:tcBorders>
              <w:top w:val="nil"/>
              <w:left w:val="nil"/>
              <w:bottom w:val="nil"/>
              <w:right w:val="nil"/>
            </w:tcBorders>
            <w:shd w:val="clear" w:color="auto" w:fill="auto"/>
            <w:noWrap/>
            <w:vAlign w:val="center"/>
          </w:tcPr>
          <w:p w:rsidR="00D72B6C" w:rsidRPr="0045596D" w:rsidRDefault="00D72B6C" w:rsidP="00C64A37">
            <w:pPr>
              <w:widowControl/>
              <w:jc w:val="center"/>
              <w:rPr>
                <w:rFonts w:ascii="楷体_GB2312" w:eastAsia="楷体_GB2312" w:hAnsi="宋体" w:cs="宋体"/>
                <w:kern w:val="0"/>
                <w:sz w:val="32"/>
                <w:szCs w:val="32"/>
              </w:rPr>
            </w:pPr>
            <w:r w:rsidRPr="0045596D">
              <w:rPr>
                <w:rFonts w:ascii="楷体_GB2312" w:eastAsia="楷体_GB2312" w:hAnsi="宋体" w:cs="宋体" w:hint="eastAsia"/>
                <w:kern w:val="0"/>
                <w:sz w:val="32"/>
                <w:szCs w:val="32"/>
              </w:rPr>
              <w:t>（</w:t>
            </w:r>
            <w:r>
              <w:rPr>
                <w:rFonts w:ascii="楷体_GB2312" w:eastAsia="楷体_GB2312" w:hAnsi="宋体" w:cs="宋体" w:hint="eastAsia"/>
                <w:kern w:val="0"/>
                <w:sz w:val="32"/>
                <w:szCs w:val="32"/>
              </w:rPr>
              <w:t>2018</w:t>
            </w:r>
            <w:r w:rsidRPr="0045596D">
              <w:rPr>
                <w:rFonts w:ascii="楷体_GB2312" w:eastAsia="楷体_GB2312" w:hAnsi="宋体" w:cs="宋体" w:hint="eastAsia"/>
                <w:kern w:val="0"/>
                <w:sz w:val="32"/>
                <w:szCs w:val="32"/>
              </w:rPr>
              <w:t>年度）</w:t>
            </w:r>
          </w:p>
        </w:tc>
      </w:tr>
      <w:tr w:rsidR="00D72B6C" w:rsidRPr="0045596D" w:rsidTr="005D22BB">
        <w:trPr>
          <w:trHeight w:val="405"/>
          <w:jc w:val="center"/>
        </w:trPr>
        <w:tc>
          <w:tcPr>
            <w:tcW w:w="7755" w:type="dxa"/>
            <w:gridSpan w:val="2"/>
            <w:tcBorders>
              <w:top w:val="nil"/>
              <w:left w:val="nil"/>
              <w:bottom w:val="nil"/>
              <w:right w:val="nil"/>
            </w:tcBorders>
            <w:shd w:val="clear" w:color="auto" w:fill="auto"/>
            <w:noWrap/>
            <w:vAlign w:val="center"/>
          </w:tcPr>
          <w:p w:rsidR="00D72B6C" w:rsidRPr="0045596D" w:rsidRDefault="00D72B6C" w:rsidP="00C64A37">
            <w:pPr>
              <w:widowControl/>
              <w:jc w:val="left"/>
              <w:rPr>
                <w:rFonts w:ascii="宋体" w:hAnsi="宋体" w:cs="宋体"/>
                <w:color w:val="000000"/>
                <w:kern w:val="0"/>
                <w:sz w:val="22"/>
                <w:szCs w:val="22"/>
              </w:rPr>
            </w:pPr>
          </w:p>
        </w:tc>
        <w:tc>
          <w:tcPr>
            <w:tcW w:w="720" w:type="dxa"/>
            <w:gridSpan w:val="2"/>
            <w:tcBorders>
              <w:top w:val="nil"/>
              <w:left w:val="nil"/>
              <w:bottom w:val="nil"/>
              <w:right w:val="nil"/>
            </w:tcBorders>
            <w:shd w:val="clear" w:color="auto" w:fill="auto"/>
            <w:noWrap/>
            <w:vAlign w:val="center"/>
          </w:tcPr>
          <w:p w:rsidR="00D72B6C" w:rsidRPr="0045596D" w:rsidRDefault="00D72B6C" w:rsidP="00C64A37">
            <w:pPr>
              <w:widowControl/>
              <w:jc w:val="center"/>
              <w:rPr>
                <w:rFonts w:ascii="宋体" w:hAnsi="宋体" w:cs="宋体"/>
                <w:color w:val="000000"/>
                <w:kern w:val="0"/>
                <w:sz w:val="22"/>
                <w:szCs w:val="22"/>
              </w:rPr>
            </w:pPr>
          </w:p>
        </w:tc>
        <w:tc>
          <w:tcPr>
            <w:tcW w:w="1080" w:type="dxa"/>
            <w:tcBorders>
              <w:top w:val="nil"/>
              <w:left w:val="nil"/>
              <w:bottom w:val="nil"/>
              <w:right w:val="nil"/>
            </w:tcBorders>
            <w:shd w:val="clear" w:color="auto" w:fill="auto"/>
            <w:noWrap/>
            <w:vAlign w:val="center"/>
          </w:tcPr>
          <w:p w:rsidR="00D72B6C" w:rsidRPr="0045596D" w:rsidRDefault="00D72B6C" w:rsidP="00C64A37">
            <w:pPr>
              <w:widowControl/>
              <w:jc w:val="left"/>
              <w:rPr>
                <w:rFonts w:ascii="宋体" w:hAnsi="宋体" w:cs="宋体"/>
                <w:color w:val="000000"/>
                <w:kern w:val="0"/>
                <w:sz w:val="22"/>
                <w:szCs w:val="22"/>
              </w:rPr>
            </w:pPr>
          </w:p>
        </w:tc>
      </w:tr>
      <w:tr w:rsidR="00D72B6C" w:rsidRPr="0045596D" w:rsidTr="005D22BB">
        <w:trPr>
          <w:trHeight w:val="300"/>
          <w:jc w:val="center"/>
        </w:trPr>
        <w:tc>
          <w:tcPr>
            <w:tcW w:w="7755" w:type="dxa"/>
            <w:gridSpan w:val="2"/>
            <w:tcBorders>
              <w:top w:val="nil"/>
              <w:left w:val="nil"/>
              <w:bottom w:val="single" w:sz="8" w:space="0" w:color="auto"/>
              <w:right w:val="nil"/>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p>
        </w:tc>
        <w:tc>
          <w:tcPr>
            <w:tcW w:w="720" w:type="dxa"/>
            <w:gridSpan w:val="2"/>
            <w:tcBorders>
              <w:top w:val="nil"/>
              <w:left w:val="nil"/>
              <w:bottom w:val="single" w:sz="8" w:space="0" w:color="auto"/>
              <w:right w:val="nil"/>
            </w:tcBorders>
            <w:shd w:val="clear" w:color="auto" w:fill="auto"/>
            <w:noWrap/>
            <w:vAlign w:val="center"/>
          </w:tcPr>
          <w:p w:rsidR="00D72B6C" w:rsidRPr="0045596D" w:rsidRDefault="00D72B6C" w:rsidP="00C64A37">
            <w:pPr>
              <w:widowControl/>
              <w:jc w:val="center"/>
              <w:rPr>
                <w:rFonts w:ascii="仿宋_GB2312" w:eastAsia="仿宋_GB2312" w:hAnsi="宋体" w:cs="宋体"/>
                <w:color w:val="000000"/>
                <w:kern w:val="0"/>
                <w:sz w:val="24"/>
              </w:rPr>
            </w:pPr>
            <w:r w:rsidRPr="0045596D">
              <w:rPr>
                <w:rFonts w:ascii="仿宋_GB2312" w:eastAsia="仿宋_GB2312" w:hAnsi="宋体" w:cs="宋体" w:hint="eastAsia"/>
                <w:color w:val="000000"/>
                <w:kern w:val="0"/>
                <w:sz w:val="24"/>
              </w:rPr>
              <w:t xml:space="preserve">　</w:t>
            </w:r>
          </w:p>
        </w:tc>
        <w:tc>
          <w:tcPr>
            <w:tcW w:w="1080" w:type="dxa"/>
            <w:tcBorders>
              <w:top w:val="nil"/>
              <w:left w:val="nil"/>
              <w:bottom w:val="single" w:sz="8" w:space="0" w:color="auto"/>
              <w:right w:val="nil"/>
            </w:tcBorders>
            <w:shd w:val="clear" w:color="auto" w:fill="auto"/>
            <w:noWrap/>
            <w:vAlign w:val="center"/>
          </w:tcPr>
          <w:p w:rsidR="00D72B6C" w:rsidRPr="0045596D" w:rsidRDefault="00D72B6C" w:rsidP="00C64A37">
            <w:pPr>
              <w:widowControl/>
              <w:jc w:val="left"/>
              <w:rPr>
                <w:rFonts w:ascii="仿宋_GB2312" w:eastAsia="仿宋_GB2312" w:hAnsi="宋体" w:cs="宋体"/>
                <w:color w:val="000000"/>
                <w:kern w:val="0"/>
                <w:sz w:val="24"/>
              </w:rPr>
            </w:pPr>
            <w:r w:rsidRPr="0045596D">
              <w:rPr>
                <w:rFonts w:ascii="仿宋_GB2312" w:eastAsia="仿宋_GB2312" w:hAnsi="宋体" w:cs="宋体" w:hint="eastAsia"/>
                <w:color w:val="000000"/>
                <w:kern w:val="0"/>
                <w:sz w:val="24"/>
              </w:rPr>
              <w:t xml:space="preserve">　</w:t>
            </w:r>
          </w:p>
        </w:tc>
      </w:tr>
      <w:tr w:rsidR="00D72B6C" w:rsidRPr="0045596D" w:rsidTr="005D22BB">
        <w:trPr>
          <w:trHeight w:val="402"/>
          <w:jc w:val="center"/>
        </w:trPr>
        <w:tc>
          <w:tcPr>
            <w:tcW w:w="7755" w:type="dxa"/>
            <w:gridSpan w:val="2"/>
            <w:tcBorders>
              <w:top w:val="single" w:sz="8" w:space="0" w:color="auto"/>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统 计 指 标</w:t>
            </w:r>
          </w:p>
        </w:tc>
        <w:tc>
          <w:tcPr>
            <w:tcW w:w="720" w:type="dxa"/>
            <w:gridSpan w:val="2"/>
            <w:tcBorders>
              <w:top w:val="single" w:sz="8" w:space="0" w:color="auto"/>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单位</w:t>
            </w:r>
          </w:p>
        </w:tc>
        <w:tc>
          <w:tcPr>
            <w:tcW w:w="1080" w:type="dxa"/>
            <w:tcBorders>
              <w:top w:val="single" w:sz="8" w:space="0" w:color="auto"/>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统计数</w:t>
            </w:r>
          </w:p>
        </w:tc>
      </w:tr>
      <w:tr w:rsidR="00D72B6C" w:rsidRPr="0045596D" w:rsidTr="005D22BB">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一、主动公开情况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D72B6C" w:rsidRPr="00407329" w:rsidRDefault="00D72B6C" w:rsidP="00C64A37">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left"/>
              <w:rPr>
                <w:rFonts w:ascii="宋体" w:hAnsi="宋体" w:cs="宋体"/>
                <w:color w:val="000000"/>
                <w:kern w:val="0"/>
                <w:sz w:val="24"/>
              </w:rPr>
            </w:pPr>
            <w:r w:rsidRPr="0045596D">
              <w:rPr>
                <w:rFonts w:ascii="宋体" w:hAnsi="宋体" w:cs="宋体" w:hint="eastAsia"/>
                <w:color w:val="000000"/>
                <w:kern w:val="0"/>
                <w:sz w:val="24"/>
              </w:rPr>
              <w:t xml:space="preserve">　</w:t>
            </w:r>
          </w:p>
        </w:tc>
      </w:tr>
      <w:tr w:rsidR="00D72B6C" w:rsidRPr="0045596D" w:rsidTr="005D22BB">
        <w:trPr>
          <w:trHeight w:val="660"/>
          <w:jc w:val="center"/>
        </w:trPr>
        <w:tc>
          <w:tcPr>
            <w:tcW w:w="7755" w:type="dxa"/>
            <w:gridSpan w:val="2"/>
            <w:tcBorders>
              <w:top w:val="nil"/>
              <w:left w:val="single" w:sz="8" w:space="0" w:color="auto"/>
              <w:bottom w:val="single" w:sz="4" w:space="0" w:color="auto"/>
              <w:right w:val="single" w:sz="4" w:space="0" w:color="auto"/>
            </w:tcBorders>
            <w:shd w:val="clear" w:color="auto" w:fill="auto"/>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（一）主动公开政府信息数</w:t>
            </w:r>
            <w:r w:rsidRPr="0045596D">
              <w:rPr>
                <w:rFonts w:ascii="仿宋_GB2312" w:eastAsia="仿宋_GB2312" w:hAnsi="宋体" w:cs="宋体" w:hint="eastAsia"/>
                <w:kern w:val="0"/>
                <w:sz w:val="24"/>
              </w:rPr>
              <w:br/>
              <w:t xml:space="preserve">       （不同渠道和方式公开相同信息计1条）</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kern w:val="0"/>
                <w:sz w:val="24"/>
              </w:rPr>
              <w:t>15861</w:t>
            </w:r>
          </w:p>
        </w:tc>
      </w:tr>
      <w:tr w:rsidR="00D72B6C" w:rsidRPr="0045596D" w:rsidTr="005D22BB">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其中：主动公开规范性文件数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5</w:t>
            </w:r>
            <w:r>
              <w:rPr>
                <w:rFonts w:ascii="仿宋_GB2312" w:eastAsia="仿宋_GB2312" w:hAnsi="宋体" w:cs="宋体"/>
                <w:kern w:val="0"/>
                <w:sz w:val="24"/>
              </w:rPr>
              <w:t>2</w:t>
            </w:r>
          </w:p>
        </w:tc>
      </w:tr>
      <w:tr w:rsidR="00D72B6C" w:rsidRPr="0045596D" w:rsidTr="005D22BB">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制发规范性文件总数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266</w:t>
            </w:r>
          </w:p>
        </w:tc>
      </w:tr>
      <w:tr w:rsidR="00D72B6C" w:rsidRPr="0045596D" w:rsidTr="00D72B6C">
        <w:trPr>
          <w:trHeight w:val="660"/>
          <w:jc w:val="center"/>
        </w:trPr>
        <w:tc>
          <w:tcPr>
            <w:tcW w:w="77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（二）重点领域公开政府信息数</w:t>
            </w:r>
            <w:r w:rsidRPr="0045596D">
              <w:rPr>
                <w:rFonts w:ascii="仿宋_GB2312" w:eastAsia="仿宋_GB2312" w:hAnsi="宋体" w:cs="宋体" w:hint="eastAsia"/>
                <w:kern w:val="0"/>
                <w:sz w:val="24"/>
              </w:rPr>
              <w:br/>
              <w:t xml:space="preserve">       （不同渠道和方式公开相同信息计1条）</w:t>
            </w:r>
          </w:p>
        </w:tc>
        <w:tc>
          <w:tcPr>
            <w:tcW w:w="720" w:type="dxa"/>
            <w:gridSpan w:val="2"/>
            <w:tcBorders>
              <w:top w:val="single" w:sz="4" w:space="0" w:color="auto"/>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single" w:sz="4" w:space="0" w:color="auto"/>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2153</w:t>
            </w:r>
          </w:p>
        </w:tc>
      </w:tr>
      <w:tr w:rsidR="00D72B6C" w:rsidRPr="0045596D" w:rsidTr="00C64A37">
        <w:trPr>
          <w:trHeight w:val="60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ind w:left="1680" w:hangingChars="700" w:hanging="1680"/>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其中：主动公开财政预算决算、“三公经费”和行政经费信息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D72B6C" w:rsidRPr="0045596D" w:rsidTr="00C64A37">
        <w:trPr>
          <w:trHeight w:val="64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主动公开保障性安居工程建设计划、项目开工和竣工情况，保障性住房的分配和退出等信息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282B2B"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00D72B6C" w:rsidRPr="0045596D">
              <w:rPr>
                <w:rFonts w:ascii="仿宋_GB2312" w:eastAsia="仿宋_GB2312" w:hAnsi="宋体" w:cs="宋体" w:hint="eastAsia"/>
                <w:kern w:val="0"/>
                <w:sz w:val="24"/>
              </w:rPr>
              <w:t xml:space="preserve">　</w:t>
            </w:r>
          </w:p>
        </w:tc>
      </w:tr>
      <w:tr w:rsidR="00D72B6C" w:rsidRPr="0045596D" w:rsidTr="00C64A37">
        <w:trPr>
          <w:trHeight w:val="57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主动公开食品安全标准，食品生产经营许可、专项检查整治等信息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72B6C" w:rsidRPr="0045596D" w:rsidRDefault="00282B2B"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00D72B6C" w:rsidRPr="0045596D">
              <w:rPr>
                <w:rFonts w:ascii="仿宋_GB2312" w:eastAsia="仿宋_GB2312" w:hAnsi="宋体" w:cs="宋体" w:hint="eastAsia"/>
                <w:kern w:val="0"/>
                <w:sz w:val="24"/>
              </w:rPr>
              <w:t xml:space="preserve">　</w:t>
            </w:r>
          </w:p>
        </w:tc>
      </w:tr>
      <w:tr w:rsidR="00D72B6C" w:rsidRPr="0045596D" w:rsidTr="00C64A37">
        <w:trPr>
          <w:trHeight w:val="58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主动公开环境核查审批、环境状况公报和重特大突发环境事件等信息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72B6C" w:rsidRPr="0045596D" w:rsidRDefault="00282B2B"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00D72B6C" w:rsidRPr="0045596D">
              <w:rPr>
                <w:rFonts w:ascii="仿宋_GB2312" w:eastAsia="仿宋_GB2312" w:hAnsi="宋体" w:cs="宋体" w:hint="eastAsia"/>
                <w:kern w:val="0"/>
                <w:sz w:val="24"/>
              </w:rPr>
              <w:t xml:space="preserve">　</w:t>
            </w:r>
          </w:p>
        </w:tc>
      </w:tr>
      <w:tr w:rsidR="00D72B6C" w:rsidRPr="0045596D" w:rsidTr="00C64A37">
        <w:trPr>
          <w:trHeight w:val="78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主动公开招投标违法违规行为及处理情况、国有资金占控股或者主导地位依法应当招标的项目等信息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72B6C" w:rsidRPr="0045596D" w:rsidRDefault="00282B2B"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00D72B6C" w:rsidRPr="0045596D">
              <w:rPr>
                <w:rFonts w:ascii="仿宋_GB2312" w:eastAsia="仿宋_GB2312" w:hAnsi="宋体" w:cs="宋体" w:hint="eastAsia"/>
                <w:kern w:val="0"/>
                <w:sz w:val="24"/>
              </w:rPr>
              <w:t xml:space="preserve">　</w:t>
            </w:r>
          </w:p>
        </w:tc>
      </w:tr>
      <w:tr w:rsidR="00D72B6C" w:rsidRPr="0045596D" w:rsidTr="00C64A37">
        <w:trPr>
          <w:trHeight w:val="55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主动公开生产安全事故的政府举措、处置进展、风险预警、防范措施等信息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72B6C" w:rsidRPr="0045596D" w:rsidRDefault="00282B2B"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00D72B6C" w:rsidRPr="0045596D">
              <w:rPr>
                <w:rFonts w:ascii="仿宋_GB2312" w:eastAsia="仿宋_GB2312" w:hAnsi="宋体" w:cs="宋体" w:hint="eastAsia"/>
                <w:kern w:val="0"/>
                <w:sz w:val="24"/>
              </w:rPr>
              <w:t xml:space="preserve">　</w:t>
            </w:r>
          </w:p>
        </w:tc>
      </w:tr>
      <w:tr w:rsidR="00D72B6C" w:rsidRPr="0045596D" w:rsidTr="00C64A37">
        <w:trPr>
          <w:trHeight w:val="69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主动公开农用地转为建设用地批准、征收集体土地批准、征地公告、征地补偿安置公示、集体土地征收结案等信息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72B6C" w:rsidRPr="0045596D" w:rsidRDefault="00282B2B"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00D72B6C" w:rsidRPr="0045596D">
              <w:rPr>
                <w:rFonts w:ascii="仿宋_GB2312" w:eastAsia="仿宋_GB2312" w:hAnsi="宋体" w:cs="宋体" w:hint="eastAsia"/>
                <w:kern w:val="0"/>
                <w:sz w:val="24"/>
              </w:rPr>
              <w:t xml:space="preserve">　</w:t>
            </w:r>
          </w:p>
        </w:tc>
      </w:tr>
      <w:tr w:rsidR="00D72B6C" w:rsidRPr="0045596D" w:rsidTr="00C64A37">
        <w:trPr>
          <w:trHeight w:val="72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主动公开政府指导价、政府定价和收费标准调整的项目、价格、依据、执行时间和范围等信息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72B6C" w:rsidRPr="0045596D" w:rsidRDefault="00282B2B"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00D72B6C" w:rsidRPr="0045596D">
              <w:rPr>
                <w:rFonts w:ascii="仿宋_GB2312" w:eastAsia="仿宋_GB2312" w:hAnsi="宋体" w:cs="宋体" w:hint="eastAsia"/>
                <w:kern w:val="0"/>
                <w:sz w:val="24"/>
              </w:rPr>
              <w:t xml:space="preserve">　</w:t>
            </w:r>
          </w:p>
        </w:tc>
      </w:tr>
      <w:tr w:rsidR="00D72B6C" w:rsidRPr="0045596D" w:rsidTr="00C64A37">
        <w:trPr>
          <w:trHeight w:val="52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主动公开本市企业信用信息系统中的警示信息和良好信息等信息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282B2B"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72B6C" w:rsidRPr="0045596D" w:rsidTr="00C64A37">
        <w:trPr>
          <w:trHeight w:val="58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主动公开政府部门预算执行审计结果等信息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sidR="00282B2B">
              <w:rPr>
                <w:rFonts w:ascii="仿宋_GB2312" w:eastAsia="仿宋_GB2312" w:hAnsi="宋体" w:cs="宋体" w:hint="eastAsia"/>
                <w:kern w:val="0"/>
                <w:sz w:val="24"/>
              </w:rPr>
              <w:t xml:space="preserve"> 0</w:t>
            </w:r>
          </w:p>
        </w:tc>
      </w:tr>
      <w:tr w:rsidR="00D72B6C" w:rsidRPr="0045596D" w:rsidTr="00C64A37">
        <w:trPr>
          <w:trHeight w:val="67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主动公开行政机关对与人民群众利益密切相关的公共企事业单位进行监督管理的信息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8" w:space="0" w:color="auto"/>
              <w:right w:val="single" w:sz="4" w:space="0" w:color="auto"/>
            </w:tcBorders>
            <w:shd w:val="clear" w:color="auto" w:fill="auto"/>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8" w:space="0" w:color="auto"/>
              <w:right w:val="single" w:sz="8" w:space="0" w:color="auto"/>
            </w:tcBorders>
            <w:shd w:val="clear" w:color="auto" w:fill="auto"/>
            <w:vAlign w:val="center"/>
          </w:tcPr>
          <w:p w:rsidR="00D72B6C" w:rsidRPr="0045596D" w:rsidRDefault="00282B2B"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00D72B6C" w:rsidRPr="0045596D">
              <w:rPr>
                <w:rFonts w:ascii="仿宋_GB2312" w:eastAsia="仿宋_GB2312" w:hAnsi="宋体" w:cs="宋体" w:hint="eastAsia"/>
                <w:kern w:val="0"/>
                <w:sz w:val="24"/>
              </w:rPr>
              <w:t xml:space="preserve">　</w:t>
            </w:r>
          </w:p>
        </w:tc>
      </w:tr>
      <w:tr w:rsidR="00D72B6C" w:rsidRPr="0045596D" w:rsidTr="00C64A37">
        <w:trPr>
          <w:trHeight w:val="40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lastRenderedPageBreak/>
              <w:t xml:space="preserve">              主动公开市人民政府决定主动公开的其他信息</w:t>
            </w:r>
            <w:r>
              <w:rPr>
                <w:rFonts w:ascii="仿宋_GB2312" w:eastAsia="仿宋_GB2312" w:hAnsi="宋体" w:cs="宋体" w:hint="eastAsia"/>
                <w:kern w:val="0"/>
                <w:sz w:val="24"/>
              </w:rPr>
              <w:t>数</w:t>
            </w:r>
          </w:p>
        </w:tc>
        <w:tc>
          <w:tcPr>
            <w:tcW w:w="720" w:type="dxa"/>
            <w:gridSpan w:val="2"/>
            <w:tcBorders>
              <w:top w:val="single" w:sz="8" w:space="0" w:color="auto"/>
              <w:left w:val="single" w:sz="4" w:space="0" w:color="auto"/>
              <w:bottom w:val="single" w:sz="8" w:space="0" w:color="auto"/>
              <w:right w:val="single" w:sz="8" w:space="0" w:color="auto"/>
            </w:tcBorders>
            <w:shd w:val="clear" w:color="auto" w:fill="auto"/>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rsidR="00D72B6C" w:rsidRPr="0045596D" w:rsidRDefault="00282B2B"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00D72B6C" w:rsidRPr="0045596D">
              <w:rPr>
                <w:rFonts w:ascii="仿宋_GB2312" w:eastAsia="仿宋_GB2312" w:hAnsi="宋体" w:cs="宋体" w:hint="eastAsia"/>
                <w:kern w:val="0"/>
                <w:sz w:val="24"/>
              </w:rPr>
              <w:t xml:space="preserve">　</w:t>
            </w:r>
          </w:p>
        </w:tc>
      </w:tr>
      <w:tr w:rsidR="00D72B6C" w:rsidRPr="0045596D" w:rsidTr="00C64A37">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（三）通过不同渠道和方式公开政府信息的情况</w:t>
            </w:r>
          </w:p>
        </w:tc>
        <w:tc>
          <w:tcPr>
            <w:tcW w:w="720" w:type="dxa"/>
            <w:gridSpan w:val="2"/>
            <w:tcBorders>
              <w:top w:val="single" w:sz="8" w:space="0" w:color="auto"/>
              <w:left w:val="nil"/>
              <w:bottom w:val="single" w:sz="4" w:space="0" w:color="auto"/>
              <w:right w:val="single" w:sz="4" w:space="0" w:color="auto"/>
              <w:tr2bl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p>
        </w:tc>
        <w:tc>
          <w:tcPr>
            <w:tcW w:w="1080" w:type="dxa"/>
            <w:tcBorders>
              <w:top w:val="single" w:sz="8" w:space="0" w:color="auto"/>
              <w:left w:val="nil"/>
              <w:bottom w:val="single" w:sz="4" w:space="0" w:color="auto"/>
              <w:right w:val="single" w:sz="8"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p>
        </w:tc>
      </w:tr>
      <w:tr w:rsidR="00D72B6C" w:rsidRPr="0045596D" w:rsidTr="00C64A37">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1.政府公报公开政府信息数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52</w:t>
            </w:r>
          </w:p>
        </w:tc>
      </w:tr>
      <w:tr w:rsidR="00D72B6C" w:rsidRPr="0045596D" w:rsidTr="00C64A37">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2.政府网站公开政府信息数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ind w:firstLineChars="50" w:firstLine="120"/>
              <w:jc w:val="center"/>
              <w:rPr>
                <w:rFonts w:ascii="仿宋_GB2312" w:eastAsia="仿宋_GB2312" w:hAnsi="宋体" w:cs="宋体"/>
                <w:kern w:val="0"/>
                <w:sz w:val="24"/>
              </w:rPr>
            </w:pPr>
            <w:r>
              <w:rPr>
                <w:rFonts w:ascii="仿宋_GB2312" w:eastAsia="仿宋_GB2312" w:hAnsi="宋体" w:cs="宋体"/>
                <w:kern w:val="0"/>
                <w:sz w:val="24"/>
              </w:rPr>
              <w:t>15861</w:t>
            </w:r>
          </w:p>
        </w:tc>
      </w:tr>
      <w:tr w:rsidR="00D72B6C" w:rsidRPr="0045596D" w:rsidTr="00C64A37">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3.政务</w:t>
            </w:r>
            <w:proofErr w:type="gramStart"/>
            <w:r w:rsidRPr="0045596D">
              <w:rPr>
                <w:rFonts w:ascii="仿宋_GB2312" w:eastAsia="仿宋_GB2312" w:hAnsi="宋体" w:cs="宋体" w:hint="eastAsia"/>
                <w:kern w:val="0"/>
                <w:sz w:val="24"/>
              </w:rPr>
              <w:t>微博公开</w:t>
            </w:r>
            <w:proofErr w:type="gramEnd"/>
            <w:r w:rsidRPr="0045596D">
              <w:rPr>
                <w:rFonts w:ascii="仿宋_GB2312" w:eastAsia="仿宋_GB2312" w:hAnsi="宋体" w:cs="宋体" w:hint="eastAsia"/>
                <w:kern w:val="0"/>
                <w:sz w:val="24"/>
              </w:rPr>
              <w:t>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7389</w:t>
            </w:r>
          </w:p>
        </w:tc>
      </w:tr>
      <w:tr w:rsidR="00D72B6C" w:rsidRPr="0045596D" w:rsidTr="00C64A37">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w:t>
            </w:r>
            <w:proofErr w:type="gramStart"/>
            <w:r w:rsidRPr="0045596D">
              <w:rPr>
                <w:rFonts w:ascii="仿宋_GB2312" w:eastAsia="仿宋_GB2312" w:hAnsi="宋体" w:cs="宋体" w:hint="eastAsia"/>
                <w:kern w:val="0"/>
                <w:sz w:val="24"/>
              </w:rPr>
              <w:t>政务微信公开</w:t>
            </w:r>
            <w:proofErr w:type="gramEnd"/>
            <w:r w:rsidRPr="0045596D">
              <w:rPr>
                <w:rFonts w:ascii="仿宋_GB2312" w:eastAsia="仿宋_GB2312" w:hAnsi="宋体" w:cs="宋体" w:hint="eastAsia"/>
                <w:kern w:val="0"/>
                <w:sz w:val="24"/>
              </w:rPr>
              <w:t>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4653</w:t>
            </w:r>
          </w:p>
        </w:tc>
      </w:tr>
      <w:tr w:rsidR="00D72B6C" w:rsidRPr="0045596D" w:rsidTr="00C64A37">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5.其他方式公开政府信息数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1252</w:t>
            </w:r>
          </w:p>
        </w:tc>
      </w:tr>
      <w:tr w:rsidR="00D72B6C" w:rsidRPr="0045596D" w:rsidTr="00C64A37">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二、回应解读情况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p>
        </w:tc>
      </w:tr>
      <w:tr w:rsidR="00D72B6C" w:rsidRPr="0045596D" w:rsidTr="00C64A37">
        <w:trPr>
          <w:trHeight w:val="66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（一）回应公众关注热点或重大舆情数</w:t>
            </w:r>
            <w:r w:rsidRPr="0045596D">
              <w:rPr>
                <w:rFonts w:ascii="仿宋_GB2312" w:eastAsia="仿宋_GB2312" w:hAnsi="宋体" w:cs="宋体" w:hint="eastAsia"/>
                <w:kern w:val="0"/>
                <w:sz w:val="24"/>
              </w:rPr>
              <w:br/>
              <w:t xml:space="preserve">         （不同方式回应同一热点或舆情计1次）</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72B6C" w:rsidRPr="0045596D" w:rsidTr="00C64A37">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（二）通过不同渠道和方式回应解读的情况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p>
        </w:tc>
      </w:tr>
      <w:tr w:rsidR="00D72B6C" w:rsidRPr="0045596D" w:rsidTr="00C64A37">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1.参加或举办新闻发布会总次数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r>
              <w:rPr>
                <w:rFonts w:ascii="仿宋_GB2312" w:eastAsia="仿宋_GB2312" w:hAnsi="宋体" w:cs="宋体"/>
                <w:kern w:val="0"/>
                <w:sz w:val="24"/>
              </w:rPr>
              <w:t>0</w:t>
            </w:r>
          </w:p>
        </w:tc>
      </w:tr>
      <w:tr w:rsidR="00D72B6C" w:rsidRPr="0045596D" w:rsidTr="00C64A37">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其中：主要负责同志参加新闻发布会次数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2.政府网站在线访谈次数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其中：主要负责同志参加政府网站在线访谈次数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3.政策解读稿件发布数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篇</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kern w:val="0"/>
                <w:sz w:val="24"/>
              </w:rPr>
              <w:t>216</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w:t>
            </w:r>
            <w:proofErr w:type="gramStart"/>
            <w:r w:rsidRPr="0045596D">
              <w:rPr>
                <w:rFonts w:ascii="仿宋_GB2312" w:eastAsia="仿宋_GB2312" w:hAnsi="宋体" w:cs="宋体" w:hint="eastAsia"/>
                <w:kern w:val="0"/>
                <w:sz w:val="24"/>
              </w:rPr>
              <w:t>微博微信回应</w:t>
            </w:r>
            <w:proofErr w:type="gramEnd"/>
            <w:r w:rsidRPr="0045596D">
              <w:rPr>
                <w:rFonts w:ascii="仿宋_GB2312" w:eastAsia="仿宋_GB2312" w:hAnsi="宋体" w:cs="宋体" w:hint="eastAsia"/>
                <w:kern w:val="0"/>
                <w:sz w:val="24"/>
              </w:rPr>
              <w:t>事件数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5.其他方式回应事件数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三、依申请公开情况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（一）收到申请数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123</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1.当面申请数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13</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2.传真申请数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3.网络申请数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73</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4.信函申请数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37</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（二）申请</w:t>
            </w:r>
            <w:proofErr w:type="gramStart"/>
            <w:r w:rsidRPr="0045596D">
              <w:rPr>
                <w:rFonts w:ascii="仿宋_GB2312" w:eastAsia="仿宋_GB2312" w:hAnsi="宋体" w:cs="宋体" w:hint="eastAsia"/>
                <w:kern w:val="0"/>
                <w:sz w:val="24"/>
              </w:rPr>
              <w:t>办结数</w:t>
            </w:r>
            <w:proofErr w:type="gramEnd"/>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123</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1.按时</w:t>
            </w:r>
            <w:proofErr w:type="gramStart"/>
            <w:r w:rsidRPr="0045596D">
              <w:rPr>
                <w:rFonts w:ascii="仿宋_GB2312" w:eastAsia="仿宋_GB2312" w:hAnsi="宋体" w:cs="宋体" w:hint="eastAsia"/>
                <w:kern w:val="0"/>
                <w:sz w:val="24"/>
              </w:rPr>
              <w:t>办结数</w:t>
            </w:r>
            <w:proofErr w:type="gramEnd"/>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58</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2.延期</w:t>
            </w:r>
            <w:proofErr w:type="gramStart"/>
            <w:r w:rsidRPr="0045596D">
              <w:rPr>
                <w:rFonts w:ascii="仿宋_GB2312" w:eastAsia="仿宋_GB2312" w:hAnsi="宋体" w:cs="宋体" w:hint="eastAsia"/>
                <w:kern w:val="0"/>
                <w:sz w:val="24"/>
              </w:rPr>
              <w:t>办结数</w:t>
            </w:r>
            <w:proofErr w:type="gramEnd"/>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65</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（三）申请答复数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123</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1.属于已主动公开范围数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33</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2.同意公开答复数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41</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3.同意部分公开答复数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4.不同意公开答复数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12</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其中：涉及国家秘密</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涉及商业秘密</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72B6C" w:rsidRPr="0045596D" w:rsidTr="00C64A37">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lastRenderedPageBreak/>
              <w:t xml:space="preserve">　　　　　　　　　　涉及个人隐私</w:t>
            </w:r>
          </w:p>
        </w:tc>
        <w:tc>
          <w:tcPr>
            <w:tcW w:w="720" w:type="dxa"/>
            <w:gridSpan w:val="2"/>
            <w:tcBorders>
              <w:top w:val="single" w:sz="4" w:space="0" w:color="auto"/>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ind w:left="2400" w:hangingChars="1000" w:hanging="240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危及国家安全、公共安全、经济安全和社会稳定</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不是《条例》所指政府信息</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法律法规规定的其他情形</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5.不属于本行政机关公开数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17</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6.申请信息不存在数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7.告知</w:t>
            </w:r>
            <w:proofErr w:type="gramStart"/>
            <w:r w:rsidRPr="0045596D">
              <w:rPr>
                <w:rFonts w:ascii="仿宋_GB2312" w:eastAsia="仿宋_GB2312" w:hAnsi="宋体" w:cs="宋体" w:hint="eastAsia"/>
                <w:kern w:val="0"/>
                <w:sz w:val="24"/>
              </w:rPr>
              <w:t>作出</w:t>
            </w:r>
            <w:proofErr w:type="gramEnd"/>
            <w:r w:rsidRPr="0045596D">
              <w:rPr>
                <w:rFonts w:ascii="仿宋_GB2312" w:eastAsia="仿宋_GB2312" w:hAnsi="宋体" w:cs="宋体" w:hint="eastAsia"/>
                <w:kern w:val="0"/>
                <w:sz w:val="24"/>
              </w:rPr>
              <w:t>更改补充数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8.告知通过其他途径办理数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10</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四、行政复议数量</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r>
              <w:rPr>
                <w:rFonts w:ascii="宋体" w:hAnsi="宋体" w:cs="宋体" w:hint="eastAsia"/>
                <w:color w:val="000000"/>
                <w:kern w:val="0"/>
                <w:sz w:val="24"/>
              </w:rPr>
              <w:t>7</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（一）维持具体行政行为数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（二）被依法纠错数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（三）其他情形数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五、行政诉讼数量</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r>
              <w:rPr>
                <w:rFonts w:ascii="宋体" w:hAnsi="宋体" w:cs="宋体" w:hint="eastAsia"/>
                <w:color w:val="000000"/>
                <w:kern w:val="0"/>
                <w:sz w:val="24"/>
              </w:rPr>
              <w:t>1</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（一）维持具体行政行为或者驳回原告诉讼请求数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（二）被依法纠错数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（三）其他情形数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六、举报投诉数量</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282B2B" w:rsidP="00C64A37">
            <w:pPr>
              <w:widowControl/>
              <w:jc w:val="center"/>
              <w:rPr>
                <w:rFonts w:ascii="宋体" w:hAnsi="宋体" w:cs="宋体"/>
                <w:color w:val="000000"/>
                <w:kern w:val="0"/>
                <w:sz w:val="24"/>
              </w:rPr>
            </w:pPr>
            <w:r>
              <w:rPr>
                <w:rFonts w:ascii="宋体" w:hAnsi="宋体" w:cs="宋体" w:hint="eastAsia"/>
                <w:color w:val="000000"/>
                <w:kern w:val="0"/>
                <w:sz w:val="24"/>
              </w:rPr>
              <w:t>0</w:t>
            </w:r>
            <w:bookmarkStart w:id="4" w:name="_GoBack"/>
            <w:bookmarkEnd w:id="4"/>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七、依申请公开信息收取的费用</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r w:rsidRPr="0045596D">
              <w:rPr>
                <w:rFonts w:ascii="宋体" w:hAnsi="宋体" w:cs="宋体" w:hint="eastAsia"/>
                <w:color w:val="000000"/>
                <w:kern w:val="0"/>
                <w:sz w:val="24"/>
              </w:rPr>
              <w:t>万元</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r>
              <w:rPr>
                <w:rFonts w:ascii="宋体" w:hAnsi="宋体" w:cs="宋体" w:hint="eastAsia"/>
                <w:color w:val="000000"/>
                <w:kern w:val="0"/>
                <w:sz w:val="24"/>
              </w:rPr>
              <w:t>0</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八、机构建设和保障经费情况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（一）政府信息公开工作专门机构数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proofErr w:type="gramStart"/>
            <w:r w:rsidRPr="0045596D">
              <w:rPr>
                <w:rFonts w:ascii="仿宋_GB2312" w:eastAsia="仿宋_GB2312" w:hAnsi="宋体" w:cs="宋体" w:hint="eastAsia"/>
                <w:kern w:val="0"/>
                <w:sz w:val="24"/>
              </w:rPr>
              <w:t>个</w:t>
            </w:r>
            <w:proofErr w:type="gramEnd"/>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（二）设置政府信息公开查阅点数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proofErr w:type="gramStart"/>
            <w:r w:rsidRPr="0045596D">
              <w:rPr>
                <w:rFonts w:ascii="仿宋_GB2312" w:eastAsia="仿宋_GB2312" w:hAnsi="宋体" w:cs="宋体" w:hint="eastAsia"/>
                <w:kern w:val="0"/>
                <w:sz w:val="24"/>
              </w:rPr>
              <w:t>个</w:t>
            </w:r>
            <w:proofErr w:type="gramEnd"/>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（三）从事政府信息公开工作人员数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kern w:val="0"/>
                <w:sz w:val="24"/>
              </w:rPr>
              <w:t>5</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1.专职人员数（不包括政府公报及政府网站工作人员数）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2.兼职人员数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kern w:val="0"/>
                <w:sz w:val="24"/>
              </w:rPr>
              <w:t>3</w:t>
            </w:r>
          </w:p>
        </w:tc>
      </w:tr>
      <w:tr w:rsidR="00D72B6C" w:rsidRPr="0045596D" w:rsidTr="00C64A37">
        <w:trPr>
          <w:trHeight w:val="660"/>
          <w:jc w:val="center"/>
        </w:trPr>
        <w:tc>
          <w:tcPr>
            <w:tcW w:w="7755" w:type="dxa"/>
            <w:gridSpan w:val="2"/>
            <w:tcBorders>
              <w:top w:val="nil"/>
              <w:left w:val="single" w:sz="8" w:space="0" w:color="auto"/>
              <w:bottom w:val="single" w:sz="4" w:space="0" w:color="auto"/>
              <w:right w:val="single" w:sz="4" w:space="0" w:color="auto"/>
            </w:tcBorders>
            <w:shd w:val="clear" w:color="auto" w:fill="auto"/>
            <w:vAlign w:val="center"/>
          </w:tcPr>
          <w:p w:rsidR="00D72B6C" w:rsidRPr="0045596D" w:rsidRDefault="00D72B6C" w:rsidP="00C64A37">
            <w:pPr>
              <w:widowControl/>
              <w:ind w:left="960" w:hangingChars="400" w:hanging="96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（四）政府信息公开专项经费（不包括用于政府公报编辑管理及政府网站建设维护等方面的经费）</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万元</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九、政府信息公开会议和培训情况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宋体" w:hAnsi="宋体" w:cs="宋体"/>
                <w:color w:val="000000"/>
                <w:kern w:val="0"/>
                <w:sz w:val="24"/>
              </w:rPr>
            </w:pP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w:t>
            </w:r>
            <w:r>
              <w:rPr>
                <w:rFonts w:ascii="仿宋_GB2312" w:eastAsia="仿宋_GB2312" w:hAnsi="宋体" w:cs="宋体" w:hint="eastAsia"/>
                <w:kern w:val="0"/>
                <w:sz w:val="24"/>
              </w:rPr>
              <w:t>召开</w:t>
            </w:r>
            <w:r w:rsidRPr="0045596D">
              <w:rPr>
                <w:rFonts w:ascii="仿宋_GB2312" w:eastAsia="仿宋_GB2312" w:hAnsi="宋体" w:cs="宋体" w:hint="eastAsia"/>
                <w:kern w:val="0"/>
                <w:sz w:val="24"/>
              </w:rPr>
              <w:t>政府信息公开工作会议或专题会议数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D72B6C" w:rsidRPr="0045596D" w:rsidTr="00C64A37">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（二）举办各类培训班数</w:t>
            </w:r>
          </w:p>
        </w:tc>
        <w:tc>
          <w:tcPr>
            <w:tcW w:w="720" w:type="dxa"/>
            <w:gridSpan w:val="2"/>
            <w:tcBorders>
              <w:top w:val="nil"/>
              <w:left w:val="nil"/>
              <w:bottom w:val="single" w:sz="4"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D72B6C" w:rsidRPr="0045596D" w:rsidTr="00C64A37">
        <w:trPr>
          <w:trHeight w:val="402"/>
          <w:jc w:val="center"/>
        </w:trPr>
        <w:tc>
          <w:tcPr>
            <w:tcW w:w="7755" w:type="dxa"/>
            <w:gridSpan w:val="2"/>
            <w:tcBorders>
              <w:top w:val="nil"/>
              <w:left w:val="single" w:sz="8" w:space="0" w:color="auto"/>
              <w:bottom w:val="single" w:sz="8" w:space="0" w:color="auto"/>
              <w:right w:val="single" w:sz="4" w:space="0" w:color="auto"/>
            </w:tcBorders>
            <w:shd w:val="clear" w:color="auto" w:fill="auto"/>
            <w:noWrap/>
            <w:vAlign w:val="center"/>
          </w:tcPr>
          <w:p w:rsidR="00D72B6C" w:rsidRPr="0045596D" w:rsidRDefault="00D72B6C" w:rsidP="00C64A3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（三）接受培训人员数</w:t>
            </w:r>
          </w:p>
        </w:tc>
        <w:tc>
          <w:tcPr>
            <w:tcW w:w="720" w:type="dxa"/>
            <w:gridSpan w:val="2"/>
            <w:tcBorders>
              <w:top w:val="nil"/>
              <w:left w:val="nil"/>
              <w:bottom w:val="single" w:sz="8" w:space="0" w:color="auto"/>
              <w:right w:val="single" w:sz="4"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人次</w:t>
            </w:r>
          </w:p>
        </w:tc>
        <w:tc>
          <w:tcPr>
            <w:tcW w:w="1080" w:type="dxa"/>
            <w:tcBorders>
              <w:top w:val="nil"/>
              <w:left w:val="nil"/>
              <w:bottom w:val="single" w:sz="8" w:space="0" w:color="auto"/>
              <w:right w:val="single" w:sz="8" w:space="0" w:color="auto"/>
            </w:tcBorders>
            <w:shd w:val="clear" w:color="auto" w:fill="auto"/>
            <w:noWrap/>
            <w:vAlign w:val="center"/>
          </w:tcPr>
          <w:p w:rsidR="00D72B6C" w:rsidRPr="0045596D" w:rsidRDefault="00D72B6C" w:rsidP="00C64A37">
            <w:pPr>
              <w:widowControl/>
              <w:jc w:val="center"/>
              <w:rPr>
                <w:rFonts w:ascii="仿宋_GB2312" w:eastAsia="仿宋_GB2312" w:hAnsi="宋体" w:cs="宋体"/>
                <w:kern w:val="0"/>
                <w:sz w:val="24"/>
              </w:rPr>
            </w:pPr>
            <w:r>
              <w:rPr>
                <w:rFonts w:ascii="仿宋_GB2312" w:eastAsia="仿宋_GB2312" w:hAnsi="宋体" w:cs="宋体" w:hint="eastAsia"/>
                <w:kern w:val="0"/>
                <w:sz w:val="24"/>
              </w:rPr>
              <w:t>160</w:t>
            </w:r>
          </w:p>
        </w:tc>
      </w:tr>
      <w:bookmarkEnd w:id="3"/>
    </w:tbl>
    <w:p w:rsidR="00D72B6C" w:rsidRPr="0003334A" w:rsidRDefault="00D72B6C" w:rsidP="00560E6B">
      <w:pPr>
        <w:spacing w:line="560" w:lineRule="exact"/>
        <w:ind w:right="1120"/>
        <w:jc w:val="right"/>
        <w:rPr>
          <w:rFonts w:ascii="仿宋_GB2312" w:eastAsia="仿宋_GB2312"/>
          <w:sz w:val="32"/>
          <w:szCs w:val="32"/>
        </w:rPr>
      </w:pPr>
    </w:p>
    <w:sectPr w:rsidR="00D72B6C" w:rsidRPr="0003334A">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7BD" w:rsidRDefault="009957BD" w:rsidP="00B53DE3">
      <w:r>
        <w:separator/>
      </w:r>
    </w:p>
  </w:endnote>
  <w:endnote w:type="continuationSeparator" w:id="0">
    <w:p w:rsidR="009957BD" w:rsidRDefault="009957BD" w:rsidP="00B53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ˎ̥">
    <w:altName w:val="Times New Roman"/>
    <w:charset w:val="01"/>
    <w:family w:val="roman"/>
    <w:pitch w:val="default"/>
    <w:sig w:usb0="00000000" w:usb1="00000000" w:usb2="00000000"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081825"/>
      <w:docPartObj>
        <w:docPartGallery w:val="Page Numbers (Bottom of Page)"/>
        <w:docPartUnique/>
      </w:docPartObj>
    </w:sdtPr>
    <w:sdtEndPr/>
    <w:sdtContent>
      <w:p w:rsidR="00032319" w:rsidRDefault="00032319">
        <w:pPr>
          <w:pStyle w:val="a4"/>
          <w:jc w:val="center"/>
        </w:pPr>
        <w:r>
          <w:fldChar w:fldCharType="begin"/>
        </w:r>
        <w:r>
          <w:instrText>PAGE   \* MERGEFORMAT</w:instrText>
        </w:r>
        <w:r>
          <w:fldChar w:fldCharType="separate"/>
        </w:r>
        <w:r w:rsidR="00282B2B" w:rsidRPr="00282B2B">
          <w:rPr>
            <w:noProof/>
            <w:lang w:val="zh-CN"/>
          </w:rPr>
          <w:t>21</w:t>
        </w:r>
        <w:r>
          <w:fldChar w:fldCharType="end"/>
        </w:r>
      </w:p>
    </w:sdtContent>
  </w:sdt>
  <w:p w:rsidR="00032319" w:rsidRDefault="0003231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7BD" w:rsidRDefault="009957BD" w:rsidP="00B53DE3">
      <w:r>
        <w:separator/>
      </w:r>
    </w:p>
  </w:footnote>
  <w:footnote w:type="continuationSeparator" w:id="0">
    <w:p w:rsidR="009957BD" w:rsidRDefault="009957BD" w:rsidP="00B53D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4F1"/>
    <w:rsid w:val="000171E6"/>
    <w:rsid w:val="00021595"/>
    <w:rsid w:val="00023EBC"/>
    <w:rsid w:val="00030FDC"/>
    <w:rsid w:val="00032319"/>
    <w:rsid w:val="0003334A"/>
    <w:rsid w:val="00041B6E"/>
    <w:rsid w:val="0004479B"/>
    <w:rsid w:val="00052474"/>
    <w:rsid w:val="00054561"/>
    <w:rsid w:val="00064783"/>
    <w:rsid w:val="00066530"/>
    <w:rsid w:val="00072B2D"/>
    <w:rsid w:val="0008204C"/>
    <w:rsid w:val="000863FB"/>
    <w:rsid w:val="000C1185"/>
    <w:rsid w:val="000C7D1F"/>
    <w:rsid w:val="000E08DF"/>
    <w:rsid w:val="000E6BA7"/>
    <w:rsid w:val="000F11DF"/>
    <w:rsid w:val="00106897"/>
    <w:rsid w:val="00116F31"/>
    <w:rsid w:val="001270EB"/>
    <w:rsid w:val="00133587"/>
    <w:rsid w:val="00135508"/>
    <w:rsid w:val="00150F38"/>
    <w:rsid w:val="00151231"/>
    <w:rsid w:val="001658D5"/>
    <w:rsid w:val="001700FD"/>
    <w:rsid w:val="00170490"/>
    <w:rsid w:val="0017141D"/>
    <w:rsid w:val="00171DBB"/>
    <w:rsid w:val="001741E8"/>
    <w:rsid w:val="00196EBC"/>
    <w:rsid w:val="001A02AD"/>
    <w:rsid w:val="001B1909"/>
    <w:rsid w:val="001B28CF"/>
    <w:rsid w:val="001D173A"/>
    <w:rsid w:val="001D40E0"/>
    <w:rsid w:val="001F27ED"/>
    <w:rsid w:val="001F44E9"/>
    <w:rsid w:val="00201880"/>
    <w:rsid w:val="00204E93"/>
    <w:rsid w:val="00206AE4"/>
    <w:rsid w:val="00213D27"/>
    <w:rsid w:val="00220B6C"/>
    <w:rsid w:val="0022331D"/>
    <w:rsid w:val="002376C8"/>
    <w:rsid w:val="00243030"/>
    <w:rsid w:val="0025192E"/>
    <w:rsid w:val="002726BF"/>
    <w:rsid w:val="00282B2B"/>
    <w:rsid w:val="00283A49"/>
    <w:rsid w:val="002A1C78"/>
    <w:rsid w:val="002A4938"/>
    <w:rsid w:val="002B7B5F"/>
    <w:rsid w:val="002E0007"/>
    <w:rsid w:val="00301951"/>
    <w:rsid w:val="00301DAB"/>
    <w:rsid w:val="00302825"/>
    <w:rsid w:val="00312B05"/>
    <w:rsid w:val="003209BE"/>
    <w:rsid w:val="00341AB8"/>
    <w:rsid w:val="00351972"/>
    <w:rsid w:val="00365BB2"/>
    <w:rsid w:val="003664B8"/>
    <w:rsid w:val="00377774"/>
    <w:rsid w:val="00383A97"/>
    <w:rsid w:val="003B6DF2"/>
    <w:rsid w:val="003D2FD1"/>
    <w:rsid w:val="003E3D75"/>
    <w:rsid w:val="003E51F6"/>
    <w:rsid w:val="003F47DF"/>
    <w:rsid w:val="00417F8A"/>
    <w:rsid w:val="0042575C"/>
    <w:rsid w:val="0042730A"/>
    <w:rsid w:val="00434C36"/>
    <w:rsid w:val="00434D4B"/>
    <w:rsid w:val="00437121"/>
    <w:rsid w:val="00437B81"/>
    <w:rsid w:val="004415EB"/>
    <w:rsid w:val="00460D47"/>
    <w:rsid w:val="00473A5B"/>
    <w:rsid w:val="00482A80"/>
    <w:rsid w:val="00485E84"/>
    <w:rsid w:val="0048695D"/>
    <w:rsid w:val="004939EC"/>
    <w:rsid w:val="004B0F7D"/>
    <w:rsid w:val="004D2E5D"/>
    <w:rsid w:val="004E0D0C"/>
    <w:rsid w:val="004F608F"/>
    <w:rsid w:val="004F647F"/>
    <w:rsid w:val="005125BA"/>
    <w:rsid w:val="00522A86"/>
    <w:rsid w:val="00522B95"/>
    <w:rsid w:val="00524E85"/>
    <w:rsid w:val="00526711"/>
    <w:rsid w:val="00541833"/>
    <w:rsid w:val="005435FA"/>
    <w:rsid w:val="00560E6B"/>
    <w:rsid w:val="005634F9"/>
    <w:rsid w:val="005733FE"/>
    <w:rsid w:val="00576895"/>
    <w:rsid w:val="00581D0D"/>
    <w:rsid w:val="005A60CB"/>
    <w:rsid w:val="005B11D6"/>
    <w:rsid w:val="005C6B29"/>
    <w:rsid w:val="005D22BB"/>
    <w:rsid w:val="005E2591"/>
    <w:rsid w:val="005E591D"/>
    <w:rsid w:val="005F075A"/>
    <w:rsid w:val="005F3DF6"/>
    <w:rsid w:val="005F64A0"/>
    <w:rsid w:val="00600E34"/>
    <w:rsid w:val="0060571C"/>
    <w:rsid w:val="00613B98"/>
    <w:rsid w:val="0062442A"/>
    <w:rsid w:val="0064047D"/>
    <w:rsid w:val="0065439B"/>
    <w:rsid w:val="00660CF2"/>
    <w:rsid w:val="006639BF"/>
    <w:rsid w:val="00671F81"/>
    <w:rsid w:val="0067671F"/>
    <w:rsid w:val="00695869"/>
    <w:rsid w:val="00695F45"/>
    <w:rsid w:val="006A399B"/>
    <w:rsid w:val="006A779A"/>
    <w:rsid w:val="006C5B70"/>
    <w:rsid w:val="006D67A2"/>
    <w:rsid w:val="006E09D1"/>
    <w:rsid w:val="006E0D35"/>
    <w:rsid w:val="006E32AA"/>
    <w:rsid w:val="00712CE8"/>
    <w:rsid w:val="007147C0"/>
    <w:rsid w:val="0071491C"/>
    <w:rsid w:val="00715D20"/>
    <w:rsid w:val="00716D92"/>
    <w:rsid w:val="00721D8E"/>
    <w:rsid w:val="00732799"/>
    <w:rsid w:val="0073387E"/>
    <w:rsid w:val="00742B25"/>
    <w:rsid w:val="0075239D"/>
    <w:rsid w:val="00753A2C"/>
    <w:rsid w:val="007544F1"/>
    <w:rsid w:val="007552BF"/>
    <w:rsid w:val="007637E5"/>
    <w:rsid w:val="00767D55"/>
    <w:rsid w:val="007727C3"/>
    <w:rsid w:val="0078184A"/>
    <w:rsid w:val="00792055"/>
    <w:rsid w:val="00795C40"/>
    <w:rsid w:val="007A5852"/>
    <w:rsid w:val="007A5F1F"/>
    <w:rsid w:val="007A6F30"/>
    <w:rsid w:val="007D1FDE"/>
    <w:rsid w:val="007D4504"/>
    <w:rsid w:val="007F49E1"/>
    <w:rsid w:val="00806A8E"/>
    <w:rsid w:val="00813DED"/>
    <w:rsid w:val="0081400B"/>
    <w:rsid w:val="00822DF9"/>
    <w:rsid w:val="0082574B"/>
    <w:rsid w:val="00846B85"/>
    <w:rsid w:val="008657E6"/>
    <w:rsid w:val="0086792D"/>
    <w:rsid w:val="008A6398"/>
    <w:rsid w:val="008D5728"/>
    <w:rsid w:val="008D7C30"/>
    <w:rsid w:val="008F7945"/>
    <w:rsid w:val="00900C61"/>
    <w:rsid w:val="0090124B"/>
    <w:rsid w:val="009076B4"/>
    <w:rsid w:val="00910B64"/>
    <w:rsid w:val="00913C98"/>
    <w:rsid w:val="009401A5"/>
    <w:rsid w:val="00967CF2"/>
    <w:rsid w:val="00973AB2"/>
    <w:rsid w:val="009806B1"/>
    <w:rsid w:val="0098128A"/>
    <w:rsid w:val="0099376D"/>
    <w:rsid w:val="009957BD"/>
    <w:rsid w:val="00995C8A"/>
    <w:rsid w:val="009A3145"/>
    <w:rsid w:val="009C3079"/>
    <w:rsid w:val="00A0692F"/>
    <w:rsid w:val="00A243F3"/>
    <w:rsid w:val="00A3550F"/>
    <w:rsid w:val="00A42BFD"/>
    <w:rsid w:val="00A47727"/>
    <w:rsid w:val="00A51751"/>
    <w:rsid w:val="00A5252F"/>
    <w:rsid w:val="00A61F7A"/>
    <w:rsid w:val="00A86079"/>
    <w:rsid w:val="00A93DC5"/>
    <w:rsid w:val="00AA1C38"/>
    <w:rsid w:val="00AB11F2"/>
    <w:rsid w:val="00AB5A39"/>
    <w:rsid w:val="00AD0526"/>
    <w:rsid w:val="00AE0E6E"/>
    <w:rsid w:val="00AF2279"/>
    <w:rsid w:val="00B00036"/>
    <w:rsid w:val="00B04202"/>
    <w:rsid w:val="00B12489"/>
    <w:rsid w:val="00B15CAE"/>
    <w:rsid w:val="00B23720"/>
    <w:rsid w:val="00B3151A"/>
    <w:rsid w:val="00B53DE3"/>
    <w:rsid w:val="00B91169"/>
    <w:rsid w:val="00B9260C"/>
    <w:rsid w:val="00BA1ADC"/>
    <w:rsid w:val="00BA7067"/>
    <w:rsid w:val="00BD2BDA"/>
    <w:rsid w:val="00BD3501"/>
    <w:rsid w:val="00BF767A"/>
    <w:rsid w:val="00C03FBD"/>
    <w:rsid w:val="00C07A2D"/>
    <w:rsid w:val="00C247EF"/>
    <w:rsid w:val="00C33707"/>
    <w:rsid w:val="00C35A43"/>
    <w:rsid w:val="00C45975"/>
    <w:rsid w:val="00C61726"/>
    <w:rsid w:val="00C67BC4"/>
    <w:rsid w:val="00C70F6C"/>
    <w:rsid w:val="00C81BBE"/>
    <w:rsid w:val="00C906D3"/>
    <w:rsid w:val="00C968B5"/>
    <w:rsid w:val="00C97FBC"/>
    <w:rsid w:val="00CA0D8D"/>
    <w:rsid w:val="00CB70CC"/>
    <w:rsid w:val="00D01F32"/>
    <w:rsid w:val="00D02154"/>
    <w:rsid w:val="00D119A5"/>
    <w:rsid w:val="00D301D4"/>
    <w:rsid w:val="00D45267"/>
    <w:rsid w:val="00D47280"/>
    <w:rsid w:val="00D67850"/>
    <w:rsid w:val="00D72B6C"/>
    <w:rsid w:val="00D72D6B"/>
    <w:rsid w:val="00D774D5"/>
    <w:rsid w:val="00D84AFD"/>
    <w:rsid w:val="00D9579B"/>
    <w:rsid w:val="00DA64F0"/>
    <w:rsid w:val="00DC1BC4"/>
    <w:rsid w:val="00DE2592"/>
    <w:rsid w:val="00DF242C"/>
    <w:rsid w:val="00DF7007"/>
    <w:rsid w:val="00E152CC"/>
    <w:rsid w:val="00E176AE"/>
    <w:rsid w:val="00E20A9C"/>
    <w:rsid w:val="00E21C95"/>
    <w:rsid w:val="00E61A45"/>
    <w:rsid w:val="00E62316"/>
    <w:rsid w:val="00E63129"/>
    <w:rsid w:val="00E706A3"/>
    <w:rsid w:val="00E70F6F"/>
    <w:rsid w:val="00E904D7"/>
    <w:rsid w:val="00EA098D"/>
    <w:rsid w:val="00EA466E"/>
    <w:rsid w:val="00EA68A4"/>
    <w:rsid w:val="00EC10C2"/>
    <w:rsid w:val="00EC4755"/>
    <w:rsid w:val="00ED0B54"/>
    <w:rsid w:val="00EF2BD4"/>
    <w:rsid w:val="00F01DED"/>
    <w:rsid w:val="00F03170"/>
    <w:rsid w:val="00F13C84"/>
    <w:rsid w:val="00F34CE6"/>
    <w:rsid w:val="00F5431D"/>
    <w:rsid w:val="00F7004F"/>
    <w:rsid w:val="00F75A0A"/>
    <w:rsid w:val="00F80656"/>
    <w:rsid w:val="00F97166"/>
    <w:rsid w:val="00FB2A81"/>
    <w:rsid w:val="00FC7C2F"/>
    <w:rsid w:val="00FD1C44"/>
    <w:rsid w:val="00FE3820"/>
    <w:rsid w:val="00FF1FEF"/>
    <w:rsid w:val="00FF63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60FE74-C201-4DB0-8956-0E433C49F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3DE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53DE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53DE3"/>
    <w:rPr>
      <w:sz w:val="18"/>
      <w:szCs w:val="18"/>
    </w:rPr>
  </w:style>
  <w:style w:type="paragraph" w:styleId="a4">
    <w:name w:val="footer"/>
    <w:basedOn w:val="a"/>
    <w:link w:val="Char0"/>
    <w:uiPriority w:val="99"/>
    <w:unhideWhenUsed/>
    <w:rsid w:val="00B53DE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53DE3"/>
    <w:rPr>
      <w:sz w:val="18"/>
      <w:szCs w:val="18"/>
    </w:rPr>
  </w:style>
  <w:style w:type="paragraph" w:styleId="a5">
    <w:name w:val="Title"/>
    <w:basedOn w:val="a"/>
    <w:next w:val="a"/>
    <w:link w:val="Char1"/>
    <w:uiPriority w:val="10"/>
    <w:qFormat/>
    <w:rsid w:val="005125BA"/>
    <w:pPr>
      <w:spacing w:before="240" w:after="60"/>
      <w:jc w:val="center"/>
      <w:outlineLvl w:val="0"/>
    </w:pPr>
    <w:rPr>
      <w:rFonts w:asciiTheme="majorHAnsi" w:hAnsiTheme="majorHAnsi" w:cstheme="majorBidi"/>
      <w:b/>
      <w:bCs/>
      <w:sz w:val="32"/>
      <w:szCs w:val="32"/>
    </w:rPr>
  </w:style>
  <w:style w:type="character" w:customStyle="1" w:styleId="Char1">
    <w:name w:val="标题 Char"/>
    <w:basedOn w:val="a0"/>
    <w:link w:val="a5"/>
    <w:uiPriority w:val="10"/>
    <w:rsid w:val="005125BA"/>
    <w:rPr>
      <w:rFonts w:asciiTheme="majorHAnsi" w:eastAsia="宋体" w:hAnsiTheme="majorHAnsi" w:cstheme="majorBidi"/>
      <w:b/>
      <w:bCs/>
      <w:sz w:val="32"/>
      <w:szCs w:val="32"/>
    </w:rPr>
  </w:style>
  <w:style w:type="character" w:customStyle="1" w:styleId="days1">
    <w:name w:val="days1"/>
    <w:basedOn w:val="a0"/>
    <w:rsid w:val="00A42BFD"/>
    <w:rPr>
      <w:rFonts w:ascii="ˎ̥" w:eastAsia="ˎ̥" w:hAnsi="ˎ̥" w:hint="eastAsia"/>
      <w:color w:val="003399"/>
      <w:sz w:val="24"/>
      <w:szCs w:val="24"/>
    </w:rPr>
  </w:style>
  <w:style w:type="character" w:styleId="a6">
    <w:name w:val="Strong"/>
    <w:basedOn w:val="a0"/>
    <w:uiPriority w:val="22"/>
    <w:qFormat/>
    <w:rsid w:val="00A42BFD"/>
    <w:rPr>
      <w:b/>
      <w:bCs/>
    </w:rPr>
  </w:style>
  <w:style w:type="paragraph" w:styleId="a7">
    <w:name w:val="List Paragraph"/>
    <w:basedOn w:val="a"/>
    <w:uiPriority w:val="34"/>
    <w:qFormat/>
    <w:rsid w:val="001270EB"/>
    <w:pPr>
      <w:ind w:firstLineChars="200" w:firstLine="420"/>
    </w:pPr>
  </w:style>
  <w:style w:type="paragraph" w:styleId="a8">
    <w:name w:val="Balloon Text"/>
    <w:basedOn w:val="a"/>
    <w:link w:val="Char2"/>
    <w:uiPriority w:val="99"/>
    <w:semiHidden/>
    <w:unhideWhenUsed/>
    <w:rsid w:val="00C81BBE"/>
    <w:rPr>
      <w:sz w:val="18"/>
      <w:szCs w:val="18"/>
    </w:rPr>
  </w:style>
  <w:style w:type="character" w:customStyle="1" w:styleId="Char2">
    <w:name w:val="批注框文本 Char"/>
    <w:basedOn w:val="a0"/>
    <w:link w:val="a8"/>
    <w:uiPriority w:val="99"/>
    <w:semiHidden/>
    <w:rsid w:val="00C81BBE"/>
    <w:rPr>
      <w:rFonts w:ascii="Times New Roman" w:eastAsia="宋体" w:hAnsi="Times New Roman" w:cs="Times New Roman"/>
      <w:sz w:val="18"/>
      <w:szCs w:val="18"/>
    </w:rPr>
  </w:style>
  <w:style w:type="paragraph" w:styleId="a9">
    <w:name w:val="Date"/>
    <w:basedOn w:val="a"/>
    <w:next w:val="a"/>
    <w:link w:val="Char3"/>
    <w:uiPriority w:val="99"/>
    <w:semiHidden/>
    <w:unhideWhenUsed/>
    <w:rsid w:val="002E0007"/>
    <w:pPr>
      <w:ind w:leftChars="2500" w:left="100"/>
    </w:pPr>
  </w:style>
  <w:style w:type="character" w:customStyle="1" w:styleId="Char3">
    <w:name w:val="日期 Char"/>
    <w:basedOn w:val="a0"/>
    <w:link w:val="a9"/>
    <w:uiPriority w:val="99"/>
    <w:semiHidden/>
    <w:rsid w:val="002E0007"/>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179007">
      <w:bodyDiv w:val="1"/>
      <w:marLeft w:val="0"/>
      <w:marRight w:val="0"/>
      <w:marTop w:val="0"/>
      <w:marBottom w:val="0"/>
      <w:divBdr>
        <w:top w:val="none" w:sz="0" w:space="0" w:color="auto"/>
        <w:left w:val="none" w:sz="0" w:space="0" w:color="auto"/>
        <w:bottom w:val="none" w:sz="0" w:space="0" w:color="auto"/>
        <w:right w:val="none" w:sz="0" w:space="0" w:color="auto"/>
      </w:divBdr>
      <w:divsChild>
        <w:div w:id="1527791168">
          <w:marLeft w:val="0"/>
          <w:marRight w:val="0"/>
          <w:marTop w:val="240"/>
          <w:marBottom w:val="240"/>
          <w:divBdr>
            <w:top w:val="none" w:sz="0" w:space="0" w:color="auto"/>
            <w:left w:val="none" w:sz="0" w:space="0" w:color="auto"/>
            <w:bottom w:val="none" w:sz="0" w:space="0" w:color="auto"/>
            <w:right w:val="none" w:sz="0" w:space="0" w:color="auto"/>
          </w:divBdr>
          <w:divsChild>
            <w:div w:id="3723887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32403916341663652"/>
          <c:y val="0.2031408303064284"/>
          <c:w val="0.35192186276498727"/>
          <c:h val="0.60331537505180277"/>
        </c:manualLayout>
      </c:layout>
      <c:pieChart>
        <c:varyColors val="1"/>
        <c:ser>
          <c:idx val="0"/>
          <c:order val="0"/>
          <c:tx>
            <c:strRef>
              <c:f>Sheet1!$B$1</c:f>
              <c:strCache>
                <c:ptCount val="1"/>
                <c:pt idx="0">
                  <c:v>2018年我局各渠道公开政府信息情况</c:v>
                </c:pt>
              </c:strCache>
            </c:strRef>
          </c:tx>
          <c:explosion val="1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4.7055065022723351E-2"/>
                  <c:y val="7.3500564751387502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2032825146796453"/>
                  <c:y val="-4.599465314513704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9.3905648321771049E-2"/>
                  <c:y val="-9.407831760967959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7.3167959410804451E-2"/>
                  <c:y val="0.111037111073190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4.1406364055203385E-2"/>
                  <c:y val="1.7036802288258858E-2"/>
                </c:manualLayout>
              </c:layout>
              <c:tx>
                <c:rich>
                  <a:bodyPr/>
                  <a:lstStyle/>
                  <a:p>
                    <a:fld id="{5375B817-DA38-4E8C-A5FD-AC030EF8A5D8}" type="VALUE">
                      <a:rPr lang="en-US" altLang="zh-CN" baseline="0">
                        <a:solidFill>
                          <a:schemeClr val="tx1"/>
                        </a:solidFill>
                      </a:rPr>
                      <a:pPr/>
                      <a:t>[值]</a:t>
                    </a:fld>
                    <a:endParaRPr lang="zh-CN"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公报公开</c:v>
                </c:pt>
                <c:pt idx="1">
                  <c:v>政务网站公开</c:v>
                </c:pt>
                <c:pt idx="2">
                  <c:v>政务微博公开</c:v>
                </c:pt>
                <c:pt idx="3">
                  <c:v>政务微信公开</c:v>
                </c:pt>
                <c:pt idx="4">
                  <c:v>其他方式公开</c:v>
                </c:pt>
              </c:strCache>
            </c:strRef>
          </c:cat>
          <c:val>
            <c:numRef>
              <c:f>Sheet1!$B$2:$B$6</c:f>
              <c:numCache>
                <c:formatCode>General</c:formatCode>
                <c:ptCount val="5"/>
                <c:pt idx="0">
                  <c:v>52</c:v>
                </c:pt>
                <c:pt idx="1">
                  <c:v>15861</c:v>
                </c:pt>
                <c:pt idx="2">
                  <c:v>7389</c:v>
                </c:pt>
                <c:pt idx="3">
                  <c:v>4653</c:v>
                </c:pt>
                <c:pt idx="4">
                  <c:v>1252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2018</a:t>
            </a:r>
            <a:r>
              <a:rPr lang="zh-CN" altLang="en-US"/>
              <a:t>年我局政府依申请公开申请情况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34811814246792477"/>
          <c:y val="0.19901286333016419"/>
          <c:w val="0.35192186276498727"/>
          <c:h val="0.60331537505180277"/>
        </c:manualLayout>
      </c:layout>
      <c:doughnutChart>
        <c:varyColors val="1"/>
        <c:ser>
          <c:idx val="0"/>
          <c:order val="0"/>
          <c:tx>
            <c:strRef>
              <c:f>Sheet1!$B$1</c:f>
              <c:strCache>
                <c:ptCount val="1"/>
                <c:pt idx="0">
                  <c:v>2018年我局政府依申请公开申请情况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rgbClr val="FFC000"/>
              </a:solidFill>
              <a:ln w="19050">
                <a:solidFill>
                  <a:schemeClr val="lt1"/>
                </a:solidFill>
              </a:ln>
              <a:effectLst/>
            </c:spPr>
          </c:dPt>
          <c:dLbls>
            <c:dLbl>
              <c:idx val="0"/>
              <c:layout>
                <c:manualLayout>
                  <c:x val="0.20948711774620757"/>
                  <c:y val="-4.1279669762641899E-2"/>
                </c:manualLayout>
              </c:layout>
              <c:tx>
                <c:rich>
                  <a:bodyPr/>
                  <a:lstStyle/>
                  <a:p>
                    <a:fld id="{8796B482-ABD6-4356-8311-6D58D42DDBF0}" type="CATEGORYNAME">
                      <a:rPr lang="zh-CN" altLang="en-US"/>
                      <a:pPr/>
                      <a:t>[类别名称]</a:t>
                    </a:fld>
                    <a:endParaRPr lang="zh-CN" altLang="en-US" baseline="0"/>
                  </a:p>
                  <a:p>
                    <a:r>
                      <a:rPr lang="zh-CN" altLang="en-US" baseline="0"/>
                      <a:t> </a:t>
                    </a:r>
                    <a:fld id="{E5FDF0FC-FC3F-421E-B45F-AFBA49A8AA64}" type="VALUE">
                      <a:rPr lang="en-US" altLang="zh-CN" baseline="0"/>
                      <a:pPr/>
                      <a:t>[值]</a:t>
                    </a:fld>
                    <a:endParaRPr lang="zh-CN" alt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layout>
                <c:manualLayout>
                  <c:x val="0.21430291355646522"/>
                  <c:y val="2.4767801857585141E-2"/>
                </c:manualLayout>
              </c:layout>
              <c:tx>
                <c:rich>
                  <a:bodyPr/>
                  <a:lstStyle/>
                  <a:p>
                    <a:fld id="{8CB36965-0D36-4DA3-9CB0-A9A7356A69A5}" type="CATEGORYNAME">
                      <a:rPr lang="zh-CN" altLang="en-US"/>
                      <a:pPr/>
                      <a:t>[类别名称]</a:t>
                    </a:fld>
                    <a:endParaRPr lang="zh-CN" altLang="en-US" baseline="0"/>
                  </a:p>
                  <a:p>
                    <a:r>
                      <a:rPr lang="zh-CN" altLang="en-US" baseline="0"/>
                      <a:t> </a:t>
                    </a:r>
                    <a:fld id="{59A7B6C0-8040-46FB-AFB3-FE9060FF035C}" type="VALUE">
                      <a:rPr lang="en-US" altLang="zh-CN" baseline="0"/>
                      <a:pPr/>
                      <a:t>[值]</a:t>
                    </a:fld>
                    <a:endParaRPr lang="zh-CN" alt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layout>
                <c:manualLayout>
                  <c:x val="-0.1565133638333735"/>
                  <c:y val="-4.1279669762641899E-2"/>
                </c:manualLayout>
              </c:layout>
              <c:tx>
                <c:rich>
                  <a:bodyPr/>
                  <a:lstStyle/>
                  <a:p>
                    <a:fld id="{8C7B717F-A58C-4C9F-91F8-67E5796ED7E0}" type="CATEGORYNAME">
                      <a:rPr lang="zh-CN" altLang="en-US"/>
                      <a:pPr/>
                      <a:t>[类别名称]</a:t>
                    </a:fld>
                    <a:endParaRPr lang="zh-CN" altLang="en-US" baseline="0"/>
                  </a:p>
                  <a:p>
                    <a:r>
                      <a:rPr lang="zh-CN" altLang="en-US" baseline="0"/>
                      <a:t> </a:t>
                    </a:r>
                    <a:fld id="{C654D93E-E088-4405-9AB3-3D8CC2E62819}" type="VALUE">
                      <a:rPr lang="en-US" altLang="zh-CN" baseline="0"/>
                      <a:pPr/>
                      <a:t>[值]</a:t>
                    </a:fld>
                    <a:endParaRPr lang="zh-CN" alt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当面申请</c:v>
                </c:pt>
                <c:pt idx="1">
                  <c:v>网络申请</c:v>
                </c:pt>
                <c:pt idx="2">
                  <c:v>信函申请</c:v>
                </c:pt>
              </c:strCache>
            </c:strRef>
          </c:cat>
          <c:val>
            <c:numRef>
              <c:f>Sheet1!$B$2:$B$4</c:f>
              <c:numCache>
                <c:formatCode>0.0%</c:formatCode>
                <c:ptCount val="3"/>
                <c:pt idx="0">
                  <c:v>0.106</c:v>
                </c:pt>
                <c:pt idx="1">
                  <c:v>0.59299999999999997</c:v>
                </c:pt>
                <c:pt idx="2">
                  <c:v>0.30099999999999999</c:v>
                </c:pt>
              </c:numCache>
            </c:numRef>
          </c:val>
        </c:ser>
        <c:dLbls>
          <c:showLegendKey val="0"/>
          <c:showVal val="0"/>
          <c:showCatName val="0"/>
          <c:showSerName val="0"/>
          <c:showPercent val="0"/>
          <c:showBubbleSize val="0"/>
          <c:showLeaderLines val="1"/>
        </c:dLbls>
        <c:firstSliceAng val="0"/>
        <c:holeSize val="75"/>
      </c:doughnutChart>
      <c:spPr>
        <a:solidFill>
          <a:schemeClr val="bg2"/>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baseline="0">
                <a:solidFill>
                  <a:schemeClr val="tx1">
                    <a:lumMod val="65000"/>
                    <a:lumOff val="35000"/>
                  </a:schemeClr>
                </a:solidFill>
                <a:latin typeface="+mn-lt"/>
                <a:ea typeface="+mn-ea"/>
                <a:cs typeface="+mn-cs"/>
              </a:defRPr>
            </a:pPr>
            <a:r>
              <a:rPr lang="en-US" sz="2000" baseline="0"/>
              <a:t>2018</a:t>
            </a:r>
            <a:r>
              <a:rPr lang="zh-CN" sz="2000" baseline="0"/>
              <a:t>年我局依申请公开答复情况</a:t>
            </a:r>
          </a:p>
        </c:rich>
      </c:tx>
      <c:layout>
        <c:manualLayout>
          <c:xMode val="edge"/>
          <c:yMode val="edge"/>
          <c:x val="0.25210491017021253"/>
          <c:y val="2.5452273811132167E-3"/>
        </c:manualLayout>
      </c:layout>
      <c:overlay val="0"/>
      <c:spPr>
        <a:noFill/>
        <a:ln>
          <a:noFill/>
        </a:ln>
        <a:effectLst/>
      </c:spPr>
      <c:txPr>
        <a:bodyPr rot="0" spcFirstLastPara="1" vertOverflow="ellipsis" vert="horz" wrap="square" anchor="ctr" anchorCtr="1"/>
        <a:lstStyle/>
        <a:p>
          <a:pPr>
            <a:defRPr sz="2000" b="1" i="0" u="none" strike="noStrike" kern="120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1.5573776696486288E-2"/>
          <c:y val="0.3726373622566867"/>
          <c:w val="0.97174326121198729"/>
          <c:h val="0.46053068980744138"/>
        </c:manualLayout>
      </c:layout>
      <c:ofPieChart>
        <c:ofPieType val="pie"/>
        <c:varyColors val="1"/>
        <c:ser>
          <c:idx val="0"/>
          <c:order val="0"/>
          <c:tx>
            <c:strRef>
              <c:f>Sheet1!$B$1</c:f>
              <c:strCache>
                <c:ptCount val="1"/>
                <c:pt idx="0">
                  <c:v>2018年我局依申请公开答复情况</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explosion val="1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explosion val="18"/>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3"/>
            <c:bubble3D val="0"/>
            <c:explosion val="17"/>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3.9354584809130266E-3"/>
                  <c:y val="2.1080368906455864E-2"/>
                </c:manualLayout>
              </c:layout>
              <c:tx>
                <c:rich>
                  <a:bodyPr/>
                  <a:lstStyle/>
                  <a:p>
                    <a:fld id="{681EFC4E-3424-4A54-B95A-82F17F894151}" type="CATEGORYNAME">
                      <a:rPr lang="zh-CN" altLang="en-US"/>
                      <a:pPr/>
                      <a:t>[类别名称]</a:t>
                    </a:fld>
                    <a:r>
                      <a:rPr lang="zh-CN" altLang="en-US" baseline="0"/>
                      <a:t> </a:t>
                    </a:r>
                    <a:fld id="{84B1D3EB-DCC0-4B08-8C58-6053418E495C}" type="VALUE">
                      <a:rPr lang="en-US" altLang="zh-CN" baseline="0"/>
                      <a:pPr/>
                      <a:t>[值]</a:t>
                    </a:fld>
                    <a:r>
                      <a:rPr lang="zh-CN" altLang="en-US" baseline="0"/>
                      <a:t>件</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1"/>
              <c:layout>
                <c:manualLayout>
                  <c:x val="-1.5349410395033057E-2"/>
                  <c:y val="4.1128020018175247E-2"/>
                </c:manualLayout>
              </c:layout>
              <c:tx>
                <c:rich>
                  <a:bodyPr/>
                  <a:lstStyle/>
                  <a:p>
                    <a:fld id="{B7DB635B-7FA6-4729-9892-0BFC4A9862C2}" type="CATEGORYNAME">
                      <a:rPr lang="zh-CN" altLang="en-US"/>
                      <a:pPr/>
                      <a:t>[类别名称]</a:t>
                    </a:fld>
                    <a:r>
                      <a:rPr lang="zh-CN" altLang="en-US" baseline="0"/>
                      <a:t> </a:t>
                    </a:r>
                    <a:fld id="{B6EC91D3-2A72-4BFF-A54C-B04085DDB1C6}" type="VALUE">
                      <a:rPr lang="en-US" altLang="zh-CN" baseline="0"/>
                      <a:pPr/>
                      <a:t>[值]</a:t>
                    </a:fld>
                    <a:r>
                      <a:rPr lang="zh-CN" altLang="en-US" baseline="0"/>
                      <a:t>件</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2"/>
              <c:layout>
                <c:manualLayout>
                  <c:x val="-9.1005818081622711E-2"/>
                  <c:y val="-8.6429764911150328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5F5E04B1-93DD-4D68-9C22-AB232783F790}" type="CATEGORYNAME">
                      <a:rPr lang="zh-CN" altLang="en-US" sz="700"/>
                      <a:pPr>
                        <a:defRPr/>
                      </a:pPr>
                      <a:t>[类别名称]</a:t>
                    </a:fld>
                    <a:r>
                      <a:rPr lang="en-US" altLang="zh-CN" sz="700" baseline="0"/>
                      <a:t>17</a:t>
                    </a:r>
                    <a:r>
                      <a:rPr lang="zh-CN" altLang="en-US" sz="700" baseline="0"/>
                      <a:t>件</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0.17979719224195226"/>
                      <c:h val="5.7525464398340428E-2"/>
                    </c:manualLayout>
                  </c15:layout>
                  <c15:dlblFieldTable/>
                  <c15:showDataLabelsRange val="0"/>
                </c:ext>
              </c:extLst>
            </c:dLbl>
            <c:dLbl>
              <c:idx val="3"/>
              <c:layout>
                <c:manualLayout>
                  <c:x val="-3.7189016483296124E-2"/>
                  <c:y val="-0.12920601105810012"/>
                </c:manualLayout>
              </c:layout>
              <c:tx>
                <c:rich>
                  <a:bodyPr/>
                  <a:lstStyle/>
                  <a:p>
                    <a:fld id="{D8F8E1A8-FCBE-4FBE-9FCC-04BAE4FDDE50}" type="CATEGORYNAME">
                      <a:rPr lang="zh-CN" altLang="en-US"/>
                      <a:pPr/>
                      <a:t>[类别名称]</a:t>
                    </a:fld>
                    <a:r>
                      <a:rPr lang="zh-CN" altLang="en-US" baseline="0"/>
                      <a:t> </a:t>
                    </a:r>
                    <a:fld id="{58123426-D80A-4B5A-B990-CD1B292DF15C}" type="VALUE">
                      <a:rPr lang="en-US" altLang="zh-CN" baseline="0"/>
                      <a:pPr/>
                      <a:t>[值]</a:t>
                    </a:fld>
                    <a:r>
                      <a:rPr lang="zh-CN" altLang="en-US" baseline="0"/>
                      <a:t>件</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4"/>
              <c:layout>
                <c:manualLayout>
                  <c:x val="-0.13278841177910614"/>
                  <c:y val="-9.995995559843556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3.2037150916407096E-2"/>
                  <c:y val="-0.11968561019911658"/>
                </c:manualLayout>
              </c:layout>
              <c:tx>
                <c:rich>
                  <a:bodyPr/>
                  <a:lstStyle/>
                  <a:p>
                    <a:fld id="{6181074C-9318-4D7B-8F8F-3E34B8DFE4A0}" type="CATEGORYNAME">
                      <a:rPr lang="zh-CN" altLang="en-US"/>
                      <a:pPr/>
                      <a:t>[类别名称]</a:t>
                    </a:fld>
                    <a:r>
                      <a:rPr lang="zh-CN" altLang="en-US"/>
                      <a:t> </a:t>
                    </a:r>
                    <a:fld id="{26132595-4BA2-4611-80D2-48B7C9A94399}" type="VALUE">
                      <a:rPr lang="en-US" altLang="zh-CN"/>
                      <a:pPr/>
                      <a:t>[值]</a:t>
                    </a:fld>
                    <a:r>
                      <a:rPr lang="zh-CN" altLang="en-US"/>
                      <a:t>件</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6"/>
              <c:layout>
                <c:manualLayout>
                  <c:x val="4.2709987631088513E-2"/>
                  <c:y val="-3.8103354106693549E-2"/>
                </c:manualLayout>
              </c:layout>
              <c:tx>
                <c:rich>
                  <a:bodyPr/>
                  <a:lstStyle/>
                  <a:p>
                    <a:fld id="{1AF8487E-F535-4E6E-993C-3188AAE390E0}" type="CATEGORYNAME">
                      <a:rPr lang="zh-CN" altLang="en-US"/>
                      <a:pPr/>
                      <a:t>[类别名称]</a:t>
                    </a:fld>
                    <a:r>
                      <a:rPr lang="zh-CN" altLang="en-US" baseline="0"/>
                      <a:t> </a:t>
                    </a:r>
                    <a:fld id="{0715BCDF-32DD-4AAA-93D8-18DAA9E1CA5A}" type="VALUE">
                      <a:rPr lang="en-US" altLang="zh-CN" baseline="0"/>
                      <a:pPr/>
                      <a:t>[值]</a:t>
                    </a:fld>
                    <a:r>
                      <a:rPr lang="zh-CN" altLang="en-US" baseline="0"/>
                      <a:t>件</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7"/>
              <c:layout>
                <c:manualLayout>
                  <c:x val="3.6880627135605359E-2"/>
                  <c:y val="-3.682288834001337E-2"/>
                </c:manualLayout>
              </c:layout>
              <c:tx>
                <c:rich>
                  <a:bodyPr rot="0" spcFirstLastPara="1" vertOverflow="clip" horzOverflow="clip" vert="horz" wrap="square" lIns="38100" tIns="19050" rIns="38100" bIns="19050" anchor="ctr" anchorCtr="1">
                    <a:noAutofit/>
                  </a:bodyPr>
                  <a:lstStyle/>
                  <a:p>
                    <a:pPr>
                      <a:defRPr sz="750" b="0" i="0" u="none" strike="noStrike" kern="1200" baseline="0">
                        <a:solidFill>
                          <a:schemeClr val="dk1">
                            <a:lumMod val="65000"/>
                            <a:lumOff val="35000"/>
                          </a:schemeClr>
                        </a:solidFill>
                        <a:latin typeface="+mn-lt"/>
                        <a:ea typeface="+mn-ea"/>
                        <a:cs typeface="+mn-cs"/>
                      </a:defRPr>
                    </a:pPr>
                    <a:fld id="{AA564E5C-2FDC-436A-8AFF-CEFE3BDC9529}" type="CATEGORYNAME">
                      <a:rPr lang="zh-CN" altLang="en-US" sz="750" baseline="0"/>
                      <a:pPr>
                        <a:defRPr sz="750"/>
                      </a:pPr>
                      <a:t>[类别名称]</a:t>
                    </a:fld>
                    <a:r>
                      <a:rPr lang="zh-CN" altLang="en-US" sz="750" baseline="0"/>
                      <a:t> </a:t>
                    </a:r>
                    <a:fld id="{84276BEF-037F-4745-9E6A-F95AA9EC43C1}" type="VALUE">
                      <a:rPr lang="en-US" altLang="zh-CN" sz="750" baseline="0"/>
                      <a:pPr>
                        <a:defRPr sz="750"/>
                      </a:pPr>
                      <a:t>[值]</a:t>
                    </a:fld>
                    <a:r>
                      <a:rPr lang="zh-CN" altLang="en-US" sz="750" baseline="0"/>
                      <a:t>件</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75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0.14024286668069585"/>
                      <c:h val="7.3725452158339408E-2"/>
                    </c:manualLayout>
                  </c15:layout>
                  <c15:dlblFieldTable/>
                  <c15:showDataLabelsRange val="0"/>
                </c:ext>
              </c:extLst>
            </c:dLbl>
            <c:dLbl>
              <c:idx val="8"/>
              <c:layout>
                <c:manualLayout>
                  <c:x val="1.9348597226700907E-2"/>
                  <c:y val="4.725897920604915E-2"/>
                </c:manualLayout>
              </c:layout>
              <c:tx>
                <c:rich>
                  <a:bodyPr/>
                  <a:lstStyle/>
                  <a:p>
                    <a:fld id="{80554D54-A769-423A-931D-85990672D27C}" type="CATEGORYNAME">
                      <a:rPr lang="zh-CN" altLang="en-US"/>
                      <a:pPr/>
                      <a:t>[类别名称]</a:t>
                    </a:fld>
                    <a:r>
                      <a:rPr lang="zh-CN" altLang="en-US" baseline="0"/>
                      <a:t> </a:t>
                    </a:r>
                    <a:fld id="{56BEEED0-EA61-4A26-ADAF-AA65A60C7052}" type="VALUE">
                      <a:rPr lang="en-US" altLang="zh-CN" baseline="0"/>
                      <a:pPr/>
                      <a:t>[值]</a:t>
                    </a:fld>
                    <a:r>
                      <a:rPr lang="zh-CN" altLang="en-US" baseline="0"/>
                      <a:t>件</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9"/>
              <c:layout>
                <c:manualLayout>
                  <c:x val="3.6547350317102011E-2"/>
                  <c:y val="6.3011972274732195E-2"/>
                </c:manualLayout>
              </c:layout>
              <c:tx>
                <c:rich>
                  <a:bodyPr/>
                  <a:lstStyle/>
                  <a:p>
                    <a:fld id="{C2E9551E-D59C-4977-9144-720F5DBE5ED8}" type="CATEGORYNAME">
                      <a:rPr lang="zh-CN" altLang="en-US"/>
                      <a:pPr/>
                      <a:t>[类别名称]</a:t>
                    </a:fld>
                    <a:r>
                      <a:rPr lang="zh-CN" altLang="en-US" baseline="0"/>
                      <a:t> </a:t>
                    </a:r>
                    <a:fld id="{B48B36BE-AEA9-444E-9298-0028004EAA18}" type="VALUE">
                      <a:rPr lang="en-US" altLang="zh-CN" baseline="0"/>
                      <a:pPr/>
                      <a:t>[值]</a:t>
                    </a:fld>
                    <a:r>
                      <a:rPr lang="zh-CN" altLang="en-US" baseline="0"/>
                      <a:t>件</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10"/>
              <c:layout>
                <c:manualLayout>
                  <c:x val="0.13471394810507359"/>
                  <c:y val="0.1826778581845768"/>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186B2398-56AD-41D7-8075-C8BB3939BB26}" type="CATEGORYNAME">
                      <a:rPr lang="zh-CN" altLang="en-US" sz="700" baseline="0"/>
                      <a:pPr>
                        <a:defRPr/>
                      </a:pPr>
                      <a:t>[类别名称]</a:t>
                    </a:fld>
                    <a:r>
                      <a:rPr lang="zh-CN" altLang="en-US" sz="700" baseline="0"/>
                      <a:t> </a:t>
                    </a:r>
                    <a:fld id="{6139A499-A76E-43C6-B09F-067FDF851461}" type="VALUE">
                      <a:rPr lang="en-US" altLang="zh-CN" sz="700" baseline="0"/>
                      <a:pPr>
                        <a:defRPr/>
                      </a:pPr>
                      <a:t>[值]</a:t>
                    </a:fld>
                    <a:r>
                      <a:rPr lang="zh-CN" altLang="en-US" sz="700" baseline="0"/>
                      <a:t>件</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0.17826765597772687"/>
                      <c:h val="7.8264875931423658E-2"/>
                    </c:manualLayout>
                  </c15:layout>
                  <c15:dlblFieldTable/>
                  <c15:showDataLabelsRange val="0"/>
                </c:ext>
              </c:extLst>
            </c:dLbl>
            <c:dLbl>
              <c:idx val="11"/>
              <c:layout>
                <c:manualLayout>
                  <c:x val="4.0847038589702088E-2"/>
                  <c:y val="-1.2602394454946439E-2"/>
                </c:manualLayout>
              </c:layout>
              <c:tx>
                <c:rich>
                  <a:bodyPr/>
                  <a:lstStyle/>
                  <a:p>
                    <a:fld id="{07560849-E558-478F-A074-E25714609ADE}" type="CATEGORYNAME">
                      <a:rPr lang="zh-CN" altLang="en-US"/>
                      <a:pPr/>
                      <a:t>[类别名称]</a:t>
                    </a:fld>
                    <a:r>
                      <a:rPr lang="zh-CN" altLang="en-US" baseline="0"/>
                      <a:t> </a:t>
                    </a:r>
                    <a:fld id="{23E2BD40-D5D1-40B9-A984-62EE320E5FB4}" type="VALUE">
                      <a:rPr lang="en-US" altLang="zh-CN" baseline="0"/>
                      <a:pPr/>
                      <a:t>[值]</a:t>
                    </a:fld>
                    <a:r>
                      <a:rPr lang="zh-CN" altLang="en-US" baseline="0"/>
                      <a:t>件</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12"/>
              <c:layout>
                <c:manualLayout>
                  <c:x val="2.821686320165565E-3"/>
                  <c:y val="-8.6054135446003693E-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351028F1-9E28-43A2-ABF4-E9D5A7CC220E}" type="CATEGORYNAME">
                      <a:rPr lang="zh-CN" altLang="en-US"/>
                      <a:pPr>
                        <a:defRPr/>
                      </a:pPr>
                      <a:t>[类别名称]</a:t>
                    </a:fld>
                    <a:r>
                      <a:rPr lang="zh-CN" altLang="en-US"/>
                      <a:t> </a:t>
                    </a:r>
                    <a:fld id="{608E538C-4BB1-4B8F-9C0B-D8CCCD79507F}" type="VALUE">
                      <a:rPr lang="en-US" altLang="zh-CN"/>
                      <a:pPr>
                        <a:defRPr/>
                      </a:pPr>
                      <a:t>[值]</a:t>
                    </a:fld>
                    <a:r>
                      <a:rPr lang="zh-CN" altLang="en-US"/>
                      <a:t>件</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0.13727826417390962"/>
                      <c:h val="0.15103029631194914"/>
                    </c:manualLayout>
                  </c15:layout>
                  <c15:dlblFieldTable/>
                  <c15:showDataLabelsRange val="0"/>
                </c:ext>
              </c:extLst>
            </c:dLbl>
            <c:dLbl>
              <c:idx val="13"/>
              <c:layout>
                <c:manualLayout>
                  <c:x val="1.1536318727319247E-2"/>
                  <c:y val="-2.9329813755682652E-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zh-CN" altLang="en-US"/>
                      <a:t>不同意公开</a:t>
                    </a:r>
                    <a:r>
                      <a:rPr lang="en-US" altLang="zh-CN"/>
                      <a:t>12</a:t>
                    </a:r>
                    <a:r>
                      <a:rPr lang="zh-CN" altLang="en-US"/>
                      <a:t>件</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8.6752547587002488E-2"/>
                      <c:h val="9.004252822994574E-2"/>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ext>
            </c:extLst>
          </c:dLbls>
          <c:cat>
            <c:strRef>
              <c:f>Sheet1!$A$2:$A$14</c:f>
              <c:strCache>
                <c:ptCount val="13"/>
                <c:pt idx="0">
                  <c:v>属于已主动公开范围</c:v>
                </c:pt>
                <c:pt idx="1">
                  <c:v>同意公开</c:v>
                </c:pt>
                <c:pt idx="2">
                  <c:v>不属于本行政机关公开</c:v>
                </c:pt>
                <c:pt idx="3">
                  <c:v>同意部分公开</c:v>
                </c:pt>
                <c:pt idx="5">
                  <c:v>申请信息不存在</c:v>
                </c:pt>
                <c:pt idx="6">
                  <c:v>告知作出更改补充</c:v>
                </c:pt>
                <c:pt idx="7">
                  <c:v>告知通过其他途径办理</c:v>
                </c:pt>
                <c:pt idx="8">
                  <c:v>涉及国家秘密</c:v>
                </c:pt>
                <c:pt idx="9">
                  <c:v>涉及个人隐私</c:v>
                </c:pt>
                <c:pt idx="10">
                  <c:v>危及国家安全、公共安全、经济安全和社会稳定</c:v>
                </c:pt>
                <c:pt idx="11">
                  <c:v>不是《条例》所指政府信息</c:v>
                </c:pt>
                <c:pt idx="12">
                  <c:v>法律法规规定的其他情形</c:v>
                </c:pt>
              </c:strCache>
            </c:strRef>
          </c:cat>
          <c:val>
            <c:numRef>
              <c:f>Sheet1!$B$2:$B$14</c:f>
              <c:numCache>
                <c:formatCode>General</c:formatCode>
                <c:ptCount val="13"/>
                <c:pt idx="0">
                  <c:v>33</c:v>
                </c:pt>
                <c:pt idx="1">
                  <c:v>41</c:v>
                </c:pt>
                <c:pt idx="2">
                  <c:v>17</c:v>
                </c:pt>
                <c:pt idx="3">
                  <c:v>1</c:v>
                </c:pt>
                <c:pt idx="5">
                  <c:v>7</c:v>
                </c:pt>
                <c:pt idx="6">
                  <c:v>2</c:v>
                </c:pt>
                <c:pt idx="7">
                  <c:v>10</c:v>
                </c:pt>
                <c:pt idx="8">
                  <c:v>1</c:v>
                </c:pt>
                <c:pt idx="9">
                  <c:v>1</c:v>
                </c:pt>
                <c:pt idx="10">
                  <c:v>5</c:v>
                </c:pt>
                <c:pt idx="11">
                  <c:v>4</c:v>
                </c:pt>
                <c:pt idx="12">
                  <c:v>1</c:v>
                </c:pt>
              </c:numCache>
            </c:numRef>
          </c:val>
        </c:ser>
        <c:dLbls>
          <c:showLegendKey val="0"/>
          <c:showVal val="0"/>
          <c:showCatName val="0"/>
          <c:showSerName val="0"/>
          <c:showPercent val="0"/>
          <c:showBubbleSize val="0"/>
          <c:showLeaderLines val="1"/>
        </c:dLbls>
        <c:gapWidth val="100"/>
        <c:splitType val="pos"/>
        <c:splitPos val="5"/>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0.43833</cdr:x>
      <cdr:y>0.33927</cdr:y>
    </cdr:from>
    <cdr:to>
      <cdr:x>0.61824</cdr:x>
      <cdr:y>0.6477</cdr:y>
    </cdr:to>
    <cdr:pic>
      <cdr:nvPicPr>
        <cdr:cNvPr id="2" name="图片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311879" y="1043796"/>
          <a:ext cx="948906" cy="948906"/>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B37F1-7A30-4671-BDE4-BCB3C3AFD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6607</TotalTime>
  <Pages>23</Pages>
  <Words>1688</Words>
  <Characters>9624</Characters>
  <Application>Microsoft Office Word</Application>
  <DocSecurity>0</DocSecurity>
  <Lines>80</Lines>
  <Paragraphs>22</Paragraphs>
  <ScaleCrop>false</ScaleCrop>
  <Company>Lenovo</Company>
  <LinksUpToDate>false</LinksUpToDate>
  <CharactersWithSpaces>11290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74</cp:revision>
  <cp:lastPrinted>2019-02-13T07:59:00Z</cp:lastPrinted>
  <dcterms:created xsi:type="dcterms:W3CDTF">2018-01-29T02:13:00Z</dcterms:created>
  <dcterms:modified xsi:type="dcterms:W3CDTF">2019-03-13T07:02:00Z</dcterms:modified>
</cp:coreProperties>
</file>