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ind w:firstLine="0" w:firstLineChars="0"/>
        <w:rPr>
          <w:spacing w:val="0"/>
          <w:sz w:val="10"/>
          <w:szCs w:val="10"/>
        </w:rPr>
      </w:pPr>
    </w:p>
    <w:p>
      <w:pPr>
        <w:widowControl w:val="0"/>
        <w:ind w:firstLine="0" w:firstLineChars="0"/>
        <w:rPr>
          <w:rFonts w:ascii="黑体" w:hAnsi="黑体" w:eastAsia="黑体"/>
          <w:spacing w:val="0"/>
          <w:szCs w:val="32"/>
        </w:rPr>
      </w:pPr>
      <w:r>
        <w:rPr>
          <w:rFonts w:hint="eastAsia" w:ascii="黑体" w:hAnsi="黑体" w:eastAsia="黑体"/>
          <w:spacing w:val="0"/>
          <w:szCs w:val="32"/>
        </w:rPr>
        <w:t>附件2</w:t>
      </w:r>
    </w:p>
    <w:p>
      <w:pPr>
        <w:pStyle w:val="4"/>
        <w:spacing w:after="289"/>
        <w:rPr>
          <w:spacing w:val="0"/>
        </w:rPr>
      </w:pPr>
      <w:r>
        <w:rPr>
          <w:rFonts w:hint="eastAsia"/>
          <w:spacing w:val="0"/>
        </w:rPr>
        <w:t>北京市创业孵化示范基地推荐表</w:t>
      </w:r>
    </w:p>
    <w:tbl>
      <w:tblPr>
        <w:tblStyle w:val="6"/>
        <w:tblW w:w="939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74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0" w:firstLineChars="0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推荐单位名称</w:t>
            </w:r>
          </w:p>
        </w:tc>
        <w:tc>
          <w:tcPr>
            <w:tcW w:w="7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0" w:firstLineChars="0"/>
              <w:jc w:val="center"/>
              <w:rPr>
                <w:spacing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0" w:firstLineChars="0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孵化基地名称</w:t>
            </w:r>
          </w:p>
        </w:tc>
        <w:tc>
          <w:tcPr>
            <w:tcW w:w="7411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0" w:firstLineChars="0"/>
              <w:jc w:val="center"/>
              <w:rPr>
                <w:spacing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0" w:firstLineChars="0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资格初审情况</w:t>
            </w:r>
          </w:p>
        </w:tc>
        <w:tc>
          <w:tcPr>
            <w:tcW w:w="7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72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请填写对基地机构性质、基地运营机构、启用时间、运营方式、基地资产总额和权属性质、孵化场所面积、上年度总收入和纳税额、累计入孵创业实体总数、总体孵化成功率、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  <w:t>总体企业更新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率，以及近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年每年孵化场所利用率、在孵实体数、在孵实体提供就业岗位数、孵化成功率、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  <w:t>企业更新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率等申报信息的核实情况。</w:t>
            </w:r>
          </w:p>
          <w:p>
            <w:pPr>
              <w:widowControl w:val="0"/>
              <w:ind w:firstLine="0" w:firstLineChars="0"/>
              <w:jc w:val="center"/>
              <w:rPr>
                <w:spacing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0" w:firstLineChars="0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推荐部门</w:t>
            </w:r>
          </w:p>
          <w:p>
            <w:pPr>
              <w:widowControl w:val="0"/>
              <w:ind w:firstLine="0" w:firstLineChars="0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意见</w:t>
            </w:r>
          </w:p>
        </w:tc>
        <w:tc>
          <w:tcPr>
            <w:tcW w:w="7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right="472" w:firstLine="472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经核实，上述孵化基地</w:t>
            </w:r>
            <w:r>
              <w:rPr>
                <w:rFonts w:hint="eastAsia" w:ascii="宋体"/>
                <w:spacing w:val="0"/>
                <w:sz w:val="24"/>
              </w:rPr>
              <w:t>提供的各项申报材料真实无误，无违法违纪行为和未了结的法律、经济纠纷。</w:t>
            </w:r>
          </w:p>
          <w:p>
            <w:pPr>
              <w:widowControl w:val="0"/>
              <w:ind w:firstLine="0" w:firstLineChars="0"/>
              <w:jc w:val="right"/>
              <w:rPr>
                <w:spacing w:val="0"/>
                <w:sz w:val="24"/>
              </w:rPr>
            </w:pPr>
          </w:p>
          <w:p>
            <w:pPr>
              <w:widowControl w:val="0"/>
              <w:ind w:right="826" w:firstLine="0" w:firstLineChars="0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 单位负责人</w:t>
            </w:r>
            <w:r>
              <w:rPr>
                <w:rFonts w:hint="eastAsia" w:ascii="宋体"/>
                <w:spacing w:val="0"/>
                <w:sz w:val="24"/>
              </w:rPr>
              <w:t>（签字）</w:t>
            </w:r>
            <w:r>
              <w:rPr>
                <w:rFonts w:hint="eastAsia"/>
                <w:spacing w:val="0"/>
                <w:sz w:val="24"/>
              </w:rPr>
              <w:t xml:space="preserve">：                推荐单位公章：  </w:t>
            </w:r>
          </w:p>
          <w:p>
            <w:pPr>
              <w:widowControl w:val="0"/>
              <w:ind w:right="826" w:firstLine="0" w:firstLineChars="0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                                       年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 xml:space="preserve">   月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 xml:space="preserve">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隶书_GBK">
    <w:altName w:val="隶书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65F8C"/>
    <w:rsid w:val="1FD6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next w:val="1"/>
    <w:qFormat/>
    <w:uiPriority w:val="0"/>
    <w:pPr>
      <w:widowControl w:val="0"/>
      <w:snapToGrid w:val="0"/>
      <w:spacing w:afterLines="50"/>
      <w:jc w:val="center"/>
      <w:outlineLvl w:val="0"/>
    </w:pPr>
    <w:rPr>
      <w:rFonts w:ascii="Cambria" w:hAnsi="Cambria" w:eastAsia="方正小标宋简体" w:cs="Times New Roman"/>
      <w:bCs/>
      <w:sz w:val="4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2021-08-20T02:53:00Z</dcterms:created>
  <dc:creator>cx</dc:creator>
  <cp:lastModifiedBy>cx</cp:lastModifiedBy>
  <dcterms:modified xsi:type="dcterms:W3CDTF">2021-08-20T02:54:20Z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